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市场监管局年报工作总结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根据《国家市场监督管理总局职能配置、内设机构和人员编制规定》,国家市场监督管理总局是国务院直属机构,为正部级。 今天为大家精心准备了市场监管局年报工作总结，希望对大家有所帮助!　　市场监管局年报工作总结　　市场主体年报公示工作开展以来，县局...</w:t>
      </w:r>
    </w:p>
    <w:p>
      <w:pPr>
        <w:ind w:left="0" w:right="0" w:firstLine="560"/>
        <w:spacing w:before="450" w:after="450" w:line="312" w:lineRule="auto"/>
      </w:pPr>
      <w:r>
        <w:rPr>
          <w:rFonts w:ascii="宋体" w:hAnsi="宋体" w:eastAsia="宋体" w:cs="宋体"/>
          <w:color w:val="000"/>
          <w:sz w:val="28"/>
          <w:szCs w:val="28"/>
        </w:rPr>
        <w:t xml:space="preserve">根据《国家市场监督管理总局职能配置、内设机构和人员编制规定》,国家市场监督管理总局是国务院直属机构,为正部级。 今天为大家精心准备了市场监管局年报工作总结，希望对大家有所帮助![_TAG_h2]　　市场监管局年报工作总结</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2024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市场监管局年报工作总结</w:t>
      </w:r>
    </w:p>
    <w:p>
      <w:pPr>
        <w:ind w:left="0" w:right="0" w:firstLine="560"/>
        <w:spacing w:before="450" w:after="450" w:line="312" w:lineRule="auto"/>
      </w:pPr>
      <w:r>
        <w:rPr>
          <w:rFonts w:ascii="宋体" w:hAnsi="宋体" w:eastAsia="宋体" w:cs="宋体"/>
          <w:color w:val="000"/>
          <w:sz w:val="28"/>
          <w:szCs w:val="28"/>
        </w:rPr>
        <w:t xml:space="preserve">　　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　　&gt;一、强化担当作为，疫情防控安全有序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　　&gt;三、树牢底线思维，监管水平不断提升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　　&gt;四、聚焦大事要事，强化责任使命担当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　　&gt;五、坚持党建引领，从严从实带好队伍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　　&gt;六、紧扣重大使命，接续奋斗进位争先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2024年我局机构改革完成后各项工作全面入轨、整体提升之年，我们将全面贯彻落实党的十九届五中全会精神，紧扣“争当表率、争做示范、走在前列”重大使命，着力抓好五项工作：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市场监管局年报工作总结</w:t>
      </w:r>
    </w:p>
    <w:p>
      <w:pPr>
        <w:ind w:left="0" w:right="0" w:firstLine="560"/>
        <w:spacing w:before="450" w:after="450" w:line="312" w:lineRule="auto"/>
      </w:pPr>
      <w:r>
        <w:rPr>
          <w:rFonts w:ascii="宋体" w:hAnsi="宋体" w:eastAsia="宋体" w:cs="宋体"/>
          <w:color w:val="000"/>
          <w:sz w:val="28"/>
          <w:szCs w:val="28"/>
        </w:rPr>
        <w:t xml:space="preserve">　　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2024-10-04T08:33:46+08:00</dcterms:created>
  <dcterms:modified xsi:type="dcterms:W3CDTF">2024-10-04T08:33:46+08:00</dcterms:modified>
</cp:coreProperties>
</file>

<file path=docProps/custom.xml><?xml version="1.0" encoding="utf-8"?>
<Properties xmlns="http://schemas.openxmlformats.org/officeDocument/2006/custom-properties" xmlns:vt="http://schemas.openxmlformats.org/officeDocument/2006/docPropsVTypes"/>
</file>