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郑州各种钳工工作总结(优选3篇)</w:t>
      </w:r>
      <w:bookmarkEnd w:id="1"/>
    </w:p>
    <w:p>
      <w:pPr>
        <w:jc w:val="center"/>
        <w:spacing w:before="0" w:after="450"/>
      </w:pPr>
      <w:r>
        <w:rPr>
          <w:rFonts w:ascii="Arial" w:hAnsi="Arial" w:eastAsia="Arial" w:cs="Arial"/>
          <w:color w:val="999999"/>
          <w:sz w:val="20"/>
          <w:szCs w:val="20"/>
        </w:rPr>
        <w:t xml:space="preserve">来源：网友投稿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郑州各种钳工工作总结1由于选择了钳工，便不得不与锉刀打交道。从第一天的安全教育到拿起锉刀进行“实战演练”，看似简单，其实它是一个理论结合实践的过渡，是理论衔接于实践的一个重要阶段，同时又是一个相对很难的适应性的开始。一开始，弯着腰，躬着背累...</w:t>
      </w:r>
    </w:p>
    <w:p>
      <w:pPr>
        <w:ind w:left="0" w:right="0" w:firstLine="560"/>
        <w:spacing w:before="450" w:after="450" w:line="312" w:lineRule="auto"/>
      </w:pPr>
      <w:r>
        <w:rPr>
          <w:rFonts w:ascii="黑体" w:hAnsi="黑体" w:eastAsia="黑体" w:cs="黑体"/>
          <w:color w:val="000000"/>
          <w:sz w:val="36"/>
          <w:szCs w:val="36"/>
          <w:b w:val="1"/>
          <w:bCs w:val="1"/>
        </w:rPr>
        <w:t xml:space="preserve">郑州各种钳工工作总结1</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郑州各种钳工工作总结2</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郑州各种钳工工作总结3</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2024-11-08T17:41:42+08:00</dcterms:created>
  <dcterms:modified xsi:type="dcterms:W3CDTF">2024-11-08T17:41:42+08:00</dcterms:modified>
</cp:coreProperties>
</file>

<file path=docProps/custom.xml><?xml version="1.0" encoding="utf-8"?>
<Properties xmlns="http://schemas.openxmlformats.org/officeDocument/2006/custom-properties" xmlns:vt="http://schemas.openxmlformats.org/officeDocument/2006/docPropsVTypes"/>
</file>