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2024年幼儿园科学组教研总结报告(四篇)</w:t>
      </w:r>
      <w:bookmarkEnd w:id="1"/>
    </w:p>
    <w:p>
      <w:pPr>
        <w:jc w:val="center"/>
        <w:spacing w:before="0" w:after="450"/>
      </w:pPr>
      <w:r>
        <w:rPr>
          <w:rFonts w:ascii="Arial" w:hAnsi="Arial" w:eastAsia="Arial" w:cs="Arial"/>
          <w:color w:val="999999"/>
          <w:sz w:val="20"/>
          <w:szCs w:val="20"/>
        </w:rPr>
        <w:t xml:space="preserve">来源：网友投稿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科学组教研总结报告一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w:t>
      </w:r>
    </w:p>
    <w:p>
      <w:pPr>
        <w:ind w:left="0" w:right="0" w:firstLine="560"/>
        <w:spacing w:before="450" w:after="450" w:line="312" w:lineRule="auto"/>
      </w:pPr>
      <w:r>
        <w:rPr>
          <w:rFonts w:ascii="黑体" w:hAnsi="黑体" w:eastAsia="黑体" w:cs="黑体"/>
          <w:color w:val="000000"/>
          <w:sz w:val="36"/>
          <w:szCs w:val="36"/>
          <w:b w:val="1"/>
          <w:bCs w:val="1"/>
        </w:rPr>
        <w:t xml:space="preserve">幼儿园科学组教研总结报告一</w:t>
      </w:r>
    </w:p>
    <w:p>
      <w:pPr>
        <w:ind w:left="0" w:right="0" w:firstLine="560"/>
        <w:spacing w:before="450" w:after="450" w:line="312" w:lineRule="auto"/>
      </w:pPr>
      <w:r>
        <w:rPr>
          <w:rFonts w:ascii="宋体" w:hAnsi="宋体" w:eastAsia="宋体" w:cs="宋体"/>
          <w:color w:val="000"/>
          <w:sz w:val="28"/>
          <w:szCs w:val="28"/>
        </w:rPr>
        <w:t xml:space="preserve">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w:t>
      </w:r>
    </w:p>
    <w:p>
      <w:pPr>
        <w:ind w:left="0" w:right="0" w:firstLine="560"/>
        <w:spacing w:before="450" w:after="450" w:line="312" w:lineRule="auto"/>
      </w:pPr>
      <w:r>
        <w:rPr>
          <w:rFonts w:ascii="宋体" w:hAnsi="宋体" w:eastAsia="宋体" w:cs="宋体"/>
          <w:color w:val="000"/>
          <w:sz w:val="28"/>
          <w:szCs w:val="28"/>
        </w:rPr>
        <w:t xml:space="preserve">通过学习我认识到，今后的班主任工作，我应做到如下几点：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2、对学生一视同仁</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热爱每一个学生。</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孔子云：“少年居性，习惯之为常。”而培根在《论人生》中便明确指出：“习惯真是一种顽强而巨大的力量，它可以主宰人生。因此人自幼年就应通过教育，去建立一种良好的习惯。”可见，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有不容忽视的责任。这方面，我们班主任需要的是“勤”和持之以恒。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要求班主任具有强烈的教育科研意识，在教育教学实践中，我要不断对教育教学的新情况、新热点进行研究，在研究中得出正确的结论，进而改善自己的教育教学实践活动。不再做“两眼一睁，忙到熄灯”的苦干型班主任，而努力去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总之，新时代向我们提出了新要求，新课标向我们提出了新理念。我们要用心育德、用情育德、用行育德，尽职尽责地做好我的班主任工作。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幼儿园科学组教研总结报告二</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幼儿园科学组教研总结报告三</w:t>
      </w:r>
    </w:p>
    <w:p>
      <w:pPr>
        <w:ind w:left="0" w:right="0" w:firstLine="560"/>
        <w:spacing w:before="450" w:after="450" w:line="312" w:lineRule="auto"/>
      </w:pPr>
      <w:r>
        <w:rPr>
          <w:rFonts w:ascii="宋体" w:hAnsi="宋体" w:eastAsia="宋体" w:cs="宋体"/>
          <w:color w:val="000"/>
          <w:sz w:val="28"/>
          <w:szCs w:val="28"/>
        </w:rPr>
        <w:t xml:space="preserve">今天下午听了周局长的精彩报告，感受很深。周局长的报告长达三个多小时，会场里却时不时传出老师们的笑声。不但一点也没让人觉得累，反而一直到报告结束，老师们还感到意犹未尽，还想继续再听。</w:t>
      </w:r>
    </w:p>
    <w:p>
      <w:pPr>
        <w:ind w:left="0" w:right="0" w:firstLine="560"/>
        <w:spacing w:before="450" w:after="450" w:line="312" w:lineRule="auto"/>
      </w:pPr>
      <w:r>
        <w:rPr>
          <w:rFonts w:ascii="宋体" w:hAnsi="宋体" w:eastAsia="宋体" w:cs="宋体"/>
          <w:color w:val="000"/>
          <w:sz w:val="28"/>
          <w:szCs w:val="28"/>
        </w:rPr>
        <w:t xml:space="preserve">在回家的车上，我们还在讨论周局长的报告。我们要像周局长说的那样，改善自己的心智模式，以积极的心态去面对自己的工作和生活，做一名最有价值的教师。</w:t>
      </w:r>
    </w:p>
    <w:p>
      <w:pPr>
        <w:ind w:left="0" w:right="0" w:firstLine="560"/>
        <w:spacing w:before="450" w:after="450" w:line="312" w:lineRule="auto"/>
      </w:pPr>
      <w:r>
        <w:rPr>
          <w:rFonts w:ascii="宋体" w:hAnsi="宋体" w:eastAsia="宋体" w:cs="宋体"/>
          <w:color w:val="000"/>
          <w:sz w:val="28"/>
          <w:szCs w:val="28"/>
        </w:rPr>
        <w:t xml:space="preserve">如何做一名最有价值的教师?我认为光有积极的心态还是不够的，我们还要不断的学习和修炼，学习新的知识和自己的专业技能，修炼自己的人品和师德。</w:t>
      </w:r>
    </w:p>
    <w:p>
      <w:pPr>
        <w:ind w:left="0" w:right="0" w:firstLine="560"/>
        <w:spacing w:before="450" w:after="450" w:line="312" w:lineRule="auto"/>
      </w:pPr>
      <w:r>
        <w:rPr>
          <w:rFonts w:ascii="宋体" w:hAnsi="宋体" w:eastAsia="宋体" w:cs="宋体"/>
          <w:color w:val="000"/>
          <w:sz w:val="28"/>
          <w:szCs w:val="28"/>
        </w:rPr>
        <w:t xml:space="preserve">寻找自己的人生目标和快乐，其实人生的快乐很简单, 当你不再沉迷于攀比之中,当你不再计较金钱和名利的得失, 当你摆脱了物质的枷琐,你就会得到最淳朴的快乐和完全属于你自己的人生! 当你的人生突遭变故时,不必颓然哀叹,只要保持积极向上的人生态度,即使是祸也能转福.毕竟你才是你自己人生的真正主宰者!</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泰戈尔的话写的多好啊!但愿每一个人都能够生活的象夏花那么绚烂，对于自己想要什么，自己要最清楚，别人的意见并不是那么重要。关键在于自己好好把握。我想，好好工作，对的起单位，家人，朋友就可。我们要擦亮清洁的眼球，看清周围的真实的世界。五彩斑斓，五光十色，精彩纷呈，这样才是真实的啊。 当我们经过自己的努力，奋力拼搏，力争上游，登上了那个我们一直梦寐以求的山顶的时候，不仅是生活的充实，心中的那份甜美也是无法言语的。所以我们要放开自己的胸怀，目视远方，勤勤恳恳的走好生活的每一步。做一名最有价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幼儿园科学组教研总结报告四</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2024-10-02T23:26:24+08:00</dcterms:created>
  <dcterms:modified xsi:type="dcterms:W3CDTF">2024-10-02T23:26:24+08:00</dcterms:modified>
</cp:coreProperties>
</file>

<file path=docProps/custom.xml><?xml version="1.0" encoding="utf-8"?>
<Properties xmlns="http://schemas.openxmlformats.org/officeDocument/2006/custom-properties" xmlns:vt="http://schemas.openxmlformats.org/officeDocument/2006/docPropsVTypes"/>
</file>