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乡镇信访2024年工作总结</w:t>
      </w:r>
      <w:bookmarkEnd w:id="1"/>
    </w:p>
    <w:p>
      <w:pPr>
        <w:jc w:val="center"/>
        <w:spacing w:before="0" w:after="450"/>
      </w:pPr>
      <w:r>
        <w:rPr>
          <w:rFonts w:ascii="Arial" w:hAnsi="Arial" w:eastAsia="Arial" w:cs="Arial"/>
          <w:color w:val="999999"/>
          <w:sz w:val="20"/>
          <w:szCs w:val="20"/>
        </w:rPr>
        <w:t xml:space="preserve">来源：网友投稿  作者：星海浩瀚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我们都要意识到维护社会稳定，做好信访工作的重要性和必要性。下面是小编搜集整理的乡镇信访2024年工作总结，欢迎阅读。  乡镇信访2024年工作总结一  我们**镇党委、政府认真总结xx年度信访工作的经验教训，牢固树立发展是第一要务，稳定是...</w:t>
      </w:r>
    </w:p>
    <w:p>
      <w:pPr>
        <w:ind w:left="0" w:right="0" w:firstLine="560"/>
        <w:spacing w:before="450" w:after="450" w:line="312" w:lineRule="auto"/>
      </w:pPr>
      <w:r>
        <w:rPr>
          <w:rFonts w:ascii="宋体" w:hAnsi="宋体" w:eastAsia="宋体" w:cs="宋体"/>
          <w:color w:val="000"/>
          <w:sz w:val="28"/>
          <w:szCs w:val="28"/>
        </w:rPr>
        <w:t xml:space="preserve">我们都要意识到维护社会稳定，做好信访工作的重要性和必要性。下面是小编搜集整理的乡镇信访2024年工作总结，欢迎阅读。</w:t>
      </w:r>
    </w:p>
    <w:p>
      <w:pPr>
        <w:ind w:left="0" w:right="0" w:firstLine="560"/>
        <w:spacing w:before="450" w:after="450" w:line="312" w:lineRule="auto"/>
      </w:pPr>
      <w:r>
        <w:rPr>
          <w:rFonts w:ascii="宋体" w:hAnsi="宋体" w:eastAsia="宋体" w:cs="宋体"/>
          <w:color w:val="000"/>
          <w:sz w:val="28"/>
          <w:szCs w:val="28"/>
        </w:rPr>
        <w:t xml:space="preserve">乡镇信访2024年工作总结一</w:t>
      </w:r>
    </w:p>
    <w:p>
      <w:pPr>
        <w:ind w:left="0" w:right="0" w:firstLine="560"/>
        <w:spacing w:before="450" w:after="450" w:line="312" w:lineRule="auto"/>
      </w:pPr>
      <w:r>
        <w:rPr>
          <w:rFonts w:ascii="宋体" w:hAnsi="宋体" w:eastAsia="宋体" w:cs="宋体"/>
          <w:color w:val="000"/>
          <w:sz w:val="28"/>
          <w:szCs w:val="28"/>
        </w:rPr>
        <w:t xml:space="preserve">我们**镇党委、政府认真总结xx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xx年度，我镇从市级三访重点管理镇转变成为区级以上零上访镇，确保了**的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覆盖全镇的信访信息员网络。我们把各村村民代表中素质相对较高的村民小组长和企业中的中层骨干确定为信访信息员，建立了一支覆盖全镇、面向各行行业的信访信息员队伍，并在年初对这支队伍分类分批进行了信访工作培训，提升了他们做好信访工作的能力。去年，全镇信息员累计上报信访信息47条，形成了信访工作众人拾柴的局面，使全镇的信访信息、社会稳定的动态情况能在第一时间反馈到各级管领导，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村级组织建设。对战斗力、号召力、凝聚力不强的党支部，处理突发性事件反应不灵敏的支部书记，镇党委痛下决心，坚决给予调整，去年我镇共调整了6个支部书记，占全镇行政村的50%，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12名年纪轻、素质高、能力强、农村工作情况熟悉的机关干部到12个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腐败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5000元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3次到各村巡查，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300余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矛盾问题，调处化解了一些新的不稳定因素。全年累计化解终结信访案件169件，涉访群众371人。在调处过程中，我们积极探索信访调处新办法、新途径，多次召开村民代表听证会、人大政协、村民代表联调会，区、镇、村三级联调会、亲属联调、朋友联调等一系列政策、法规、亲情相结合的新举措，使169件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560"/>
        <w:spacing w:before="450" w:after="450" w:line="312" w:lineRule="auto"/>
      </w:pPr>
      <w:r>
        <w:rPr>
          <w:rFonts w:ascii="宋体" w:hAnsi="宋体" w:eastAsia="宋体" w:cs="宋体"/>
          <w:color w:val="000"/>
          <w:sz w:val="28"/>
          <w:szCs w:val="28"/>
        </w:rPr>
        <w:t xml:space="preserve">乡镇信访2024年工作总结二</w:t>
      </w:r>
    </w:p>
    <w:p>
      <w:pPr>
        <w:ind w:left="0" w:right="0" w:firstLine="560"/>
        <w:spacing w:before="450" w:after="450" w:line="312" w:lineRule="auto"/>
      </w:pPr>
      <w:r>
        <w:rPr>
          <w:rFonts w:ascii="宋体" w:hAnsi="宋体" w:eastAsia="宋体" w:cs="宋体"/>
          <w:color w:val="000"/>
          <w:sz w:val="28"/>
          <w:szCs w:val="28"/>
        </w:rPr>
        <w:t xml:space="preserve">在县委县政府的正确领导下，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68起，化解64起，化解率为94.1%。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一、积极排查化解矛盾纠纷</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县委县政府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村两委换届选举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68件，对排查出的问题，我们坚持能调则调、案结事了原则，综合运用人民调解、司法调解、行政调解等手段，坚持三位一体，超前主动地做理顺情绪、化解矛盾的工作，妥善协调处理各类案件64件，调处率92.1%。</w:t>
      </w:r>
    </w:p>
    <w:p>
      <w:pPr>
        <w:ind w:left="0" w:right="0" w:firstLine="560"/>
        <w:spacing w:before="450" w:after="450" w:line="312" w:lineRule="auto"/>
      </w:pPr>
      <w:r>
        <w:rPr>
          <w:rFonts w:ascii="宋体" w:hAnsi="宋体" w:eastAsia="宋体" w:cs="宋体"/>
          <w:color w:val="000"/>
          <w:sz w:val="28"/>
          <w:szCs w:val="28"/>
        </w:rPr>
        <w:t xml:space="preserve">二、狠抓信访工作制度及长效运行机制建设</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镇上把逢三、六、九赶集日确定为领导信访接待日，实行分级接待、归口办理。对涉及面较大的案件，在逢三的主要领导信访接待日进行集中接待办理。对确因问题复杂，需要相关部门协调办理的，由镇信访办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12件。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四是坚持重要会议和重大活动期间信访值班制度。针对今年中央、省市县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三、依法办事，维护良好的信访工作秩序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臵，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四、党委书记、镇长亲自大接访</w:t>
      </w:r>
    </w:p>
    <w:p>
      <w:pPr>
        <w:ind w:left="0" w:right="0" w:firstLine="560"/>
        <w:spacing w:before="450" w:after="450" w:line="312" w:lineRule="auto"/>
      </w:pPr>
      <w:r>
        <w:rPr>
          <w:rFonts w:ascii="宋体" w:hAnsi="宋体" w:eastAsia="宋体" w:cs="宋体"/>
          <w:color w:val="000"/>
          <w:sz w:val="28"/>
          <w:szCs w:val="28"/>
        </w:rPr>
        <w:t xml:space="preserve">县上关于处理信访突出问题及群体性事件联席会议召开后，镇党委、镇政府高度重视，多次组织召开班子成员会议，学习传达市、县关于处理信访突出问题及群体性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镇党书记、镇长大接访活动开展的扎实有效。同时党委书记何冬瓜、镇长陈西瓜还多次带领司法、派出所、城建、国土、水利、林业等相关负责人主动深入到振兴街、**、新铺、三友、三湖、石丰等村下访、接访群众，了解群众疾苦，倾听群众呼声，解决群众信访问题，对大接访中接待的部分疑难重大信访案件进行回访，集中解决了涉及群众切身利益的生产生活道路、粮食补贴、农村人畜饮水、村级财务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五、以开展创先争优活动为契机，努力开创信访工作新局面。</w:t>
      </w:r>
    </w:p>
    <w:p>
      <w:pPr>
        <w:ind w:left="0" w:right="0" w:firstLine="560"/>
        <w:spacing w:before="450" w:after="450" w:line="312" w:lineRule="auto"/>
      </w:pPr>
      <w:r>
        <w:rPr>
          <w:rFonts w:ascii="宋体" w:hAnsi="宋体" w:eastAsia="宋体" w:cs="宋体"/>
          <w:color w:val="000"/>
          <w:sz w:val="28"/>
          <w:szCs w:val="28"/>
        </w:rPr>
        <w:t xml:space="preserve">深入开展创先争优活动以来，我镇严格按照活动实施方案的要求，紧紧围绕在信访工作中如何贯彻落实活动的思路，经过反复讨论研究制定了活动实施方案，以创建先进基层党组织、争当优秀共产党员为主要内容，提出了创先争优，化解矛盾纠纷，构建和谐**的实践载体。</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以深入开展学习实践科学发展观活动、开展创先争优活动为契机，使信访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2024-11-10T15:19:28+08:00</dcterms:created>
  <dcterms:modified xsi:type="dcterms:W3CDTF">2024-11-10T15:19:28+08:00</dcterms:modified>
</cp:coreProperties>
</file>

<file path=docProps/custom.xml><?xml version="1.0" encoding="utf-8"?>
<Properties xmlns="http://schemas.openxmlformats.org/officeDocument/2006/custom-properties" xmlns:vt="http://schemas.openxmlformats.org/officeDocument/2006/docPropsVTypes"/>
</file>