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精品咨询服务合同书(21篇)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品咨询服务合同书一1.甲方向乙方提供学生的真实情况，并督促学生配合乙方的工作；2.甲方向乙方提供授课用的基本教材；3.甲方在乙方试讲时须在现场，并在试讲结束后的第一时间内决定是否聘用乙方；4.甲方可对乙方的工作状况向我公司提出意见或表扬，...</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精品咨询服务合同书一</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 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经双方友好协商，甲方聘请乙方为______________________（以下简称“本项目”）提供顾问咨询服务，双方本着平等互利的原则，特签订如下合同，以资共同信守。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二、文件效力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如果组成本合同的文件资料之间出现含混不明、或相互冲突的，以合同原件为准，修改文件的效力以双方最近达成的版本为准。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三、禁止转让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1、甲方应向乙方支付咨询服务费用总计</w:t>
      </w:r>
    </w:p>
    <w:p>
      <w:pPr>
        <w:ind w:left="0" w:right="0" w:firstLine="560"/>
        <w:spacing w:before="450" w:after="450" w:line="312" w:lineRule="auto"/>
      </w:pPr>
      <w:r>
        <w:rPr>
          <w:rFonts w:ascii="宋体" w:hAnsi="宋体" w:eastAsia="宋体" w:cs="宋体"/>
          <w:color w:val="000"/>
          <w:sz w:val="28"/>
          <w:szCs w:val="28"/>
        </w:rPr>
        <w:t xml:space="preserve">费用已含乙方为履行本合同约定工作内容中所需的全部费用（包括但不限于咨询服务费、劳务费、人工成本、复印费、文件制作费、通讯费、交通费、协议差旅费、_____费、税金等）。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（1）如不可抗力条件持续超过_______天，双方均可向对方发出通知书，然后终止本合同。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八、额外咨询服务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九、甲方的权力和义务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3、甲方应按约定向乙方支付咨询服务费用。因甲方自身原因导致延期支付的，则甲方应自约定支付期限届满之次日起向乙方支付违约金，每天按该期应付而未付金额的_______计算支付。当甲方在约定付款日期届满后_______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要求乙方暂停咨询服务的，甲方应提前_______日书面通知乙方并说明理由和暂停期限，并按照乙方实际已完成的工作量，支付相应阶段的咨询服务费用，不足_______时，按该阶段费用的_______支付；超过_______时，按该阶段费用的全部支付。如拟定暂停或者实际暂停超过___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5、在任何情况下，甲方与本合同相关或因本合同引起的任何违约赔偿责任之违约金或赔偿金应以合同总额的______%为上限。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4、在任何情况下，乙方与本合同相关或因本合同引起的任何违约赔偿责任之违约金或赔偿金应以合同总额的______%为上限。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十一、免责约定</w:t>
      </w:r>
    </w:p>
    <w:p>
      <w:pPr>
        <w:ind w:left="0" w:right="0" w:firstLine="560"/>
        <w:spacing w:before="450" w:after="450" w:line="312" w:lineRule="auto"/>
      </w:pPr>
      <w:r>
        <w:rPr>
          <w:rFonts w:ascii="宋体" w:hAnsi="宋体" w:eastAsia="宋体" w:cs="宋体"/>
          <w:color w:val="000"/>
          <w:sz w:val="28"/>
          <w:szCs w:val="28"/>
        </w:rPr>
        <w:t xml:space="preserve">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（1）对方书面同意。</w:t>
      </w:r>
    </w:p>
    <w:p>
      <w:pPr>
        <w:ind w:left="0" w:right="0" w:firstLine="560"/>
        <w:spacing w:before="450" w:after="450" w:line="312" w:lineRule="auto"/>
      </w:pPr>
      <w:r>
        <w:rPr>
          <w:rFonts w:ascii="宋体" w:hAnsi="宋体" w:eastAsia="宋体" w:cs="宋体"/>
          <w:color w:val="000"/>
          <w:sz w:val="28"/>
          <w:szCs w:val="28"/>
        </w:rPr>
        <w:t xml:space="preserve">（2）有关信息已为公众所知。</w:t>
      </w:r>
    </w:p>
    <w:p>
      <w:pPr>
        <w:ind w:left="0" w:right="0" w:firstLine="560"/>
        <w:spacing w:before="450" w:after="450" w:line="312" w:lineRule="auto"/>
      </w:pPr>
      <w:r>
        <w:rPr>
          <w:rFonts w:ascii="宋体" w:hAnsi="宋体" w:eastAsia="宋体" w:cs="宋体"/>
          <w:color w:val="000"/>
          <w:sz w:val="28"/>
          <w:szCs w:val="28"/>
        </w:rPr>
        <w:t xml:space="preserve">（3）一方在对方提供之前已通过其他合法途径获得该信息。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十四、适用法律及争端解决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_____________委员会申请_____，_____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本合同项目服务期限：______年______月______至______年______月______日止。</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精品咨询服务合同书四</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__________投资公司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精品咨询服务合同书五</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精品咨询服务合同书六</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精品咨询服务合同书七</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精品咨询服务合同书九</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甲、乙双方经过友好协商，本着平等互利、友好合作的意愿达成本协议书，并郑x声明共同遵守：____________</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三、乙方提供的代办咨询服务范围仅限如下：____________</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四、甲方的责任范围：____________</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本协议总费用为：____________壹仟伍佰元整。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八、协议提前解除的约定：____________</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签订本协议后，甲方若提前解除本协议，甲方应付给乙方违约金：____________</w:t>
      </w:r>
    </w:p>
    <w:p>
      <w:pPr>
        <w:ind w:left="0" w:right="0" w:firstLine="560"/>
        <w:spacing w:before="450" w:after="450" w:line="312" w:lineRule="auto"/>
      </w:pPr>
      <w:r>
        <w:rPr>
          <w:rFonts w:ascii="宋体" w:hAnsi="宋体" w:eastAsia="宋体" w:cs="宋体"/>
          <w:color w:val="000"/>
          <w:sz w:val="28"/>
          <w:szCs w:val="28"/>
        </w:rPr>
        <w:t xml:space="preserve">九、乙方免责的约定：____________</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十二、协议的生效及其它：____________</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精品咨询服务合同书篇十一</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精品咨询服务合同书篇十二</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1、签订本合同前，当事人应当仔细阅读本合同内容，对合同条款及用词理解不一致的39;，应该进一步协商，达成一致意见。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】中选择内容、空格部位填写及其他需要删除或添加的内容，双方应当协商确定。中选择内容，以划√方式选定；对于实际情况未发生或双方不作约定时，应在空格部位打215;，以示删除。甲方（中介公司）： ，中介公司资质证号：。联系电话： ，联系地址： 。经纪人： ，经纪证号： ；经纪人：，经纪证号： 。乙方（卖方出租方）：，身份证号：，联系电话： ，联系地址： 。委托代理人姓名：，身份证号：，联系电话：，联系地址：。根据有关法律法规的规定，甲乙双方本着诚实信用的原则，经协商一致达成如下协议。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________年月____日至________年月____日。甲方为乙方的房地产提供【出售】【租赁】的中介服务。甲方促成乙方与【购买】【租赁】其房地产的当事人签署【买卖】【租赁】合同后，乙方【需要】【不需要】甲方提供代理办理房地产【交易过户】【租赁登记】手续的中介服务。乙方【同意】【不同意】授权甲方代为【预约办理】【申请办理】 公证。乙方【同意】【不同意】将房地产的钥匙交由甲方代为保管以供查看之用。乙方【同意】【不同意】授权甲方将房地产的钥匙交予其他中介公司，以供查看之用。其它</w:t>
      </w:r>
    </w:p>
    <w:p>
      <w:pPr>
        <w:ind w:left="0" w:right="0" w:firstLine="560"/>
        <w:spacing w:before="450" w:after="450" w:line="312" w:lineRule="auto"/>
      </w:pPr>
      <w:r>
        <w:rPr>
          <w:rFonts w:ascii="宋体" w:hAnsi="宋体" w:eastAsia="宋体" w:cs="宋体"/>
          <w:color w:val="000"/>
          <w:sz w:val="28"/>
          <w:szCs w:val="28"/>
        </w:rPr>
        <w:t xml:space="preserve">第二条房地产权属情况房地产地址： ；建筑时间；房地产【建筑面积】【套内面积】面积：。房地产使用用途为【住宅】【写字楼】【商铺】【工厂】【其他】；性质为【房改房】【商品房】【其他 】；房地产证证号：。乙方房地产为【独家所有】【共有】【其他 】；【有】【没有】抵押；【有】【没有】被查封；【有】【没有】出租。其它房地产权属情况是房地产能否交易过户的关键资料，乙方必须完整如实填写，甲方必须对乙方提供和填写的资料进行核实。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4.税费缴交方式【各付各税】【税费全部由买方承租方支付】【税费全部由卖方出租方支付】。其它要约邀请：是希望他人向自己发出要约的意思表示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2024-10-06T03:51:53+08:00</dcterms:created>
  <dcterms:modified xsi:type="dcterms:W3CDTF">2024-10-06T03:51:53+08:00</dcterms:modified>
</cp:coreProperties>
</file>

<file path=docProps/custom.xml><?xml version="1.0" encoding="utf-8"?>
<Properties xmlns="http://schemas.openxmlformats.org/officeDocument/2006/custom-properties" xmlns:vt="http://schemas.openxmlformats.org/officeDocument/2006/docPropsVTypes"/>
</file>