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民间标准消费借款抵押合同 民间抵押物借款合同(3篇)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民间标准消费借款抵押合同 民间抵押物借款合同一身份证号：_________________地址：_________________电话：_________________乙方：_________________(出借人)身份证号：_____...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民间标准消费借款抵押合同 民间抵押物借款合同一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560"/>
        <w:spacing w:before="450" w:after="450" w:line="312" w:lineRule="auto"/>
      </w:pPr>
      <w:r>
        <w:rPr>
          <w:rFonts w:ascii="黑体" w:hAnsi="黑体" w:eastAsia="黑体" w:cs="黑体"/>
          <w:color w:val="000000"/>
          <w:sz w:val="36"/>
          <w:szCs w:val="36"/>
          <w:b w:val="1"/>
          <w:bCs w:val="1"/>
        </w:rPr>
        <w:t xml:space="preserve">民间标准消费借款抵押合同 民间抵押物借款合同二</w:t>
      </w:r>
    </w:p>
    <w:p>
      <w:pPr>
        <w:ind w:left="0" w:right="0" w:firstLine="560"/>
        <w:spacing w:before="450" w:after="450" w:line="312" w:lineRule="auto"/>
      </w:pPr>
      <w:r>
        <w:rPr>
          <w:rFonts w:ascii="宋体" w:hAnsi="宋体" w:eastAsia="宋体" w:cs="宋体"/>
          <w:color w:val="000"/>
          <w:sz w:val="28"/>
          <w:szCs w:val="28"/>
        </w:rPr>
        <w:t xml:space="preserve">甲方: (借款人.抵押人)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民间标准消费借款抵押合同 民间抵押物借款合同三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2024-10-06T01:37:26+08:00</dcterms:created>
  <dcterms:modified xsi:type="dcterms:W3CDTF">2024-10-06T01:37:26+08:00</dcterms:modified>
</cp:coreProperties>
</file>

<file path=docProps/custom.xml><?xml version="1.0" encoding="utf-8"?>
<Properties xmlns="http://schemas.openxmlformats.org/officeDocument/2006/custom-properties" xmlns:vt="http://schemas.openxmlformats.org/officeDocument/2006/docPropsVTypes"/>
</file>