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2024年产品运输合同协议书 运输销售合同(十九篇)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产品运输合同协议书 运输销售合同一产品运输合同（铁路）甲方：家庭电器制造有限公司乙方：为确保甲方的家电产品（含促销品、推广用品等）能安全、快捷、准确地通过铁路运输发至全国各地。甲乙双方本着真诚合作、互惠互利的精神，经友好协商，甲方同意将铁路...</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运输销售合同一</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乙方：物流有限*司</w:t>
      </w:r>
    </w:p>
    <w:p>
      <w:pPr>
        <w:ind w:left="0" w:right="0" w:firstLine="560"/>
        <w:spacing w:before="450" w:after="450" w:line="312" w:lineRule="auto"/>
      </w:pPr>
      <w:r>
        <w:rPr>
          <w:rFonts w:ascii="宋体" w:hAnsi="宋体" w:eastAsia="宋体" w:cs="宋体"/>
          <w:color w:val="000"/>
          <w:sz w:val="28"/>
          <w:szCs w:val="28"/>
        </w:rPr>
        <w:t xml:space="preserve">制造有限公司                   广*分公司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宋体" w:hAnsi="宋体" w:eastAsia="宋体" w:cs="宋体"/>
          <w:color w:val="000"/>
          <w:sz w:val="28"/>
          <w:szCs w:val="28"/>
        </w:rPr>
        <w:t xml:space="preserve">地址：广东顺德北窖             地址：   </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运输销售合同三</w:t>
      </w:r>
    </w:p>
    <w:p>
      <w:pPr>
        <w:ind w:left="0" w:right="0" w:firstLine="560"/>
        <w:spacing w:before="450" w:after="450" w:line="312" w:lineRule="auto"/>
      </w:pPr>
      <w:r>
        <w:rPr>
          <w:rFonts w:ascii="宋体" w:hAnsi="宋体" w:eastAsia="宋体" w:cs="宋体"/>
          <w:color w:val="000"/>
          <w:sz w:val="28"/>
          <w:szCs w:val="28"/>
        </w:rPr>
        <w:t xml:space="preserve">甲方(托运方)： 住所： 法定代表人： 邮编： 电话：</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运输销售合同四</w:t>
      </w:r>
    </w:p>
    <w:p>
      <w:pPr>
        <w:ind w:left="0" w:right="0" w:firstLine="560"/>
        <w:spacing w:before="450" w:after="450" w:line="312" w:lineRule="auto"/>
      </w:pPr>
      <w:r>
        <w:rPr>
          <w:rFonts w:ascii="宋体" w:hAnsi="宋体" w:eastAsia="宋体" w:cs="宋体"/>
          <w:color w:val="000"/>
          <w:sz w:val="28"/>
          <w:szCs w:val="28"/>
        </w:rPr>
        <w:t xml:space="preserve">托运方：________地址：__________电话：__________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承运方__________地址：__________电话：__________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运输销售合同七</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运输销售合同八</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1.交货日期： 年月日前。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产品运输合同协议书 运输销售合同篇十一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货物运输需要办理审批、检验等手续的，托运人应当将办理完的有关手续文件提交承运人；</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相应的运输货物享有留置权。查不到收货人或收货人拒绝提取货物，承运方应及时与托运方联系，在规定期限内负责保管并有权收取保管费用，对于超过规定期限仍无法交付的货物，承运方有权按《中华人民共和国民法典》第一百零一条规定将相应的运输货物提存；</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 收货人提货时应当在按照约定期内检验托运货物，收货人在按照约定期内或者合理期限内对货物的数量、毁损等未提出异议的，视为承运人已经按照运输单证的记载交付的初步证据。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未按合同规定的时间和要求提供托运的货物，托运方应偿付给承运方违约金____元；</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发生合同违约或者其他争议事项时，双方协商解决，也可请求工商行政管理机关调解；协商、调解不成的，按下列第____种方式解决：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本合同自合同____________时生效，</w:t>
      </w:r>
    </w:p>
    <w:p>
      <w:pPr>
        <w:ind w:left="0" w:right="0" w:firstLine="560"/>
        <w:spacing w:before="450" w:after="450" w:line="312" w:lineRule="auto"/>
      </w:pPr>
      <w:r>
        <w:rPr>
          <w:rFonts w:ascii="宋体" w:hAnsi="宋体" w:eastAsia="宋体" w:cs="宋体"/>
          <w:color w:val="000"/>
          <w:sz w:val="28"/>
          <w:szCs w:val="28"/>
        </w:rPr>
        <w:t xml:space="preserve">本合同正本一式_______份，合同双方各执一份；送____________机关备案______份。</w:t>
      </w:r>
    </w:p>
    <w:p>
      <w:pPr>
        <w:ind w:left="0" w:right="0" w:firstLine="560"/>
        <w:spacing w:before="450" w:after="450" w:line="312" w:lineRule="auto"/>
      </w:pPr>
      <w:r>
        <w:rPr>
          <w:rFonts w:ascii="宋体" w:hAnsi="宋体" w:eastAsia="宋体" w:cs="宋体"/>
          <w:color w:val="000"/>
          <w:sz w:val="28"/>
          <w:szCs w:val="28"/>
        </w:rPr>
        <w:t xml:space="preserve">托 运 方：(盖章)_______________；                  承 运 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                    帐 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运输销售合同篇十四</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2024-10-04T07:05:07+08:00</dcterms:created>
  <dcterms:modified xsi:type="dcterms:W3CDTF">2024-10-04T07:05:07+08:00</dcterms:modified>
</cp:coreProperties>
</file>

<file path=docProps/custom.xml><?xml version="1.0" encoding="utf-8"?>
<Properties xmlns="http://schemas.openxmlformats.org/officeDocument/2006/custom-properties" xmlns:vt="http://schemas.openxmlformats.org/officeDocument/2006/docPropsVTypes"/>
</file>