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金融合同:房地产抵押（按揭）合同范本</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抵押人（甲方）：_________________________　　抵押权人（乙方）：_______________________　　为确保_________年_________字第_________号_________合同（以下简称主...</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　　抵押权人（乙方）：_______________________</w:t>
      </w:r>
    </w:p>
    <w:p>
      <w:pPr>
        <w:ind w:left="0" w:right="0" w:firstLine="560"/>
        <w:spacing w:before="450" w:after="450" w:line="312" w:lineRule="auto"/>
      </w:pPr>
      <w:r>
        <w:rPr>
          <w:rFonts w:ascii="宋体" w:hAnsi="宋体" w:eastAsia="宋体" w:cs="宋体"/>
          <w:color w:val="000"/>
          <w:sz w:val="28"/>
          <w:szCs w:val="28"/>
        </w:rPr>
        <w:t xml:space="preserve">　　为确保_________年_________字第_________号_________合同（以下简称主合同）的履行，甲方同意将其购买的而尚未付清余款的房地产抵押予乙方，作为到期还清贷款的担保。甲方保证提供的资料真实合法有效。为此，甲、乙双方根据自愿、公平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　　第一条　甲方购买的该房地产座落于_________建设面积_________M2，系_________房地产开发公司开发的商品房，商品房预（销）售合同号_________，土地使用权性质为出让（划拨）。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　　第二条　甲方同意将上述房地产及其附着物之全部权益设立抵押权抵押给乙方。</w:t>
      </w:r>
    </w:p>
    <w:p>
      <w:pPr>
        <w:ind w:left="0" w:right="0" w:firstLine="560"/>
        <w:spacing w:before="450" w:after="450" w:line="312" w:lineRule="auto"/>
      </w:pPr>
      <w:r>
        <w:rPr>
          <w:rFonts w:ascii="宋体" w:hAnsi="宋体" w:eastAsia="宋体" w:cs="宋体"/>
          <w:color w:val="000"/>
          <w:sz w:val="28"/>
          <w:szCs w:val="28"/>
        </w:rPr>
        <w:t xml:space="preserve">　　第三条　甲方购买房地产的价格为￥_________万元，甲方已交房款人民币（大写）_________________万元。抵押贷款额为人民币（大写）________________万元。</w:t>
      </w:r>
    </w:p>
    <w:p>
      <w:pPr>
        <w:ind w:left="0" w:right="0" w:firstLine="560"/>
        <w:spacing w:before="450" w:after="450" w:line="312" w:lineRule="auto"/>
      </w:pPr>
      <w:r>
        <w:rPr>
          <w:rFonts w:ascii="宋体" w:hAnsi="宋体" w:eastAsia="宋体" w:cs="宋体"/>
          <w:color w:val="000"/>
          <w:sz w:val="28"/>
          <w:szCs w:val="28"/>
        </w:rPr>
        <w:t xml:space="preserve">　　第四条　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　　第五条　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　　第六条　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　　第七条　抵押期间，甲方未征得乙方书面同意不得擅自将抵押物转让、出租、再抵押、拆除、改建；不得改变其用途；未通知乙方，上述行为无效。</w:t>
      </w:r>
    </w:p>
    <w:p>
      <w:pPr>
        <w:ind w:left="0" w:right="0" w:firstLine="560"/>
        <w:spacing w:before="450" w:after="450" w:line="312" w:lineRule="auto"/>
      </w:pPr>
      <w:r>
        <w:rPr>
          <w:rFonts w:ascii="宋体" w:hAnsi="宋体" w:eastAsia="宋体" w:cs="宋体"/>
          <w:color w:val="000"/>
          <w:sz w:val="28"/>
          <w:szCs w:val="28"/>
        </w:rPr>
        <w:t xml:space="preserve">　　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　　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　　第八条　抵押权不得与债权分离而单独转让或者作为其它债权的担保。</w:t>
      </w:r>
    </w:p>
    <w:p>
      <w:pPr>
        <w:ind w:left="0" w:right="0" w:firstLine="560"/>
        <w:spacing w:before="450" w:after="450" w:line="312" w:lineRule="auto"/>
      </w:pPr>
      <w:r>
        <w:rPr>
          <w:rFonts w:ascii="宋体" w:hAnsi="宋体" w:eastAsia="宋体" w:cs="宋体"/>
          <w:color w:val="000"/>
          <w:sz w:val="28"/>
          <w:szCs w:val="28"/>
        </w:rPr>
        <w:t xml:space="preserve">　　第九条　除自然耗损外，抵押物发生损坏，甲方应当采取措施，负责保养和维修，以减少损失，其费用由甲方自负，并及时通知乙方。因意外毁损或灭失，不能或不足以作为债务担保的，乙方有权要求甲方重新提供或增加担保以弥补不足或根据《保险法》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　　第十条　抵押物由于国家建设及其它政府行为而导致抵押物价值降低不足以作为债务担保时，乙方有权要求甲方重新提供或增加担保。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　　第十一条　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　　第十二条　抵押关系中合同主体发生变更，本合同继续有效。合同规定的权利、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　　第十三条　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　该抵押合同签订后（土地上新增的房屋不属于抵押财产），债务人如未能按主合同履行债务，乙方可按国家规定，向有关部门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　　（一）支付处分抵押物的费用；</w:t>
      </w:r>
    </w:p>
    <w:p>
      <w:pPr>
        <w:ind w:left="0" w:right="0" w:firstLine="560"/>
        <w:spacing w:before="450" w:after="450" w:line="312" w:lineRule="auto"/>
      </w:pPr>
      <w:r>
        <w:rPr>
          <w:rFonts w:ascii="宋体" w:hAnsi="宋体" w:eastAsia="宋体" w:cs="宋体"/>
          <w:color w:val="000"/>
          <w:sz w:val="28"/>
          <w:szCs w:val="28"/>
        </w:rPr>
        <w:t xml:space="preserve">　　（二）扣缴抵押物应当缴纳的税费；</w:t>
      </w:r>
    </w:p>
    <w:p>
      <w:pPr>
        <w:ind w:left="0" w:right="0" w:firstLine="560"/>
        <w:spacing w:before="450" w:after="450" w:line="312" w:lineRule="auto"/>
      </w:pPr>
      <w:r>
        <w:rPr>
          <w:rFonts w:ascii="宋体" w:hAnsi="宋体" w:eastAsia="宋体" w:cs="宋体"/>
          <w:color w:val="000"/>
          <w:sz w:val="28"/>
          <w:szCs w:val="28"/>
        </w:rPr>
        <w:t xml:space="preserve">　　（三）偿还债权人的债权本金、利息、违约金及损害赔偿金；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　　（四）剩余价款交还甲方。</w:t>
      </w:r>
    </w:p>
    <w:p>
      <w:pPr>
        <w:ind w:left="0" w:right="0" w:firstLine="560"/>
        <w:spacing w:before="450" w:after="450" w:line="312" w:lineRule="auto"/>
      </w:pPr>
      <w:r>
        <w:rPr>
          <w:rFonts w:ascii="宋体" w:hAnsi="宋体" w:eastAsia="宋体" w:cs="宋体"/>
          <w:color w:val="000"/>
          <w:sz w:val="28"/>
          <w:szCs w:val="28"/>
        </w:rPr>
        <w:t xml:space="preserve">　　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　　第十五条　本合同在履行中若发生争议，甲、乙双方应协商解决。协商不成，乙方有权直接向乙方所在地的人民法院起诉。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　　第十六条　本合同生效后，甲、乙双方应到扬州市房屋产权产籍监理处依法申请房屋他项权利登记，并领取《房屋他项权证》。</w:t>
      </w:r>
    </w:p>
    <w:p>
      <w:pPr>
        <w:ind w:left="0" w:right="0" w:firstLine="560"/>
        <w:spacing w:before="450" w:after="450" w:line="312" w:lineRule="auto"/>
      </w:pPr>
      <w:r>
        <w:rPr>
          <w:rFonts w:ascii="宋体" w:hAnsi="宋体" w:eastAsia="宋体" w:cs="宋体"/>
          <w:color w:val="000"/>
          <w:sz w:val="28"/>
          <w:szCs w:val="28"/>
        </w:rPr>
        <w:t xml:space="preserve">　　第十七条　本合同全部条款履行完毕，甲、乙双方应在三十日内（港、澳、台地区或境外当事人在三个月内）到扬州市房屋产权产籍监理处依法申请办理房屋他项权注销手续。</w:t>
      </w:r>
    </w:p>
    <w:p>
      <w:pPr>
        <w:ind w:left="0" w:right="0" w:firstLine="560"/>
        <w:spacing w:before="450" w:after="450" w:line="312" w:lineRule="auto"/>
      </w:pPr>
      <w:r>
        <w:rPr>
          <w:rFonts w:ascii="宋体" w:hAnsi="宋体" w:eastAsia="宋体" w:cs="宋体"/>
          <w:color w:val="000"/>
          <w:sz w:val="28"/>
          <w:szCs w:val="28"/>
        </w:rPr>
        <w:t xml:space="preserve">　　第十八条　本合同为单独设立抵押合同，本合同效力不受借款合同效力的影响。</w:t>
      </w:r>
    </w:p>
    <w:p>
      <w:pPr>
        <w:ind w:left="0" w:right="0" w:firstLine="560"/>
        <w:spacing w:before="450" w:after="450" w:line="312" w:lineRule="auto"/>
      </w:pPr>
      <w:r>
        <w:rPr>
          <w:rFonts w:ascii="宋体" w:hAnsi="宋体" w:eastAsia="宋体" w:cs="宋体"/>
          <w:color w:val="000"/>
          <w:sz w:val="28"/>
          <w:szCs w:val="28"/>
        </w:rPr>
        <w:t xml:space="preserve">　　第十九条　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　　第二十条　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　　第二十一条　本合同及补充协议、附件一式_________份，甲、乙方各执_________份，登记监证部门_________份。本合同补充协议、附件有_________，本合同及补充协议、附件具有同等法律效力。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　　第二十二条　双方约定的其它事项：_______________________________________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　　法定代表人（签章）：_______</w:t>
      </w:r>
    </w:p>
    <w:p>
      <w:pPr>
        <w:ind w:left="0" w:right="0" w:firstLine="560"/>
        <w:spacing w:before="450" w:after="450" w:line="312" w:lineRule="auto"/>
      </w:pPr>
      <w:r>
        <w:rPr>
          <w:rFonts w:ascii="宋体" w:hAnsi="宋体" w:eastAsia="宋体" w:cs="宋体"/>
          <w:color w:val="000"/>
          <w:sz w:val="28"/>
          <w:szCs w:val="28"/>
        </w:rPr>
        <w:t xml:space="preserve">法定地址：_________________　　法定地址：_________________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　　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2024-10-06T02:55:09+08:00</dcterms:created>
  <dcterms:modified xsi:type="dcterms:W3CDTF">2024-10-06T02:55:09+08:00</dcterms:modified>
</cp:coreProperties>
</file>

<file path=docProps/custom.xml><?xml version="1.0" encoding="utf-8"?>
<Properties xmlns="http://schemas.openxmlformats.org/officeDocument/2006/custom-properties" xmlns:vt="http://schemas.openxmlformats.org/officeDocument/2006/docPropsVTypes"/>
</file>