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房地产知名企业合同范本(共47篇)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知名企业合同范本1委托方：（甲方）地址：代理方：（乙方）地址：甲方为房地产项目的开发商，乙方为专业房地产营销策划公司。经双方协商，就甲方委托乙方代理____项目的营销策划、广告策划和销售等有关事宜，达成以下协议：&gt;一、代理内容及期限1...</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&gt;一、代理内容及期限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2、代理期限____年，自____年____月____日至____年____月____日，由于甲方原因造成该项目工程延误，由乙方申请双方可协商将代理期限续延，另行签订补充协议。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&gt;二、双方权利与职责</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&gt;（二）乙方权利和职责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&gt;三、代理费的计算、支付</w:t>
      </w:r>
    </w:p>
    <w:p>
      <w:pPr>
        <w:ind w:left="0" w:right="0" w:firstLine="560"/>
        <w:spacing w:before="450" w:after="450" w:line="312" w:lineRule="auto"/>
      </w:pPr>
      <w:r>
        <w:rPr>
          <w:rFonts w:ascii="宋体" w:hAnsi="宋体" w:eastAsia="宋体" w:cs="宋体"/>
          <w:color w:val="000"/>
          <w:sz w:val="28"/>
          <w:szCs w:val="28"/>
        </w:rPr>
        <w:t xml:space="preserve">&gt;（一）策划费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&gt;（二）代理服务费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&gt;五、合同终止事由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 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 项方式解决。</w:t>
      </w:r>
    </w:p>
    <w:p>
      <w:pPr>
        <w:ind w:left="0" w:right="0" w:firstLine="560"/>
        <w:spacing w:before="450" w:after="450" w:line="312" w:lineRule="auto"/>
      </w:pPr>
      <w:r>
        <w:rPr>
          <w:rFonts w:ascii="宋体" w:hAnsi="宋体" w:eastAsia="宋体" w:cs="宋体"/>
          <w:color w:val="000"/>
          <w:sz w:val="28"/>
          <w:szCs w:val="28"/>
        </w:rPr>
        <w:t xml:space="preserve">第十一条 本合同一式份，效力等同，双方各执一份，自双方签字盖章之 受委托人： (签字或盖章) 年 月 日 委托代理人： (签字或盖章) 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根据xxx有关法律、法规和本市有关规定，甲、乙双方遵循自愿、公平和诚实信用的原则，经协商一致订立本合同，以资共同遵守，上海房地产买卖合同。</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 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甲方承诺，在乙方或者委托他人办理转让过户时，积极给予协助，合同范本《上海房地产买卖合同》。由于甲方故意拖延或者不及时提供相关材料的，乙方按本合同第十条追究甲方的违约责任。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本合同适用xxx法律、法规。甲、乙双方在履行本合同过程中若发生争议，应协商解决，协商不能解决的，提交上海仲裁委员会仲裁（不愿意仲裁，愿意向人民法院起诉的，请将此条款划去）。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１、由甲方承担的费用：</w:t>
      </w:r>
    </w:p>
    <w:p>
      <w:pPr>
        <w:ind w:left="0" w:right="0" w:firstLine="560"/>
        <w:spacing w:before="450" w:after="450" w:line="312" w:lineRule="auto"/>
      </w:pPr>
      <w:r>
        <w:rPr>
          <w:rFonts w:ascii="宋体" w:hAnsi="宋体" w:eastAsia="宋体" w:cs="宋体"/>
          <w:color w:val="000"/>
          <w:sz w:val="28"/>
          <w:szCs w:val="28"/>
        </w:rPr>
        <w:t xml:space="preserve">２、由乙方承担的费用：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根据我国《房地产租凭合同法》及其有关法律、法规之规定，甲、乙双方在平等、自愿、协商一致的基础上，就有关房屋租赁事宜达成如下协议：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5、乙方在未违反租约的前提下，有权优先续租该房屋。如要求续租，在本房地产租凭合同期满前三个月向甲方提出申请，再由双方另行商议续租事宜。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甲、乙双方本着互惠互利的原则，根据《^v^合同法》、《^v^民法通则》及其他相关法律、法规的规定，就甲方委托乙方代理甲方开发的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房地产知名企业合同范本13</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房地产知名企业合同范本14</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1、按《典当管理办法》规定，房地产抵押典当当月月综合率不得超过，本合同项下当金的月综合率确定为当金金额，综合费在乙方向甲方支付当金时即应交付。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房地产知名企业合同范本15</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房地产知名企业合同范本16</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房地产知名企业合同范本17</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房地产知名企业合同范本18</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2024-10-06T04:31:43+08:00</dcterms:created>
  <dcterms:modified xsi:type="dcterms:W3CDTF">2024-10-06T04:31:43+08:00</dcterms:modified>
</cp:coreProperties>
</file>

<file path=docProps/custom.xml><?xml version="1.0" encoding="utf-8"?>
<Properties xmlns="http://schemas.openxmlformats.org/officeDocument/2006/custom-properties" xmlns:vt="http://schemas.openxmlformats.org/officeDocument/2006/docPropsVTypes"/>
</file>