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2024年有关卖家购销合同的规定 购销合同的法律(七篇)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有关卖家购销合同的规定 购销合同的法律一签订地点：甲方： 乙方：(工厂)地址： 地址：法定代表人： 电话： 法定代表人： 电话：丙方：(外商)地址：授权代表： 电话：鉴于：1、乙丙双方经友好协商，同意由乙方向丙方购买本协议及本协议所涉及合同...</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有关卖家购销合同的规定 购销合同的法律一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 地址：____________ 邮码：____________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有关卖家购销合同的规定 购销合同的法律二</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有关卖家购销合同的规定 购销合同的法律三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有关卖家购销合同的规定 购销合同的法律四</w:t>
      </w:r>
    </w:p>
    <w:p>
      <w:pPr>
        <w:ind w:left="0" w:right="0" w:firstLine="560"/>
        <w:spacing w:before="450" w:after="450" w:line="312" w:lineRule="auto"/>
      </w:pPr>
      <w:r>
        <w:rPr>
          <w:rFonts w:ascii="宋体" w:hAnsi="宋体" w:eastAsia="宋体" w:cs="宋体"/>
          <w:color w:val="000"/>
          <w:sz w:val="28"/>
          <w:szCs w:val="28"/>
        </w:rPr>
        <w:t xml:space="preserve">甲方:山西中太煤炭电子商务有限公司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10000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依据《中华人民共和国合同法》.</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山西中太煤炭电子商务有限公司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山西省太原市亲贤北街72号 地 址</w:t>
      </w:r>
    </w:p>
    <w:p>
      <w:pPr>
        <w:ind w:left="0" w:right="0" w:firstLine="560"/>
        <w:spacing w:before="450" w:after="450" w:line="312" w:lineRule="auto"/>
      </w:pPr>
      <w:r>
        <w:rPr>
          <w:rFonts w:ascii="宋体" w:hAnsi="宋体" w:eastAsia="宋体" w:cs="宋体"/>
          <w:color w:val="000"/>
          <w:sz w:val="28"/>
          <w:szCs w:val="28"/>
        </w:rPr>
        <w:t xml:space="preserve">金泽大厦17层1716室</w:t>
      </w:r>
    </w:p>
    <w:p>
      <w:pPr>
        <w:ind w:left="0" w:right="0" w:firstLine="560"/>
        <w:spacing w:before="450" w:after="450" w:line="312" w:lineRule="auto"/>
      </w:pPr>
      <w:r>
        <w:rPr>
          <w:rFonts w:ascii="宋体" w:hAnsi="宋体" w:eastAsia="宋体" w:cs="宋体"/>
          <w:color w:val="000"/>
          <w:sz w:val="28"/>
          <w:szCs w:val="28"/>
        </w:rPr>
        <w:t xml:space="preserve">电 话 0351-4115822 电 话</w:t>
      </w:r>
    </w:p>
    <w:p>
      <w:pPr>
        <w:ind w:left="0" w:right="0" w:firstLine="560"/>
        <w:spacing w:before="450" w:after="450" w:line="312" w:lineRule="auto"/>
      </w:pPr>
      <w:r>
        <w:rPr>
          <w:rFonts w:ascii="宋体" w:hAnsi="宋体" w:eastAsia="宋体" w:cs="宋体"/>
          <w:color w:val="000"/>
          <w:sz w:val="28"/>
          <w:szCs w:val="28"/>
        </w:rPr>
        <w:t xml:space="preserve">传 真 0351-4115376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有关卖家购销合同的规定 购销合同的法律五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有关卖家购销合同的规定 购销合同的法律六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a.奖励：(1)遵守本协议规定的市场管理条例的区域代理商可获得奖励(具体奖励协商而定);(2)配合甲方进行市场管理，协助甲方寻找跨区域产品的区域代理可获得奖励(协商而定)。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b.处罚：乙方发生违反上述第二条市场管理条例时，甲方将对乙方进行以下处罚：(1)取消区域代理;(2)根据情况停止供货。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有关卖家购销合同的规定 购销合同的法律七</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1-1甲、乙双方经过协商，本着互利互惠的原则，甲方申请成为_________信息普通代理商，经乙方初步审核符合普通代理商申请资格，签署本合作协议。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信息普通代理商”资格，由甲方向其直接客户(以下简称客户)分销乙方的域名注册，网站寄放以及乙方在本协议有效期内推出的其它业务(以上代理业务项目依据《_________信息普通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3-1-3依照乙方规定提交预付款_________元，甲方承认第一次支付的预付款为必须完成的业绩，甲方上述预付款未使用完而终止本协议，不得要求退还预付款余额。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3-1-4依照乙方规定就第一条之业务享受乙方指定的普通代理商价格。甲方自行与客户约定的服务价格，收费标准不得低于乙方公开报价。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_________信息认定普通代理商”字样和统一标识，未经乙方书面授权，甲方不得以乙方“办事处”，某级别“代理”，“地区代理”或“总代理”等具有垄断性，排他性和其它未经乙方授权的名义进行广告宣传及商业活动。且不得将“_________信息”与甲方作任何实质性联系，其企业名称不得出现“_________信息”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_________信息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一)与乙方处于相同或者相近似的商业，技术领域;(二)与乙方经营范围相同或者相近似;(三)与乙方所提供的产品，服务或者所面向的客户群相同或者相近似;(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3-1-12甲方如非cnnic授权代理，则不得以cnnic授权代理名义进行活动，否则责任自负。给_________信息造成损失的，应赔偿_________信息相应损失。</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3-2-9在本协议有效期内，乙方有权根据市场情况修订定价和普通代理商管理规范。修订一旦作出，乙方会提前_________天发送电子邮件或在乙方网站以公告形式通知甲方，修订从规定的日期起生效。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3-2-10如果代理价格有变动，以乙方网站上的价格为准，乙方有义务用电子邮件把最新报价发到甲方的电子邮箱。</w:t>
      </w:r>
    </w:p>
    <w:p>
      <w:pPr>
        <w:ind w:left="0" w:right="0" w:firstLine="560"/>
        <w:spacing w:before="450" w:after="450" w:line="312" w:lineRule="auto"/>
      </w:pPr>
      <w:r>
        <w:rPr>
          <w:rFonts w:ascii="宋体" w:hAnsi="宋体" w:eastAsia="宋体" w:cs="宋体"/>
          <w:color w:val="000"/>
          <w:sz w:val="28"/>
          <w:szCs w:val="28"/>
        </w:rPr>
        <w:t xml:space="preserve">第四条对分销商的奖惩</w:t>
      </w:r>
    </w:p>
    <w:p>
      <w:pPr>
        <w:ind w:left="0" w:right="0" w:firstLine="560"/>
        <w:spacing w:before="450" w:after="450" w:line="312" w:lineRule="auto"/>
      </w:pPr>
      <w:r>
        <w:rPr>
          <w:rFonts w:ascii="宋体" w:hAnsi="宋体" w:eastAsia="宋体" w:cs="宋体"/>
          <w:color w:val="000"/>
          <w:sz w:val="28"/>
          <w:szCs w:val="28"/>
        </w:rPr>
        <w:t xml:space="preserve">4-1依据相关的价格体系对甲方的分销业务给予优惠。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普通代理商后，如果不符合规范中的考核标准，或者有违反普通代理商信誉和宗旨的，或者违反本协议，以及给客户或者乙方造成严重损害的，乙方有权取消其普通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第六条协议变更、终止及违约责任</w:t>
      </w:r>
    </w:p>
    <w:p>
      <w:pPr>
        <w:ind w:left="0" w:right="0" w:firstLine="560"/>
        <w:spacing w:before="450" w:after="450" w:line="312" w:lineRule="auto"/>
      </w:pPr>
      <w:r>
        <w:rPr>
          <w:rFonts w:ascii="宋体" w:hAnsi="宋体" w:eastAsia="宋体" w:cs="宋体"/>
          <w:color w:val="000"/>
          <w:sz w:val="28"/>
          <w:szCs w:val="28"/>
        </w:rPr>
        <w:t xml:space="preserve">6-1甲、乙双方应本着诚实信用的原则履行本协议。任何一方在履行中采用欺诈、胁迫或者暴力的手段，另一方均可以解除本协议并要求对方赔偿损失。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在协议执行期间，如果双方或一方认为需要终止，应提前_________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第八条不可抗力及意外事件</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_________日内，将事件情况以书面形式通知另一方，并于事件发生之日起_________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9-3一方变更通知，通讯地址或其它联系方式，应自变更之日起_________日内，将变更后的地址、联系方式通知另一方，否则变更方应对此造成的一切后果承担责任。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本协议于_________年_________月_________日由上述甲、乙双方授权代表签署于_________。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2024-10-02T23:26:29+08:00</dcterms:created>
  <dcterms:modified xsi:type="dcterms:W3CDTF">2024-10-02T23:26:29+08:00</dcterms:modified>
</cp:coreProperties>
</file>

<file path=docProps/custom.xml><?xml version="1.0" encoding="utf-8"?>
<Properties xmlns="http://schemas.openxmlformats.org/officeDocument/2006/custom-properties" xmlns:vt="http://schemas.openxmlformats.org/officeDocument/2006/docPropsVTypes"/>
</file>