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国际购销合同(3篇)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际购销合同一乙方(供货方)：__________甲乙双方经友好协商，本着公平、诚信、平等合作、互利互惠，经充分协商，特达成如下协议：一、产品供货价格双方协商按乙方提供的产品供货价格表供货。根据市场需求和产品价格的波动，乙方应及时将最新的供...</w:t>
      </w:r>
    </w:p>
    <w:p>
      <w:pPr>
        <w:ind w:left="0" w:right="0" w:firstLine="560"/>
        <w:spacing w:before="450" w:after="450" w:line="312" w:lineRule="auto"/>
      </w:pPr>
      <w:r>
        <w:rPr>
          <w:rFonts w:ascii="黑体" w:hAnsi="黑体" w:eastAsia="黑体" w:cs="黑体"/>
          <w:color w:val="000000"/>
          <w:sz w:val="36"/>
          <w:szCs w:val="36"/>
          <w:b w:val="1"/>
          <w:bCs w:val="1"/>
        </w:rPr>
        <w:t xml:space="preserve">国际购销合同一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国际购销合同二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国际购销合同三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按下列(________)项条件支付：</w:t>
      </w:r>
    </w:p>
    <w:p>
      <w:pPr>
        <w:ind w:left="0" w:right="0" w:firstLine="560"/>
        <w:spacing w:before="450" w:after="450" w:line="312" w:lineRule="auto"/>
      </w:pPr>
      <w:r>
        <w:rPr>
          <w:rFonts w:ascii="宋体" w:hAnsi="宋体" w:eastAsia="宋体" w:cs="宋体"/>
          <w:color w:val="000"/>
          <w:sz w:val="28"/>
          <w:szCs w:val="28"/>
        </w:rPr>
        <w:t xml:space="preserve">1、托收：货物装运后，卖方出具即期汇票，连同装运单据，通过卖方所在地银行和买方________银行交给买方进行托收。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2、直接付款：买方收到卖方装运单据后7天内，以电汇或航邮向卖方支付货款。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2、cfr条款：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w:t>
      </w:r>
    </w:p>
    <w:p>
      <w:pPr>
        <w:ind w:left="0" w:right="0" w:firstLine="560"/>
        <w:spacing w:before="450" w:after="450" w:line="312" w:lineRule="auto"/>
      </w:pPr>
      <w:r>
        <w:rPr>
          <w:rFonts w:ascii="宋体" w:hAnsi="宋体" w:eastAsia="宋体" w:cs="宋体"/>
          <w:color w:val="000"/>
          <w:sz w:val="28"/>
          <w:szCs w:val="28"/>
        </w:rPr>
        <w:t xml:space="preserve">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货到目的港起12个月内，使用过程中由于材料质量低劣和工艺不佳而出现的损伤，买方立即以书面形式通知卖方并出具______________商检局开列的检验证书，提出索赔。</w:t>
      </w:r>
    </w:p>
    <w:p>
      <w:pPr>
        <w:ind w:left="0" w:right="0" w:firstLine="560"/>
        <w:spacing w:before="450" w:after="450" w:line="312" w:lineRule="auto"/>
      </w:pPr>
      <w:r>
        <w:rPr>
          <w:rFonts w:ascii="宋体" w:hAnsi="宋体" w:eastAsia="宋体" w:cs="宋体"/>
          <w:color w:val="000"/>
          <w:sz w:val="28"/>
          <w:szCs w:val="28"/>
        </w:rPr>
        <w:t xml:space="preserve">商检验书乃索赔之依据。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w:t>
      </w:r>
    </w:p>
    <w:p>
      <w:pPr>
        <w:ind w:left="0" w:right="0" w:firstLine="560"/>
        <w:spacing w:before="450" w:after="450" w:line="312" w:lineRule="auto"/>
      </w:pPr>
      <w:r>
        <w:rPr>
          <w:rFonts w:ascii="宋体" w:hAnsi="宋体" w:eastAsia="宋体" w:cs="宋体"/>
          <w:color w:val="000"/>
          <w:sz w:val="28"/>
          <w:szCs w:val="28"/>
        </w:rPr>
        <w:t xml:space="preserve">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涉及本合同或因执行本合同而发生的一切争执，应通过友好协商解决。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1、提交____________方所在国仲裁机构根据该机构的仲裁法则和程序进行仲裁，仲裁裁决是终局裁决，对双方都有约束力，仲裁费用由败诉方承担。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2024-10-04T09:29:28+08:00</dcterms:created>
  <dcterms:modified xsi:type="dcterms:W3CDTF">2024-10-04T09:29:28+08:00</dcterms:modified>
</cp:coreProperties>
</file>

<file path=docProps/custom.xml><?xml version="1.0" encoding="utf-8"?>
<Properties xmlns="http://schemas.openxmlformats.org/officeDocument/2006/custom-properties" xmlns:vt="http://schemas.openxmlformats.org/officeDocument/2006/docPropsVTypes"/>
</file>