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2024年双方购房合同 双方签订的购房合同有法律效力(6篇)</w:t>
      </w:r>
      <w:bookmarkEnd w:id="1"/>
    </w:p>
    <w:p>
      <w:pPr>
        <w:jc w:val="center"/>
        <w:spacing w:before="0" w:after="450"/>
      </w:pPr>
      <w:r>
        <w:rPr>
          <w:rFonts w:ascii="Arial" w:hAnsi="Arial" w:eastAsia="Arial" w:cs="Arial"/>
          <w:color w:val="999999"/>
          <w:sz w:val="20"/>
          <w:szCs w:val="20"/>
        </w:rPr>
        <w:t xml:space="preserve">来源：网络  作者：明月清风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双方购房合同 双方签订的购房合同有法律效力一乙方：____________________根据国家和_________省（市）法律、法规和有关规定，甲、乙双方在平等、自愿、协商一致的基础上就下列房地产买卖达成如下协议：第一条房屋的基本情况甲...</w:t>
      </w:r>
    </w:p>
    <w:p>
      <w:pPr>
        <w:ind w:left="0" w:right="0" w:firstLine="560"/>
        <w:spacing w:before="450" w:after="450" w:line="312" w:lineRule="auto"/>
      </w:pPr>
      <w:r>
        <w:rPr>
          <w:rFonts w:ascii="黑体" w:hAnsi="黑体" w:eastAsia="黑体" w:cs="黑体"/>
          <w:color w:val="000000"/>
          <w:sz w:val="36"/>
          <w:szCs w:val="36"/>
          <w:b w:val="1"/>
          <w:bCs w:val="1"/>
        </w:rPr>
        <w:t xml:space="preserve">双方购房合同 双方签订的购房合同有法律效力一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1、该房屋相应的土地使用权取得方式为___________________。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（1）现金______________；</w:t>
      </w:r>
    </w:p>
    <w:p>
      <w:pPr>
        <w:ind w:left="0" w:right="0" w:firstLine="560"/>
        <w:spacing w:before="450" w:after="450" w:line="312" w:lineRule="auto"/>
      </w:pPr>
      <w:r>
        <w:rPr>
          <w:rFonts w:ascii="宋体" w:hAnsi="宋体" w:eastAsia="宋体" w:cs="宋体"/>
          <w:color w:val="000"/>
          <w:sz w:val="28"/>
          <w:szCs w:val="28"/>
        </w:rPr>
        <w:t xml:space="preserve">（2）支票______________；</w:t>
      </w:r>
    </w:p>
    <w:p>
      <w:pPr>
        <w:ind w:left="0" w:right="0" w:firstLine="560"/>
        <w:spacing w:before="450" w:after="450" w:line="312" w:lineRule="auto"/>
      </w:pPr>
      <w:r>
        <w:rPr>
          <w:rFonts w:ascii="宋体" w:hAnsi="宋体" w:eastAsia="宋体" w:cs="宋体"/>
          <w:color w:val="000"/>
          <w:sz w:val="28"/>
          <w:szCs w:val="28"/>
        </w:rPr>
        <w:t xml:space="preserve">（3）汇款______________。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黑体" w:hAnsi="黑体" w:eastAsia="黑体" w:cs="黑体"/>
          <w:color w:val="000000"/>
          <w:sz w:val="36"/>
          <w:szCs w:val="36"/>
          <w:b w:val="1"/>
          <w:bCs w:val="1"/>
        </w:rPr>
        <w:t xml:space="preserve">双方购房合同 双方签订的购房合同有法律效力二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乙方以甲方名义购买由_集团有限公司开发的位于_市__区_路_号_栋_单元_层_号商品房(合同约定建筑面积共计116.23平方米，其中套内面积102.85平方米，公摊面积13.38平方米)。并签订编号为:__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甲方不享有上述商品房买卖合同的权利义务。未经乙方书面同意，甲方不得以任何理由与开发商就上述商品房买卖合同签订任何补充协议、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第五条本协议签订后，乙方给付甲方人民币_元，作为借名及甲方协助办理相关手续的补偿。甲方在借名期间不得再以任何理由向乙方主张任何费用、补偿。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借名期间，如需以甲方名义办理产权证的，甲方应当及时予以配合办理。除非经乙方书面同意，甲方不得增加任何共有人，也不得将产权证办至第三人名下。甲方应当在实际取得产权证之日起_日内交由乙方保管。如政策变化，乙方在_符合购房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如甲方知晓任何第三人主张该商品房权益或者法院强制执行、保全该商品房的，或者甲方作为债务人被诉至法院且诉讼金额达到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上述条款当中，凡需要以甲方的名义办理相关手续的，甲方应当接到乙方的通知之日起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第十二条协议生效之后，任何一方均不得反悔，不得以任何理由解除协议，或者主张协议无效。否则，应赔偿另一方由此造成的一切损失。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第十三条未尽事宜，由甲乙双方协商解决。如需对本协议进行变更的，应当签订书面补充协议，补充协议作为本协议的组成部分。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第十四条如果发生争议，应当友好协商解决。如协商不成，任何一方均有权向七星区人民法院提起诉讼。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第十五条本协议一式两份，甲、乙双方各执一份，双方签字后即生效。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双方购房合同 双方签订的购房合同有法律效力三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1、该房屋相应的土地使用权取得方式为___________________。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（1）现金______________；</w:t>
      </w:r>
    </w:p>
    <w:p>
      <w:pPr>
        <w:ind w:left="0" w:right="0" w:firstLine="560"/>
        <w:spacing w:before="450" w:after="450" w:line="312" w:lineRule="auto"/>
      </w:pPr>
      <w:r>
        <w:rPr>
          <w:rFonts w:ascii="宋体" w:hAnsi="宋体" w:eastAsia="宋体" w:cs="宋体"/>
          <w:color w:val="000"/>
          <w:sz w:val="28"/>
          <w:szCs w:val="28"/>
        </w:rPr>
        <w:t xml:space="preserve">（2）支票______________；</w:t>
      </w:r>
    </w:p>
    <w:p>
      <w:pPr>
        <w:ind w:left="0" w:right="0" w:firstLine="560"/>
        <w:spacing w:before="450" w:after="450" w:line="312" w:lineRule="auto"/>
      </w:pPr>
      <w:r>
        <w:rPr>
          <w:rFonts w:ascii="宋体" w:hAnsi="宋体" w:eastAsia="宋体" w:cs="宋体"/>
          <w:color w:val="000"/>
          <w:sz w:val="28"/>
          <w:szCs w:val="28"/>
        </w:rPr>
        <w:t xml:space="preserve">（3）汇款______________。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黑体" w:hAnsi="黑体" w:eastAsia="黑体" w:cs="黑体"/>
          <w:color w:val="000000"/>
          <w:sz w:val="36"/>
          <w:szCs w:val="36"/>
          <w:b w:val="1"/>
          <w:bCs w:val="1"/>
        </w:rPr>
        <w:t xml:space="preserve">双方购房合同 双方签订的购房合同有法律效力四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乙方以甲方名义购买由_集团有限公司开发的位于_市__区_路_号_栋_单元_层_号商品房(合同约定建筑面积共计116.23平方米，其中套内面积102.85平方米，公摊面积13.38平方米)。并签订编号为:__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甲方不享有上述商品房买卖合同的权利义务。未经乙方书面同意，甲方不得以任何理由与开发商就上述商品房买卖合同签订任何补充协议、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第五条本协议签订后，乙方给付甲方人民币_元，作为借名及甲方协助办理相关手续的补偿。甲方在借名期间不得再以任何理由向乙方主张任何费用、补偿。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借名期间，如需以甲方名义办理产权证的，甲方应当及时予以配合办理。除非经乙方书面同意，甲方不得增加任何共有人，也不得将产权证办至第三人名下。甲方应当在实际取得产权证之日起_日内交由乙方保管。如政策变化，乙方在_符合购房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如甲方知晓任何第三人主张该商品房权益或者法院强制执行、保全该商品房的，或者甲方作为债务人被诉至法院且诉讼金额达到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上述条款当中，凡需要以甲方的名义办理相关手续的，甲方应当接到乙方的通知之日起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第十二条协议生效之后，任何一方均不得反悔，不得以任何理由解除协议，或者主张协议无效。否则，应赔偿另一方由此造成的一切损失。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第十三条未尽事宜，由甲乙双方协商解决。如需对本协议进行变更的，应当签订书面补充协议，补充协议作为本协议的组成部分。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第十四条如果发生争议，应当友好协商解决。如协商不成，任何一方均有权向七星区人民法院提起诉讼。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第十五条本协议一式两份，甲、乙双方各执一份，双方签字后即生效。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双方购房合同 双方签订的购房合同有法律效力五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双方购房合同 双方签订的购房合同有法律效力六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2024-11-04T10:07:21+08:00</dcterms:created>
  <dcterms:modified xsi:type="dcterms:W3CDTF">2024-11-04T10:07:21+08:00</dcterms:modified>
</cp:coreProperties>
</file>

<file path=docProps/custom.xml><?xml version="1.0" encoding="utf-8"?>
<Properties xmlns="http://schemas.openxmlformats.org/officeDocument/2006/custom-properties" xmlns:vt="http://schemas.openxmlformats.org/officeDocument/2006/docPropsVTypes"/>
</file>