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青岛红葡萄酒代理合同范本(优选6篇)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青岛红葡萄酒代理合同范本1甲方：乙方：甲、乙双方经协商，就甲方授权乙方从事甲方所有的二手车销售代理事宜达成一致，签订本合同：一、 甲方授权乙方为甲方的二手车销售代理。二、 甲方须向乙方无偿提供甲方的销售资质(营业执照，税务登记证，组织机构代...</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授权代理合同范本精选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青岛红葡萄酒代理合同范本2</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现因市场发展需要，经双方协商一致，甲方同意授权乙方作为甲方地区总代理商(不含香港、澳门、台湾)，销售地域为 范围内(不含香港、澳门、台湾)。并约定以下条款互相遵守：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 0 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三、销售定额数量及返利</w:t>
      </w:r>
    </w:p>
    <w:p>
      <w:pPr>
        <w:ind w:left="0" w:right="0" w:firstLine="560"/>
        <w:spacing w:before="450" w:after="450" w:line="312" w:lineRule="auto"/>
      </w:pPr>
      <w:r>
        <w:rPr>
          <w:rFonts w:ascii="宋体" w:hAnsi="宋体" w:eastAsia="宋体" w:cs="宋体"/>
          <w:color w:val="000"/>
          <w:sz w:val="28"/>
          <w:szCs w:val="28"/>
        </w:rPr>
        <w:t xml:space="preserve">甲乙双方签定协议之日乙方即获得代理权，在代理期间甲、乙双方协定销售目标为____万元人民币;完成销售目标80%-100%以下返利____%，完成销售目标的100%返利____%。如乙方未能完成销售目标的80%就没有反利，甲方有权取消乙方代理资格并没收保证金。</w:t>
      </w:r>
    </w:p>
    <w:p>
      <w:pPr>
        <w:ind w:left="0" w:right="0" w:firstLine="560"/>
        <w:spacing w:before="450" w:after="450" w:line="312" w:lineRule="auto"/>
      </w:pPr>
      <w:r>
        <w:rPr>
          <w:rFonts w:ascii="宋体" w:hAnsi="宋体" w:eastAsia="宋体" w:cs="宋体"/>
          <w:color w:val="000"/>
          <w:sz w:val="28"/>
          <w:szCs w:val="28"/>
        </w:rPr>
        <w:t xml:space="preserve">四、甲方责任与权益：</w:t>
      </w:r>
    </w:p>
    <w:p>
      <w:pPr>
        <w:ind w:left="0" w:right="0" w:firstLine="560"/>
        <w:spacing w:before="450" w:after="450" w:line="312" w:lineRule="auto"/>
      </w:pPr>
      <w:r>
        <w:rPr>
          <w:rFonts w:ascii="宋体" w:hAnsi="宋体" w:eastAsia="宋体" w:cs="宋体"/>
          <w:color w:val="000"/>
          <w:sz w:val="28"/>
          <w:szCs w:val="28"/>
        </w:rPr>
        <w:t xml:space="preserve">1、甲方未经乙方同意，不得以任何方式向第三者透露甲方给予乙方的价格表内容。</w:t>
      </w:r>
    </w:p>
    <w:p>
      <w:pPr>
        <w:ind w:left="0" w:right="0" w:firstLine="560"/>
        <w:spacing w:before="450" w:after="450" w:line="312" w:lineRule="auto"/>
      </w:pPr>
      <w:r>
        <w:rPr>
          <w:rFonts w:ascii="宋体" w:hAnsi="宋体" w:eastAsia="宋体" w:cs="宋体"/>
          <w:color w:val="000"/>
          <w:sz w:val="28"/>
          <w:szCs w:val="28"/>
        </w:rPr>
        <w:t xml:space="preserve">2、甲方在对产品价格调整时，应及时通知乙方，并承诺保护乙方的市场价格利益。甲方有权调查乙方所在市场的产品销售价格及每月销售数量，在甲方提出的情况下乙方有义务向甲方提供每月销售报表。</w:t>
      </w:r>
    </w:p>
    <w:p>
      <w:pPr>
        <w:ind w:left="0" w:right="0" w:firstLine="560"/>
        <w:spacing w:before="450" w:after="450" w:line="312" w:lineRule="auto"/>
      </w:pPr>
      <w:r>
        <w:rPr>
          <w:rFonts w:ascii="宋体" w:hAnsi="宋体" w:eastAsia="宋体" w:cs="宋体"/>
          <w:color w:val="000"/>
          <w:sz w:val="28"/>
          <w:szCs w:val="28"/>
        </w:rPr>
        <w:t xml:space="preserve">3、向乙方提供葡萄酒有关卫生证书、商检资料和有关产品介绍。</w:t>
      </w:r>
    </w:p>
    <w:p>
      <w:pPr>
        <w:ind w:left="0" w:right="0" w:firstLine="560"/>
        <w:spacing w:before="450" w:after="450" w:line="312" w:lineRule="auto"/>
      </w:pPr>
      <w:r>
        <w:rPr>
          <w:rFonts w:ascii="宋体" w:hAnsi="宋体" w:eastAsia="宋体" w:cs="宋体"/>
          <w:color w:val="000"/>
          <w:sz w:val="28"/>
          <w:szCs w:val="28"/>
        </w:rPr>
        <w:t xml:space="preserve">4、确保地区代理商订货的供应和合同的执行，对各地区代理商应一视同仁，先后顺序发货。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5、及时协调各地区代理商区域销售关系，统一组织各地区代理商的销售业务培训和酒庄交流活动。</w:t>
      </w:r>
    </w:p>
    <w:p>
      <w:pPr>
        <w:ind w:left="0" w:right="0" w:firstLine="560"/>
        <w:spacing w:before="450" w:after="450" w:line="312" w:lineRule="auto"/>
      </w:pPr>
      <w:r>
        <w:rPr>
          <w:rFonts w:ascii="宋体" w:hAnsi="宋体" w:eastAsia="宋体" w:cs="宋体"/>
          <w:color w:val="000"/>
          <w:sz w:val="28"/>
          <w:szCs w:val="28"/>
        </w:rPr>
        <w:t xml:space="preserve">五、乙方责任与权益：</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青岛红葡萄酒代理合同范本3</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经中粮长城葡萄酒授权，郑州市二七区鑫龙保真酒业商行拥有以下产品河南省总代理权，公司本着“共同拥有品牌、保护品牌、发展品牌”的经营理念, 愿与贵方通力合作。甲、乙双方在诚实，信用，平等，互利的原则基础上，就对代理的有关事宜进行友好协商，达成如下条约，以兹共同遵守：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二、授权代理地域及年限 代理产品与供应价格</w:t>
      </w:r>
    </w:p>
    <w:p>
      <w:pPr>
        <w:ind w:left="0" w:right="0" w:firstLine="560"/>
        <w:spacing w:before="450" w:after="450" w:line="312" w:lineRule="auto"/>
      </w:pPr>
      <w:r>
        <w:rPr>
          <w:rFonts w:ascii="宋体" w:hAnsi="宋体" w:eastAsia="宋体" w:cs="宋体"/>
          <w:color w:val="000"/>
          <w:sz w:val="28"/>
          <w:szCs w:val="28"/>
        </w:rPr>
        <w:t xml:space="preserve">1、 甲方授权乙方取得甲方所代理的上述系列葡萄酒在__________________区域的代理权，并按合同之约定享有权利和承担义务。</w:t>
      </w:r>
    </w:p>
    <w:p>
      <w:pPr>
        <w:ind w:left="0" w:right="0" w:firstLine="560"/>
        <w:spacing w:before="450" w:after="450" w:line="312" w:lineRule="auto"/>
      </w:pPr>
      <w:r>
        <w:rPr>
          <w:rFonts w:ascii="宋体" w:hAnsi="宋体" w:eastAsia="宋体" w:cs="宋体"/>
          <w:color w:val="000"/>
          <w:sz w:val="28"/>
          <w:szCs w:val="28"/>
        </w:rPr>
        <w:t xml:space="preserve">2、 甲方授权乙方取得上述系列葡萄酒授权代理产品的代理期为壹年，即自合同生效之日起至_______年 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 甲方在依据合同约定取消乙方的代理权或乙方自动放弃代理权之前，甲方不得在已授权乙方代理的区域内再对授权乙方代理的产品种类另设代理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 甲方在收到乙方有效的订货单及货款后，在三个工作日内(以货款到达后的日期为计算起始日期)将乙方订购的货物发出，若遇国家法定假期或逾不可抗拒性因素，可顺延发货日期，若甲方违反本条的约定，应视甲方违约，甲方应向乙方支付违约金，标准为逾期发货期间内每日支付相应金额的。</w:t>
      </w:r>
    </w:p>
    <w:p>
      <w:pPr>
        <w:ind w:left="0" w:right="0" w:firstLine="560"/>
        <w:spacing w:before="450" w:after="450" w:line="312" w:lineRule="auto"/>
      </w:pPr>
      <w:r>
        <w:rPr>
          <w:rFonts w:ascii="宋体" w:hAnsi="宋体" w:eastAsia="宋体" w:cs="宋体"/>
          <w:color w:val="000"/>
          <w:sz w:val="28"/>
          <w:szCs w:val="28"/>
        </w:rPr>
        <w:t xml:space="preserve">2、 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 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 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 乙方应于本合同签订之日起_五_日内(以货款到达甲方帐户的日期为准)完成首次进货，首次进货金额不得低于人民币(大写) 三 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 乙方所代理产品，单品年销量不得低于万元 ，若不能完成，则扣除年终返利。</w:t>
      </w:r>
    </w:p>
    <w:p>
      <w:pPr>
        <w:ind w:left="0" w:right="0" w:firstLine="560"/>
        <w:spacing w:before="450" w:after="450" w:line="312" w:lineRule="auto"/>
      </w:pPr>
      <w:r>
        <w:rPr>
          <w:rFonts w:ascii="宋体" w:hAnsi="宋体" w:eastAsia="宋体" w:cs="宋体"/>
          <w:color w:val="000"/>
          <w:sz w:val="28"/>
          <w:szCs w:val="28"/>
        </w:rPr>
        <w:t xml:space="preserve">A. 乙方完成人民币形式，按照乙方进货额的 3 %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B. 乙方完成人民币 万元年销售额时，无违规、低价倾销、窜货等行为，甲方将以补货形式，按照乙方进货额的 4 %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C. 乙方完成人民币 三十 万元年销售额时，无违规、低价倾销、窜货等行为，甲方将以补货形式，按照乙方进货额的 5 %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 乙方在经营过程中，出现以下四种情况，甲方有权扣除其年终返利作为付甲方的违约金，并且甲方有权单方面取消对乙方授权并且解除本合同：</w:t>
      </w:r>
    </w:p>
    <w:p>
      <w:pPr>
        <w:ind w:left="0" w:right="0" w:firstLine="560"/>
        <w:spacing w:before="450" w:after="450" w:line="312" w:lineRule="auto"/>
      </w:pPr>
      <w:r>
        <w:rPr>
          <w:rFonts w:ascii="宋体" w:hAnsi="宋体" w:eastAsia="宋体" w:cs="宋体"/>
          <w:color w:val="000"/>
          <w:sz w:val="28"/>
          <w:szCs w:val="28"/>
        </w:rPr>
        <w:t xml:space="preserve">A. 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B. 乙方低于甲方终端建议供货价格抛售产品。</w:t>
      </w:r>
    </w:p>
    <w:p>
      <w:pPr>
        <w:ind w:left="0" w:right="0" w:firstLine="560"/>
        <w:spacing w:before="450" w:after="450" w:line="312" w:lineRule="auto"/>
      </w:pPr>
      <w:r>
        <w:rPr>
          <w:rFonts w:ascii="宋体" w:hAnsi="宋体" w:eastAsia="宋体" w:cs="宋体"/>
          <w:color w:val="000"/>
          <w:sz w:val="28"/>
          <w:szCs w:val="28"/>
        </w:rPr>
        <w:t xml:space="preserve">C. 乙方有售假行为。</w:t>
      </w:r>
    </w:p>
    <w:p>
      <w:pPr>
        <w:ind w:left="0" w:right="0" w:firstLine="560"/>
        <w:spacing w:before="450" w:after="450" w:line="312" w:lineRule="auto"/>
      </w:pPr>
      <w:r>
        <w:rPr>
          <w:rFonts w:ascii="宋体" w:hAnsi="宋体" w:eastAsia="宋体" w:cs="宋体"/>
          <w:color w:val="000"/>
          <w:sz w:val="28"/>
          <w:szCs w:val="28"/>
        </w:rPr>
        <w:t xml:space="preserve">D. 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甲乙双方遵循自愿、公平、合法、诚信的原则，本着互惠互利、共同发展的宗旨，根据《^v^合同法》，就乙方在^v^境内所有市场经销甲方产品事宜签定本合同。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 4、 根据乙方所报销售计划，按期满足乙方的货源供应。 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 8、保证乙方的独家代理权，不得向除乙方之外的任何一方直接或间接提供本产品。如有客户向甲方打电话订货及咨询相关事宜，须协助客户了解乙方的通讯地址、电话号码等。 9、 甲方不得在任何未经乙方代理销售的产品中使用与乙方设计相同或类似的内外包装盒。 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11、负责本产品在^v^境内所有市场销售。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 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 20、乙方凭甲方成品药质量检验报告单验收，验收后须向甲方提供收货数量回执。 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27、遵照本合同，双方有一方违约，按照首年销量的百分之五十的货款承担违约责任，未尽事宜一律按《^v^经济合同法》的有关规定执行。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 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青岛红葡萄酒代理合同范本5</w:t>
      </w:r>
    </w:p>
    <w:p>
      <w:pPr>
        <w:ind w:left="0" w:right="0" w:firstLine="560"/>
        <w:spacing w:before="450" w:after="450" w:line="312" w:lineRule="auto"/>
      </w:pPr>
      <w:r>
        <w:rPr>
          <w:rFonts w:ascii="宋体" w:hAnsi="宋体" w:eastAsia="宋体" w:cs="宋体"/>
          <w:color w:val="000"/>
          <w:sz w:val="28"/>
          <w:szCs w:val="28"/>
        </w:rPr>
        <w:t xml:space="preserve">代理地区编号：</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————————公司是—————————————总代理，现因市场发展需要，经双方协商一致，甲方同意授权乙方作为甲方地区总代理商，销售地域为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&gt;一、乙方代理资格及代理期限：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 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&gt;二、销售定额数量及返利</w:t>
      </w:r>
    </w:p>
    <w:p>
      <w:pPr>
        <w:ind w:left="0" w:right="0" w:firstLine="560"/>
        <w:spacing w:before="450" w:after="450" w:line="312" w:lineRule="auto"/>
      </w:pPr>
      <w:r>
        <w:rPr>
          <w:rFonts w:ascii="宋体" w:hAnsi="宋体" w:eastAsia="宋体" w:cs="宋体"/>
          <w:color w:val="000"/>
          <w:sz w:val="28"/>
          <w:szCs w:val="28"/>
        </w:rPr>
        <w:t xml:space="preserve">甲乙双方签定协议之日乙方即获得代理权，在代理期间甲、乙双方协定销售目标为____万元人民币；完成销售目标80%—100%以下返利____%，完成销售目标的100%返利____%。如乙方未能完成销售目标的80%就没有反利，甲方有权取消乙方代理资格并没收保证金。</w:t>
      </w:r>
    </w:p>
    <w:p>
      <w:pPr>
        <w:ind w:left="0" w:right="0" w:firstLine="560"/>
        <w:spacing w:before="450" w:after="450" w:line="312" w:lineRule="auto"/>
      </w:pPr>
      <w:r>
        <w:rPr>
          <w:rFonts w:ascii="宋体" w:hAnsi="宋体" w:eastAsia="宋体" w:cs="宋体"/>
          <w:color w:val="000"/>
          <w:sz w:val="28"/>
          <w:szCs w:val="28"/>
        </w:rPr>
        <w:t xml:space="preserve">&gt;三、甲方责任与权益：</w:t>
      </w:r>
    </w:p>
    <w:p>
      <w:pPr>
        <w:ind w:left="0" w:right="0" w:firstLine="560"/>
        <w:spacing w:before="450" w:after="450" w:line="312" w:lineRule="auto"/>
      </w:pPr>
      <w:r>
        <w:rPr>
          <w:rFonts w:ascii="宋体" w:hAnsi="宋体" w:eastAsia="宋体" w:cs="宋体"/>
          <w:color w:val="000"/>
          <w:sz w:val="28"/>
          <w:szCs w:val="28"/>
        </w:rPr>
        <w:t xml:space="preserve">1、甲方未经乙方同意，不得以任何方式向第三者透露甲方给予乙方的价格表内容。</w:t>
      </w:r>
    </w:p>
    <w:p>
      <w:pPr>
        <w:ind w:left="0" w:right="0" w:firstLine="560"/>
        <w:spacing w:before="450" w:after="450" w:line="312" w:lineRule="auto"/>
      </w:pPr>
      <w:r>
        <w:rPr>
          <w:rFonts w:ascii="宋体" w:hAnsi="宋体" w:eastAsia="宋体" w:cs="宋体"/>
          <w:color w:val="000"/>
          <w:sz w:val="28"/>
          <w:szCs w:val="28"/>
        </w:rPr>
        <w:t xml:space="preserve">2、甲方在对产品价格调整时，应及时通知乙方，并承诺保护乙方的市场价格利益。甲方有权调查乙方所在市场的产品销售价格及每月销售数量，在甲方提出的情况下乙方有义务向甲方提供每月销售报表。</w:t>
      </w:r>
    </w:p>
    <w:p>
      <w:pPr>
        <w:ind w:left="0" w:right="0" w:firstLine="560"/>
        <w:spacing w:before="450" w:after="450" w:line="312" w:lineRule="auto"/>
      </w:pPr>
      <w:r>
        <w:rPr>
          <w:rFonts w:ascii="宋体" w:hAnsi="宋体" w:eastAsia="宋体" w:cs="宋体"/>
          <w:color w:val="000"/>
          <w:sz w:val="28"/>
          <w:szCs w:val="28"/>
        </w:rPr>
        <w:t xml:space="preserve">3向乙方提供葡萄酒有关卫生证书、商检资料和有关产品介绍。</w:t>
      </w:r>
    </w:p>
    <w:p>
      <w:pPr>
        <w:ind w:left="0" w:right="0" w:firstLine="560"/>
        <w:spacing w:before="450" w:after="450" w:line="312" w:lineRule="auto"/>
      </w:pPr>
      <w:r>
        <w:rPr>
          <w:rFonts w:ascii="宋体" w:hAnsi="宋体" w:eastAsia="宋体" w:cs="宋体"/>
          <w:color w:val="000"/>
          <w:sz w:val="28"/>
          <w:szCs w:val="28"/>
        </w:rPr>
        <w:t xml:space="preserve">4确保地区代理商订货的供应和合同的执行，对各地区代理商应一视同仁，先后顺序发货。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5及时协调各地区代理商区域销售关系，统一组织各地区代理商的销售业务培训和酒庄交流活动。</w:t>
      </w:r>
    </w:p>
    <w:p>
      <w:pPr>
        <w:ind w:left="0" w:right="0" w:firstLine="560"/>
        <w:spacing w:before="450" w:after="450" w:line="312" w:lineRule="auto"/>
      </w:pPr>
      <w:r>
        <w:rPr>
          <w:rFonts w:ascii="宋体" w:hAnsi="宋体" w:eastAsia="宋体" w:cs="宋体"/>
          <w:color w:val="000"/>
          <w:sz w:val="28"/>
          <w:szCs w:val="28"/>
        </w:rPr>
        <w:t xml:space="preserve">&gt;四、乙方责任与权益：</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青岛红葡萄酒代理合同范本6</w:t>
      </w:r>
    </w:p>
    <w:p>
      <w:pPr>
        <w:ind w:left="0" w:right="0" w:firstLine="560"/>
        <w:spacing w:before="450" w:after="450" w:line="312" w:lineRule="auto"/>
      </w:pPr>
      <w:r>
        <w:rPr>
          <w:rFonts w:ascii="宋体" w:hAnsi="宋体" w:eastAsia="宋体" w:cs="宋体"/>
          <w:color w:val="000"/>
          <w:sz w:val="28"/>
          <w:szCs w:val="28"/>
        </w:rPr>
        <w:t xml:space="preserve">托运人(姓名)__________与*民用航空__________航空公司(以下简称承运人)协商空运)__________(货物名称)到__________(到达地名)，特签订本合同，并共同遵守下列条款：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__________月__________日自__________至__________，停留__________日;</w:t>
      </w:r>
    </w:p>
    <w:p>
      <w:pPr>
        <w:ind w:left="0" w:right="0" w:firstLine="560"/>
        <w:spacing w:before="450" w:after="450" w:line="312" w:lineRule="auto"/>
      </w:pPr>
      <w:r>
        <w:rPr>
          <w:rFonts w:ascii="宋体" w:hAnsi="宋体" w:eastAsia="宋体" w:cs="宋体"/>
          <w:color w:val="000"/>
          <w:sz w:val="28"/>
          <w:szCs w:val="28"/>
        </w:rPr>
        <w:t xml:space="preserve">__________月__________日自__________至__________，停留__________日;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根据飞机航程及经停站，可供托运人使用的载量为__________公斤(内含客座)。如因天气或其它特殊原因需增加空勤人员或燃油时，载量照减。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 承运人：___________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葡萄酒服务要求规范 (菁华1篇)（扩展4）</w:t>
      </w:r>
    </w:p>
    <w:p>
      <w:pPr>
        <w:ind w:left="0" w:right="0" w:firstLine="560"/>
        <w:spacing w:before="450" w:after="450" w:line="312" w:lineRule="auto"/>
      </w:pPr>
      <w:r>
        <w:rPr>
          <w:rFonts w:ascii="宋体" w:hAnsi="宋体" w:eastAsia="宋体" w:cs="宋体"/>
          <w:color w:val="000"/>
          <w:sz w:val="28"/>
          <w:szCs w:val="28"/>
        </w:rPr>
        <w:t xml:space="preserve">——葡萄酒代理合同 (菁华2篇)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2024-10-04T08:33:15+08:00</dcterms:created>
  <dcterms:modified xsi:type="dcterms:W3CDTF">2024-10-04T08:33:15+08:00</dcterms:modified>
</cp:coreProperties>
</file>

<file path=docProps/custom.xml><?xml version="1.0" encoding="utf-8"?>
<Properties xmlns="http://schemas.openxmlformats.org/officeDocument/2006/custom-properties" xmlns:vt="http://schemas.openxmlformats.org/officeDocument/2006/docPropsVTypes"/>
</file>