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刊登广告合同(14篇)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刊登广告合同一乙方：____________________双方根据《中华人民共和国广告法》有关规定，签订本合同，并共同遵守。一、甲方委托乙方在________编辑出版的第二十一届农药械“双交会”会刊《和谐植保--第二十一届农药械“双交会”...</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w:t>
      </w:r>
    </w:p>
    <w:p>
      <w:pPr>
        <w:ind w:left="0" w:right="0" w:firstLine="560"/>
        <w:spacing w:before="450" w:after="450" w:line="312" w:lineRule="auto"/>
      </w:pPr>
      <w:r>
        <w:rPr>
          <w:rFonts w:ascii="宋体" w:hAnsi="宋体" w:eastAsia="宋体" w:cs="宋体"/>
          <w:color w:val="000"/>
          <w:sz w:val="28"/>
          <w:szCs w:val="28"/>
        </w:rPr>
        <w:t xml:space="preserve">大16开本</w:t>
      </w:r>
    </w:p>
    <w:p>
      <w:pPr>
        <w:ind w:left="0" w:right="0" w:firstLine="560"/>
        <w:spacing w:before="450" w:after="450" w:line="312" w:lineRule="auto"/>
      </w:pPr>
      <w:r>
        <w:rPr>
          <w:rFonts w:ascii="宋体" w:hAnsi="宋体" w:eastAsia="宋体" w:cs="宋体"/>
          <w:color w:val="000"/>
          <w:sz w:val="28"/>
          <w:szCs w:val="28"/>
        </w:rPr>
        <w:t xml:space="preserve">彩色全版次设计尺寸29.1×21.6</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注：广告发布时间表内，打“√”表示该公司所做广告月份。</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刊登广告合同三</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刊登广告合同五</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法定代表：_______________法定代表：___________________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图文传真：___________________图文传真：_______________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刊登广告合同八</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 若乙方有上述多种违约行为时，违约金的数额应合并计算；广告制作合同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 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 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 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 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若双方在履行本协议的过程中发生争议，应本着友好的原则予以协商解决；若协商不成，应在xx市xx区人民法院进行诉讼。</w:t>
      </w:r>
    </w:p>
    <w:p>
      <w:pPr>
        <w:ind w:left="0" w:right="0" w:firstLine="560"/>
        <w:spacing w:before="450" w:after="450" w:line="312" w:lineRule="auto"/>
      </w:pPr>
      <w:r>
        <w:rPr>
          <w:rFonts w:ascii="宋体" w:hAnsi="宋体" w:eastAsia="宋体" w:cs="宋体"/>
          <w:color w:val="000"/>
          <w:sz w:val="28"/>
          <w:szCs w:val="28"/>
        </w:rPr>
        <w:t xml:space="preserve">甲 方： 乙 方：（盖章或签字并指纹） 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乙方代表（签字并指纹）：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刊登广告合同九</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刊登广告合同篇十一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1.1乙方同意在被聘用期间，根据甲方工作需要，在甲方企业从事____________工作。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7.3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8.1合同期限届满;</w:t>
      </w:r>
    </w:p>
    <w:p>
      <w:pPr>
        <w:ind w:left="0" w:right="0" w:firstLine="560"/>
        <w:spacing w:before="450" w:after="450" w:line="312" w:lineRule="auto"/>
      </w:pPr>
      <w:r>
        <w:rPr>
          <w:rFonts w:ascii="宋体" w:hAnsi="宋体" w:eastAsia="宋体" w:cs="宋体"/>
          <w:color w:val="000"/>
          <w:sz w:val="28"/>
          <w:szCs w:val="28"/>
        </w:rPr>
        <w:t xml:space="preserve">8.2在合同有效期内，乙方如不能达到甲方的工作要求，甲方将给予警告;如果在一次警告后仍然不能达到甲方的工作要求的，甲方提前告知乙方，本合同即可提前终止。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8.3乙方在本合同有效期间，被依法追究刑事责任，甲方可以单方终止合同。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8.4对于非因8.1、8.2和8.3的原因，合同任何一方违反合同约定，且违约方在非违约方书面通知后5日内仍未予改正的，非违约方可以书面通知的形式终止本合同。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9.2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9.3本协议书一式二份，甲乙双方各执一份。甲方(盖章)：无锡市中山苑文化传播有限公司</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刊登广告合同篇十三</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2024-10-02T22:29:33+08:00</dcterms:created>
  <dcterms:modified xsi:type="dcterms:W3CDTF">2024-10-02T22:29:33+08:00</dcterms:modified>
</cp:coreProperties>
</file>

<file path=docProps/custom.xml><?xml version="1.0" encoding="utf-8"?>
<Properties xmlns="http://schemas.openxmlformats.org/officeDocument/2006/custom-properties" xmlns:vt="http://schemas.openxmlformats.org/officeDocument/2006/docPropsVTypes"/>
</file>