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集体合同范文：工资集体协商协议</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第一条 甲...</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甲乙双方决定工资时遵循平等、自愿、协商一致，劳动权利与义务相统一，遵守国家法律法规，维护正常工作秩序，保持和谐稳定的原则。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 本协议制定的工资条款对本公司全体员工有效。员工个人与公司签订的劳动合同中有关条款，不得低于本协议制定的标准。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 本协议自依法生效之日起至 年 月 日止。</w:t>
      </w:r>
    </w:p>
    <w:p>
      <w:pPr>
        <w:ind w:left="0" w:right="0" w:firstLine="560"/>
        <w:spacing w:before="450" w:after="450" w:line="312" w:lineRule="auto"/>
      </w:pPr>
      <w:r>
        <w:rPr>
          <w:rFonts w:ascii="宋体" w:hAnsi="宋体" w:eastAsia="宋体" w:cs="宋体"/>
          <w:color w:val="000"/>
          <w:sz w:val="28"/>
          <w:szCs w:val="28"/>
        </w:rPr>
        <w:t xml:space="preserve">第四条 公司实行——————工资制度。</w:t>
      </w:r>
    </w:p>
    <w:p>
      <w:pPr>
        <w:ind w:left="0" w:right="0" w:firstLine="560"/>
        <w:spacing w:before="450" w:after="450" w:line="312" w:lineRule="auto"/>
      </w:pPr>
      <w:r>
        <w:rPr>
          <w:rFonts w:ascii="宋体" w:hAnsi="宋体" w:eastAsia="宋体" w:cs="宋体"/>
          <w:color w:val="000"/>
          <w:sz w:val="28"/>
          <w:szCs w:val="28"/>
        </w:rPr>
        <w:t xml:space="preserve">第五条 公司员工月工资额不得低于深圳市政府公布的当年度最低工资。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第六条 公司实行工资月度发放制度。以人民币发放员工工资，每月发放一次。工资发放约定日为每月——日。如遇到休息日，工资发放可以提前或顺延。</w:t>
      </w:r>
    </w:p>
    <w:p>
      <w:pPr>
        <w:ind w:left="0" w:right="0" w:firstLine="560"/>
        <w:spacing w:before="450" w:after="450" w:line="312" w:lineRule="auto"/>
      </w:pPr>
      <w:r>
        <w:rPr>
          <w:rFonts w:ascii="宋体" w:hAnsi="宋体" w:eastAsia="宋体" w:cs="宋体"/>
          <w:color w:val="000"/>
          <w:sz w:val="28"/>
          <w:szCs w:val="28"/>
        </w:rPr>
        <w:t xml:space="preserve">第七条 员工加班工资计算标准以本人的工资标准（包括基础工资、岗位工资、工龄工资）为基数。</w:t>
      </w:r>
    </w:p>
    <w:p>
      <w:pPr>
        <w:ind w:left="0" w:right="0" w:firstLine="560"/>
        <w:spacing w:before="450" w:after="450" w:line="312" w:lineRule="auto"/>
      </w:pPr>
      <w:r>
        <w:rPr>
          <w:rFonts w:ascii="宋体" w:hAnsi="宋体" w:eastAsia="宋体" w:cs="宋体"/>
          <w:color w:val="000"/>
          <w:sz w:val="28"/>
          <w:szCs w:val="28"/>
        </w:rPr>
        <w:t xml:space="preserve">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第八条 员工病假、事假工资支付办法——————————————。</w:t>
      </w:r>
    </w:p>
    <w:p>
      <w:pPr>
        <w:ind w:left="0" w:right="0" w:firstLine="560"/>
        <w:spacing w:before="450" w:after="450" w:line="312" w:lineRule="auto"/>
      </w:pPr>
      <w:r>
        <w:rPr>
          <w:rFonts w:ascii="宋体" w:hAnsi="宋体" w:eastAsia="宋体" w:cs="宋体"/>
          <w:color w:val="000"/>
          <w:sz w:val="28"/>
          <w:szCs w:val="28"/>
        </w:rPr>
        <w:t xml:space="preserve">第九条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第十条 根据政府公布的——年工资指导线和上年度本企业员工平均工资水平，及企业生产经营效益，经协商，确定本年度员工工资增（减）——%。员工增（减）工资具体办法是————————————。</w:t>
      </w:r>
    </w:p>
    <w:p>
      <w:pPr>
        <w:ind w:left="0" w:right="0" w:firstLine="560"/>
        <w:spacing w:before="450" w:after="450" w:line="312" w:lineRule="auto"/>
      </w:pPr>
      <w:r>
        <w:rPr>
          <w:rFonts w:ascii="宋体" w:hAnsi="宋体" w:eastAsia="宋体" w:cs="宋体"/>
          <w:color w:val="000"/>
          <w:sz w:val="28"/>
          <w:szCs w:val="28"/>
        </w:rPr>
        <w:t xml:space="preserve">第十一条 每年——月为甲乙双方集体协商，确定下一年度工资协议内容的时间，协商前企业代表要向工会代表通报企业上年的经营情况和工资执行情况。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第十二条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第十三条 甲方不得克扣或者无故拖欠乙方工资，否则，除在规定时间内全额支付乙方工资外，还应加发相当于员工工资25%的经济补偿金。</w:t>
      </w:r>
    </w:p>
    <w:p>
      <w:pPr>
        <w:ind w:left="0" w:right="0" w:firstLine="560"/>
        <w:spacing w:before="450" w:after="450" w:line="312" w:lineRule="auto"/>
      </w:pPr>
      <w:r>
        <w:rPr>
          <w:rFonts w:ascii="宋体" w:hAnsi="宋体" w:eastAsia="宋体" w:cs="宋体"/>
          <w:color w:val="000"/>
          <w:sz w:val="28"/>
          <w:szCs w:val="28"/>
        </w:rPr>
        <w:t xml:space="preserve">第十四条 乙方违反有关规定，给甲方生产、经营和工作造成直接经济损失的，应负赔偿损失的责任。</w:t>
      </w:r>
    </w:p>
    <w:p>
      <w:pPr>
        <w:ind w:left="0" w:right="0" w:firstLine="560"/>
        <w:spacing w:before="450" w:after="450" w:line="312" w:lineRule="auto"/>
      </w:pPr>
      <w:r>
        <w:rPr>
          <w:rFonts w:ascii="宋体" w:hAnsi="宋体" w:eastAsia="宋体" w:cs="宋体"/>
          <w:color w:val="000"/>
          <w:sz w:val="28"/>
          <w:szCs w:val="28"/>
        </w:rPr>
        <w:t xml:space="preserve">第十五条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第十六条 本协议一式四份甲乙方各执一份，劳动行政部门和总工会各存一份。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 ——————公司工会首席代表： 首席代表: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2024-10-06T03:18:50+08:00</dcterms:created>
  <dcterms:modified xsi:type="dcterms:W3CDTF">2024-10-06T03:18:50+08:00</dcterms:modified>
</cp:coreProperties>
</file>

<file path=docProps/custom.xml><?xml version="1.0" encoding="utf-8"?>
<Properties xmlns="http://schemas.openxmlformats.org/officeDocument/2006/custom-properties" xmlns:vt="http://schemas.openxmlformats.org/officeDocument/2006/docPropsVTypes"/>
</file>