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购买集体土地合同样本</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购买集体土地合同样本1　　合同双方当事人：　　出卖人： 身份证号：　　买受人： 身份证号：　　《中华人民共和国合同法》、《中华人民共和国城市房地产管理法》及其他有关法律、法规之规定，买受人和出卖人在平等、自愿、协商一致的基础上就买卖套房达成...</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购买集体土地合同样本1</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 身份证号：</w:t>
      </w:r>
    </w:p>
    <w:p>
      <w:pPr>
        <w:ind w:left="0" w:right="0" w:firstLine="560"/>
        <w:spacing w:before="450" w:after="450" w:line="312" w:lineRule="auto"/>
      </w:pPr>
      <w:r>
        <w:rPr>
          <w:rFonts w:ascii="宋体" w:hAnsi="宋体" w:eastAsia="宋体" w:cs="宋体"/>
          <w:color w:val="000"/>
          <w:sz w:val="28"/>
          <w:szCs w:val="28"/>
        </w:rPr>
        <w:t xml:space="preserve">　　买受人： 身份证号：</w:t>
      </w:r>
    </w:p>
    <w:p>
      <w:pPr>
        <w:ind w:left="0" w:right="0" w:firstLine="560"/>
        <w:spacing w:before="450" w:after="450" w:line="312" w:lineRule="auto"/>
      </w:pPr>
      <w:r>
        <w:rPr>
          <w:rFonts w:ascii="宋体" w:hAnsi="宋体" w:eastAsia="宋体" w:cs="宋体"/>
          <w:color w:val="000"/>
          <w:sz w:val="28"/>
          <w:szCs w:val="28"/>
        </w:rPr>
        <w:t xml:space="preserve">　　《中华人民共和国合同法》、《中华人民共和国城市房地产管理法》及其他有关法律、法规之规定，买受人和出卖人在平等、自愿、协商一致的基础上就买卖套房达成如下协议：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根据《中华人民共和国土地管理法实施条例》等法律法规规定，乙方征用甲方土地 亩为乙方建设所用。现经过甲、乙双方协商达成如下协议：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地块的位置和面积</w:t>
      </w:r>
    </w:p>
    <w:p>
      <w:pPr>
        <w:ind w:left="0" w:right="0" w:firstLine="560"/>
        <w:spacing w:before="450" w:after="450" w:line="312" w:lineRule="auto"/>
      </w:pPr>
      <w:r>
        <w:rPr>
          <w:rFonts w:ascii="宋体" w:hAnsi="宋体" w:eastAsia="宋体" w:cs="宋体"/>
          <w:color w:val="000"/>
          <w:sz w:val="28"/>
          <w:szCs w:val="28"/>
        </w:rPr>
        <w:t xml:space="preserve">　　1、征用(收)甲方地块(以下简称该地块)位于 ，四至为：东至 、西至 、南至 、北至 ，具体位置和四至详见附件。上述地块总面积为 亩。</w:t>
      </w:r>
    </w:p>
    <w:p>
      <w:pPr>
        <w:ind w:left="0" w:right="0" w:firstLine="560"/>
        <w:spacing w:before="450" w:after="450" w:line="312" w:lineRule="auto"/>
      </w:pPr>
      <w:r>
        <w:rPr>
          <w:rFonts w:ascii="宋体" w:hAnsi="宋体" w:eastAsia="宋体" w:cs="宋体"/>
          <w:color w:val="000"/>
          <w:sz w:val="28"/>
          <w:szCs w:val="28"/>
        </w:rPr>
        <w:t xml:space="preserve">　　2、该地块的集体土地所有权现属于甲方，拟用于乙方开发建设项目所用。</w:t>
      </w:r>
    </w:p>
    <w:p>
      <w:pPr>
        <w:ind w:left="0" w:right="0" w:firstLine="560"/>
        <w:spacing w:before="450" w:after="450" w:line="312" w:lineRule="auto"/>
      </w:pPr>
      <w:r>
        <w:rPr>
          <w:rFonts w:ascii="宋体" w:hAnsi="宋体" w:eastAsia="宋体" w:cs="宋体"/>
          <w:color w:val="000"/>
          <w:sz w:val="28"/>
          <w:szCs w:val="28"/>
        </w:rPr>
        <w:t xml:space="preserve">　　第二条 土地补偿费</w:t>
      </w:r>
    </w:p>
    <w:p>
      <w:pPr>
        <w:ind w:left="0" w:right="0" w:firstLine="560"/>
        <w:spacing w:before="450" w:after="450" w:line="312" w:lineRule="auto"/>
      </w:pPr>
      <w:r>
        <w:rPr>
          <w:rFonts w:ascii="宋体" w:hAnsi="宋体" w:eastAsia="宋体" w:cs="宋体"/>
          <w:color w:val="000"/>
          <w:sz w:val="28"/>
          <w:szCs w:val="28"/>
        </w:rPr>
        <w:t xml:space="preserve">　　1、补偿费标准：每亩 元人民币。</w:t>
      </w:r>
    </w:p>
    <w:p>
      <w:pPr>
        <w:ind w:left="0" w:right="0" w:firstLine="560"/>
        <w:spacing w:before="450" w:after="450" w:line="312" w:lineRule="auto"/>
      </w:pPr>
      <w:r>
        <w:rPr>
          <w:rFonts w:ascii="宋体" w:hAnsi="宋体" w:eastAsia="宋体" w:cs="宋体"/>
          <w:color w:val="000"/>
          <w:sz w:val="28"/>
          <w:szCs w:val="28"/>
        </w:rPr>
        <w:t xml:space="preserve">　　2、补偿费总额：按土地面积 亩，每亩 元计算，补偿费总额为 万元。</w:t>
      </w:r>
    </w:p>
    <w:p>
      <w:pPr>
        <w:ind w:left="0" w:right="0" w:firstLine="560"/>
        <w:spacing w:before="450" w:after="450" w:line="312" w:lineRule="auto"/>
      </w:pPr>
      <w:r>
        <w:rPr>
          <w:rFonts w:ascii="宋体" w:hAnsi="宋体" w:eastAsia="宋体" w:cs="宋体"/>
          <w:color w:val="000"/>
          <w:sz w:val="28"/>
          <w:szCs w:val="28"/>
        </w:rPr>
        <w:t xml:space="preserve">　　第三条 土地补偿费的支付</w:t>
      </w:r>
    </w:p>
    <w:p>
      <w:pPr>
        <w:ind w:left="0" w:right="0" w:firstLine="560"/>
        <w:spacing w:before="450" w:after="450" w:line="312" w:lineRule="auto"/>
      </w:pPr>
      <w:r>
        <w:rPr>
          <w:rFonts w:ascii="宋体" w:hAnsi="宋体" w:eastAsia="宋体" w:cs="宋体"/>
          <w:color w:val="000"/>
          <w:sz w:val="28"/>
          <w:szCs w:val="28"/>
        </w:rPr>
        <w:t xml:space="preserve">　　乙方按本协议约定的土地征用补偿标准，已经一次性给付原承包人补偿费，并签订了使用权永久转让协议</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　　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　　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　　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　　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　　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　　第五条 未尽事宜甲、乙双方按国家有关法律规定协商解决。</w:t>
      </w:r>
    </w:p>
    <w:p>
      <w:pPr>
        <w:ind w:left="0" w:right="0" w:firstLine="560"/>
        <w:spacing w:before="450" w:after="450" w:line="312" w:lineRule="auto"/>
      </w:pPr>
      <w:r>
        <w:rPr>
          <w:rFonts w:ascii="宋体" w:hAnsi="宋体" w:eastAsia="宋体" w:cs="宋体"/>
          <w:color w:val="000"/>
          <w:sz w:val="28"/>
          <w:szCs w:val="28"/>
        </w:rPr>
        <w:t xml:space="preserve">　　第六条 本合同一式二份，甲乙双方各执一份，双方同意签字后，即具有法律效力。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购买集体土地合同样本3</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　　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　　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　　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　　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　　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　　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　　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　　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　　十、本合同于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购买集体土地合同样本4</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《民法典》、《中华人民共和国城市房地产管理法》及其他有关法律、法规之规定，买受人和出卖人在平等、自愿、协商一致的基础上就买卖套房达成如下协议：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购买集体土地合同样本5</w:t>
      </w:r>
    </w:p>
    <w:p>
      <w:pPr>
        <w:ind w:left="0" w:right="0" w:firstLine="560"/>
        <w:spacing w:before="450" w:after="450" w:line="312" w:lineRule="auto"/>
      </w:pPr>
      <w:r>
        <w:rPr>
          <w:rFonts w:ascii="宋体" w:hAnsi="宋体" w:eastAsia="宋体" w:cs="宋体"/>
          <w:color w:val="000"/>
          <w:sz w:val="28"/>
          <w:szCs w:val="28"/>
        </w:rPr>
        <w:t xml:space="preserve">　　立契约书承买人________(以下简称甲方)出卖人_________(以下简称乙方)，兹因建地买卖事宜，双方协议订定本契约书，各条款如下：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　　第一条 乙方投资兴建____________第___层___号房屋一户，其基地应有持分面积的所有权出卖予甲方。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　　甲方承买基地坐落_________ 地号土地___笔，面积约______亩，基地须办理分割分笔登记，其产权移转登的精确面积以当地政府机关分割测量结果为准。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　　第二条 本约建筑买卖价款总额___万___仟___佰___拾元整(本价款包括拆迁补偿及整地等费用)。其付款办法如下：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　　第一期：人民币___万___仟___佰___拾元整于订购时交付。</w:t>
      </w:r>
    </w:p>
    <w:p>
      <w:pPr>
        <w:ind w:left="0" w:right="0" w:firstLine="560"/>
        <w:spacing w:before="450" w:after="450" w:line="312" w:lineRule="auto"/>
      </w:pPr>
      <w:r>
        <w:rPr>
          <w:rFonts w:ascii="宋体" w:hAnsi="宋体" w:eastAsia="宋体" w:cs="宋体"/>
          <w:color w:val="000"/>
          <w:sz w:val="28"/>
          <w:szCs w:val="28"/>
        </w:rPr>
        <w:t xml:space="preserve">　　第二期：人民币___万___仟___佰___拾元整于签约时交付。</w:t>
      </w:r>
    </w:p>
    <w:p>
      <w:pPr>
        <w:ind w:left="0" w:right="0" w:firstLine="560"/>
        <w:spacing w:before="450" w:after="450" w:line="312" w:lineRule="auto"/>
      </w:pPr>
      <w:r>
        <w:rPr>
          <w:rFonts w:ascii="宋体" w:hAnsi="宋体" w:eastAsia="宋体" w:cs="宋体"/>
          <w:color w:val="000"/>
          <w:sz w:val="28"/>
          <w:szCs w:val="28"/>
        </w:rPr>
        <w:t xml:space="preserve">　　第三期：人民币___万___仟___佰___拾元整于房屋开工时交付。</w:t>
      </w:r>
    </w:p>
    <w:p>
      <w:pPr>
        <w:ind w:left="0" w:right="0" w:firstLine="560"/>
        <w:spacing w:before="450" w:after="450" w:line="312" w:lineRule="auto"/>
      </w:pPr>
      <w:r>
        <w:rPr>
          <w:rFonts w:ascii="宋体" w:hAnsi="宋体" w:eastAsia="宋体" w:cs="宋体"/>
          <w:color w:val="000"/>
          <w:sz w:val="28"/>
          <w:szCs w:val="28"/>
        </w:rPr>
        <w:t xml:space="preserve">　　第四期：人民币___万___仟___佰___拾元整于壹楼地板完成时交付。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　　第五期：人民币___万___仟___佰___拾元整于贰楼地板完成时交付。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　　第六期：人民币___万___仟___佰___拾元整于叁楼地板完成时交付。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　　第七期：人民币___万___仟___佰___拾元整于肆楼地板完成时交付。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　　第八期：人民币___万___仟___佰___拾元整于伍楼地板完成时交付。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　　第九期：人民币___万___仟___佰___拾元整于交屋时交付。</w:t>
      </w:r>
    </w:p>
    <w:p>
      <w:pPr>
        <w:ind w:left="0" w:right="0" w:firstLine="560"/>
        <w:spacing w:before="450" w:after="450" w:line="312" w:lineRule="auto"/>
      </w:pPr>
      <w:r>
        <w:rPr>
          <w:rFonts w:ascii="宋体" w:hAnsi="宋体" w:eastAsia="宋体" w:cs="宋体"/>
          <w:color w:val="000"/>
          <w:sz w:val="28"/>
          <w:szCs w:val="28"/>
        </w:rPr>
        <w:t xml:space="preserve">　　第十期：人民币___万___仟___佰___拾元整于办妥抵押贷款时交付。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　　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　　第三条 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 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　　第四条 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　　第五条 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　　第六条 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购买集体土地合同样本6</w:t>
      </w:r>
    </w:p>
    <w:p>
      <w:pPr>
        <w:ind w:left="0" w:right="0" w:firstLine="560"/>
        <w:spacing w:before="450" w:after="450" w:line="312" w:lineRule="auto"/>
      </w:pPr>
      <w:r>
        <w:rPr>
          <w:rFonts w:ascii="宋体" w:hAnsi="宋体" w:eastAsia="宋体" w:cs="宋体"/>
          <w:color w:val="000"/>
          <w:sz w:val="28"/>
          <w:szCs w:val="28"/>
        </w:rPr>
        <w:t xml:space="preserve">　　甲方(实际归属人)：_____</w:t>
      </w:r>
    </w:p>
    <w:p>
      <w:pPr>
        <w:ind w:left="0" w:right="0" w:firstLine="560"/>
        <w:spacing w:before="450" w:after="450" w:line="312" w:lineRule="auto"/>
      </w:pPr>
      <w:r>
        <w:rPr>
          <w:rFonts w:ascii="宋体" w:hAnsi="宋体" w:eastAsia="宋体" w:cs="宋体"/>
          <w:color w:val="000"/>
          <w:sz w:val="28"/>
          <w:szCs w:val="28"/>
        </w:rPr>
        <w:t xml:space="preserve">　　乙方(挂名登记人)：_____</w:t>
      </w:r>
    </w:p>
    <w:p>
      <w:pPr>
        <w:ind w:left="0" w:right="0" w:firstLine="560"/>
        <w:spacing w:before="450" w:after="450" w:line="312" w:lineRule="auto"/>
      </w:pPr>
      <w:r>
        <w:rPr>
          <w:rFonts w:ascii="宋体" w:hAnsi="宋体" w:eastAsia="宋体" w:cs="宋体"/>
          <w:color w:val="000"/>
          <w:sz w:val="28"/>
          <w:szCs w:val="28"/>
        </w:rPr>
        <w:t xml:space="preserve">　　一、乙方确认，上述房屋及土地均由甲方出资购买、建设，乙方实际上没有出资。</w:t>
      </w:r>
    </w:p>
    <w:p>
      <w:pPr>
        <w:ind w:left="0" w:right="0" w:firstLine="560"/>
        <w:spacing w:before="450" w:after="450" w:line="312" w:lineRule="auto"/>
      </w:pPr>
      <w:r>
        <w:rPr>
          <w:rFonts w:ascii="宋体" w:hAnsi="宋体" w:eastAsia="宋体" w:cs="宋体"/>
          <w:color w:val="000"/>
          <w:sz w:val="28"/>
          <w:szCs w:val="28"/>
        </w:rPr>
        <w:t xml:space="preserve">　　二、乙方清楚且明白，上述房屋及土地只是登记在其名下，真正的权属归甲方所有。</w:t>
      </w:r>
    </w:p>
    <w:p>
      <w:pPr>
        <w:ind w:left="0" w:right="0" w:firstLine="560"/>
        <w:spacing w:before="450" w:after="450" w:line="312" w:lineRule="auto"/>
      </w:pPr>
      <w:r>
        <w:rPr>
          <w:rFonts w:ascii="宋体" w:hAnsi="宋体" w:eastAsia="宋体" w:cs="宋体"/>
          <w:color w:val="000"/>
          <w:sz w:val="28"/>
          <w:szCs w:val="28"/>
        </w:rPr>
        <w:t xml:space="preserve">　　三、如国家政策允许，经甲方通知后，乙方应无条件配合甲方办理房屋过户登记手续，过户所涉及的税费由全部由甲方承担。</w:t>
      </w:r>
    </w:p>
    <w:p>
      <w:pPr>
        <w:ind w:left="0" w:right="0" w:firstLine="560"/>
        <w:spacing w:before="450" w:after="450" w:line="312" w:lineRule="auto"/>
      </w:pPr>
      <w:r>
        <w:rPr>
          <w:rFonts w:ascii="宋体" w:hAnsi="宋体" w:eastAsia="宋体" w:cs="宋体"/>
          <w:color w:val="000"/>
          <w:sz w:val="28"/>
          <w:szCs w:val="28"/>
        </w:rPr>
        <w:t xml:space="preserve">　　四、未征得甲方同意，乙方不得以任何理由对房屋进行处分(包括转让、抵押、抵债、出租等)，也不得以房屋所有权人的身份对外签订有关上述房屋权益的合同。</w:t>
      </w:r>
    </w:p>
    <w:p>
      <w:pPr>
        <w:ind w:left="0" w:right="0" w:firstLine="560"/>
        <w:spacing w:before="450" w:after="450" w:line="312" w:lineRule="auto"/>
      </w:pPr>
      <w:r>
        <w:rPr>
          <w:rFonts w:ascii="宋体" w:hAnsi="宋体" w:eastAsia="宋体" w:cs="宋体"/>
          <w:color w:val="000"/>
          <w:sz w:val="28"/>
          <w:szCs w:val="28"/>
        </w:rPr>
        <w:t xml:space="preserve">　　五、本协议一式二份，甲方一份，乙方一份。本协议自甲方、乙方签字后生效。</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2024-10-06T02:54:22+08:00</dcterms:created>
  <dcterms:modified xsi:type="dcterms:W3CDTF">2024-10-06T02:54:22+08:00</dcterms:modified>
</cp:coreProperties>
</file>

<file path=docProps/custom.xml><?xml version="1.0" encoding="utf-8"?>
<Properties xmlns="http://schemas.openxmlformats.org/officeDocument/2006/custom-properties" xmlns:vt="http://schemas.openxmlformats.org/officeDocument/2006/docPropsVTypes"/>
</file>