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2024年土地流转合同(14篇)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土地流转合同一乙方：项目经立项在境内开工建设，主厂区需用乙方部分集体土地，按照安排，经甲乙协商达成如下协议，以责共同遵守：一、转让地位置项目用地坐落在________，206国道西侧。西至____，南至___，北至泄洪沟，共计_____亩(...</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项目用地坐落在________，206国道西侧。西至____，南至___，北至泄洪沟，共计_____亩(含未利用地亩)，其中村____亩(含未利用地29.64亩)，村亩(含未利用地34亩)。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1、转让农用地每亩_____万元，建设用地每亩_____万元。以上含土地补偿费和安置补助费;未利用地每亩____万元。计款___万元;青苗补偿费据实补偿，__亩，计款：____万元整。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2、转让土地范围内附属物补偿共计___万元。其中，迁坟经清点计单棺座，双棺座，计款：___万元;树木赔偿计____万元包干。</w:t>
      </w:r>
    </w:p>
    <w:p>
      <w:pPr>
        <w:ind w:left="0" w:right="0" w:firstLine="560"/>
        <w:spacing w:before="450" w:after="450" w:line="312" w:lineRule="auto"/>
      </w:pPr>
      <w:r>
        <w:rPr>
          <w:rFonts w:ascii="宋体" w:hAnsi="宋体" w:eastAsia="宋体" w:cs="宋体"/>
          <w:color w:val="000"/>
          <w:sz w:val="28"/>
          <w:szCs w:val="28"/>
        </w:rPr>
        <w:t xml:space="preserve">以上各项费用合计___万元。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项目用地坐落在________，206国道西侧。西至____，南至___，北至泄洪沟，共计_____亩(含未利用地亩)，其中村____亩(含未利用地29.64亩)，村亩(含未利用地34亩)。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1、转让农用地每亩_____万元，建设用地每亩_____万元。以上含土地补偿费和安置补助费;未利用地每亩____万元。计款___万元;青苗补偿费据实补偿，__亩，计款：____万元整。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2、转让土地范围内附属物补偿共计___万元。其中，迁坟经清点计单棺座，双棺座，计款：___万元;树木赔偿计____万元包干。</w:t>
      </w:r>
    </w:p>
    <w:p>
      <w:pPr>
        <w:ind w:left="0" w:right="0" w:firstLine="560"/>
        <w:spacing w:before="450" w:after="450" w:line="312" w:lineRule="auto"/>
      </w:pPr>
      <w:r>
        <w:rPr>
          <w:rFonts w:ascii="宋体" w:hAnsi="宋体" w:eastAsia="宋体" w:cs="宋体"/>
          <w:color w:val="000"/>
          <w:sz w:val="28"/>
          <w:szCs w:val="28"/>
        </w:rPr>
        <w:t xml:space="preserve">以上各项费用合计___万元。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甲方将其承包经营的位于________、小地名亩土地的承包经营权转让给乙方，乙方根据工地需要，进行工程建设，地下开采等生产经营。亩用作中转场地利用，但不能进行开采和其它用途。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转让的土地经营权年限为__年，即自__年__月__日至__年__月__日止。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转让土地承包经营权的转让金为__元，大写__佰__拾__万__仟__佰__拾__元__角__分(含土地补偿费、安置补偿费、青苗补偿费、经济林木四项之和)。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甲方将其承包经营的位于________、小地名亩土地的承包经营权转让给乙方，乙方根据工地需要，进行工程建设，地下开采等生产经营。亩用作中转场地利用，但不能进行开采和其它用途。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转让的土地经营权年限为__年，即自__年__月__日至__年__月__日止。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转让土地承包经营权的转让金为__元，大写__佰__拾__万__仟__佰__拾__元__角__分(含土地补偿费、安置补偿费、青苗补偿费、经济林木四项之和)。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1、该地块位于地面积为__________平方米。宗地四至：北至_____，东至______，南_____，西至_____。</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1、该地块位于地面积为__________平方米。宗地四至：北至_____，东至______，南_____，西至_____。</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土地流转合同九</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w:t>
      </w:r>
    </w:p>
    <w:p>
      <w:pPr>
        <w:ind w:left="0" w:right="0" w:firstLine="560"/>
        <w:spacing w:before="450" w:after="450" w:line="312" w:lineRule="auto"/>
      </w:pPr>
      <w:r>
        <w:rPr>
          <w:rFonts w:ascii="宋体" w:hAnsi="宋体" w:eastAsia="宋体" w:cs="宋体"/>
          <w:color w:val="000"/>
          <w:sz w:val="28"/>
          <w:szCs w:val="28"/>
        </w:rPr>
        <w:t xml:space="preserve">甲方：____________甲方住址：____________________甲方联系电话：_________________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乙方：____________乙方住址：____________________乙方联系电话：_________________</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w:t>
      </w:r>
    </w:p>
    <w:p>
      <w:pPr>
        <w:ind w:left="0" w:right="0" w:firstLine="560"/>
        <w:spacing w:before="450" w:after="450" w:line="312" w:lineRule="auto"/>
      </w:pPr>
      <w:r>
        <w:rPr>
          <w:rFonts w:ascii="宋体" w:hAnsi="宋体" w:eastAsia="宋体" w:cs="宋体"/>
          <w:color w:val="000"/>
          <w:sz w:val="28"/>
          <w:szCs w:val="28"/>
        </w:rPr>
        <w:t xml:space="preserve">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中华人民共和国。国家对其拥有宪法和法律授予的司法管辖权、行政管理权以及其他按中华人民共和国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十三、本合同于20__年__月__日在中华人民共和国______省(自治区、直辖市)___市(县)签订。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土地流转合同篇十一</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土地流转合同篇十二</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土地流转合同篇十三</w:t>
      </w:r>
    </w:p>
    <w:p>
      <w:pPr>
        <w:ind w:left="0" w:right="0" w:firstLine="560"/>
        <w:spacing w:before="450" w:after="450" w:line="312" w:lineRule="auto"/>
      </w:pPr>
      <w:r>
        <w:rPr>
          <w:rFonts w:ascii="宋体" w:hAnsi="宋体" w:eastAsia="宋体" w:cs="宋体"/>
          <w:color w:val="000"/>
          <w:sz w:val="28"/>
          <w:szCs w:val="28"/>
        </w:rPr>
        <w:t xml:space="preserve">甲方：____________甲方住址：____________________甲方联系电话：_________________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乙方：____________乙方住址：____________________乙方联系电话：_________________</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w:t>
      </w:r>
    </w:p>
    <w:p>
      <w:pPr>
        <w:ind w:left="0" w:right="0" w:firstLine="560"/>
        <w:spacing w:before="450" w:after="450" w:line="312" w:lineRule="auto"/>
      </w:pPr>
      <w:r>
        <w:rPr>
          <w:rFonts w:ascii="宋体" w:hAnsi="宋体" w:eastAsia="宋体" w:cs="宋体"/>
          <w:color w:val="000"/>
          <w:sz w:val="28"/>
          <w:szCs w:val="28"/>
        </w:rPr>
        <w:t xml:space="preserve">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中华人民共和国。国家对其拥有宪法和法律授予的司法管辖权、行政管理权以及其他按中华人民共和国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十三、本合同于20__年__月__日在中华人民共和国______省(自治区、直辖市)___市(县)签订。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土地流转合同篇十四</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2024-11-04T09:13:04+08:00</dcterms:created>
  <dcterms:modified xsi:type="dcterms:W3CDTF">2024-11-04T09:13:04+08:00</dcterms:modified>
</cp:coreProperties>
</file>

<file path=docProps/custom.xml><?xml version="1.0" encoding="utf-8"?>
<Properties xmlns="http://schemas.openxmlformats.org/officeDocument/2006/custom-properties" xmlns:vt="http://schemas.openxmlformats.org/officeDocument/2006/docPropsVTypes"/>
</file>