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打深井合同协议(8篇)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打井合同 打深井合同协议一乙方：经甲乙双方协条商量在云南省龙源风力发电有限公司打深井一眼，按照《_合同法》的要求，结合本工程具体情况，双方达以下协议：一、工程内容与质量要求：(一)乙方负责施工供水井一眼，包含敷设管道，井深为 米左右，该井出...</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经甲乙双方协条商量在云南省龙源风力发电有限公司打深井一眼，按照《_合同法》的要求，结合本工程具体情况，双方达以下协议：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w:t>
      </w:r>
    </w:p>
    <w:p>
      <w:pPr>
        <w:ind w:left="0" w:right="0" w:firstLine="560"/>
        <w:spacing w:before="450" w:after="450" w:line="312" w:lineRule="auto"/>
      </w:pPr>
      <w:r>
        <w:rPr>
          <w:rFonts w:ascii="宋体" w:hAnsi="宋体" w:eastAsia="宋体" w:cs="宋体"/>
          <w:color w:val="000"/>
          <w:sz w:val="28"/>
          <w:szCs w:val="28"/>
        </w:rPr>
        <w:t xml:space="preserve">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5、水质由乙方送往云南省曲靖市疾病预防控制中心并作饮用水全分析或经当地卫生防疫部门检测。但乙方不包水质，不包检测后饮用水标准。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陆良仕官风电场升压站，要求打井位置为风场升压站三公里内施工。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元(大写：壹拾伍万陆仟元整)给乙方，水质由乙方送往云南省曲靖市疾病预防控制中心并作饮用水全分析或经当地卫生防疫部门检测后，付工程款的</w:t>
      </w:r>
    </w:p>
    <w:p>
      <w:pPr>
        <w:ind w:left="0" w:right="0" w:firstLine="560"/>
        <w:spacing w:before="450" w:after="450" w:line="312" w:lineRule="auto"/>
      </w:pPr>
      <w:r>
        <w:rPr>
          <w:rFonts w:ascii="宋体" w:hAnsi="宋体" w:eastAsia="宋体" w:cs="宋体"/>
          <w:color w:val="000"/>
          <w:sz w:val="28"/>
          <w:szCs w:val="28"/>
        </w:rPr>
        <w:t xml:space="preserve">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合同签订及办理完凿井相关手续后，甲方通知乙方，乙方在接甲方出具的开工通知书后即日内进场，以20xx年6月30日前完成供水井施工(不含抽水试验时间)。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(二)本合同如有未尽事宜或发生特殊情况，双方在《_合同法》等法规的基础上，友好协商解决。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为发展农业生产，改造和合理使用荒山荒沟资源，加快农业经营规模化，促进经济发展，经甲乙双方充分协商，特定立本合同，以便双方共同遵守。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上辛角村的两座荒山两条荒沟，发包给乙方从事农业等生产经营，其一，菜湾里50亩，四至为南至小梁头，北至金生地，东至忠林的地畔，西至堡疙塔。其二，国类坪60亩，四至为南至小渠口，北至忠林的地畔，东至阴地里地畔，西至大路。</w:t>
      </w:r>
    </w:p>
    <w:p>
      <w:pPr>
        <w:ind w:left="0" w:right="0" w:firstLine="560"/>
        <w:spacing w:before="450" w:after="450" w:line="312" w:lineRule="auto"/>
      </w:pPr>
      <w:r>
        <w:rPr>
          <w:rFonts w:ascii="宋体" w:hAnsi="宋体" w:eastAsia="宋体" w:cs="宋体"/>
          <w:color w:val="000"/>
          <w:sz w:val="28"/>
          <w:szCs w:val="28"/>
        </w:rPr>
        <w:t xml:space="preserve">二、承包期限为70年，自20xx年4月15日至2024年4月14日止。</w:t>
      </w:r>
    </w:p>
    <w:p>
      <w:pPr>
        <w:ind w:left="0" w:right="0" w:firstLine="560"/>
        <w:spacing w:before="450" w:after="450" w:line="312" w:lineRule="auto"/>
      </w:pPr>
      <w:r>
        <w:rPr>
          <w:rFonts w:ascii="宋体" w:hAnsi="宋体" w:eastAsia="宋体" w:cs="宋体"/>
          <w:color w:val="000"/>
          <w:sz w:val="28"/>
          <w:szCs w:val="28"/>
        </w:rPr>
        <w:t xml:space="preserve">三、承包费共计贰仟元整(小写：¥ 20xx元)</w:t>
      </w:r>
    </w:p>
    <w:p>
      <w:pPr>
        <w:ind w:left="0" w:right="0" w:firstLine="560"/>
        <w:spacing w:before="450" w:after="450" w:line="312" w:lineRule="auto"/>
      </w:pPr>
      <w:r>
        <w:rPr>
          <w:rFonts w:ascii="宋体" w:hAnsi="宋体" w:eastAsia="宋体" w:cs="宋体"/>
          <w:color w:val="000"/>
          <w:sz w:val="28"/>
          <w:szCs w:val="28"/>
        </w:rPr>
        <w:t xml:space="preserve">四、乙方于合同签订之日起一次_清承包费。</w:t>
      </w:r>
    </w:p>
    <w:p>
      <w:pPr>
        <w:ind w:left="0" w:right="0" w:firstLine="560"/>
        <w:spacing w:before="450" w:after="450" w:line="312" w:lineRule="auto"/>
      </w:pPr>
      <w:r>
        <w:rPr>
          <w:rFonts w:ascii="宋体" w:hAnsi="宋体" w:eastAsia="宋体" w:cs="宋体"/>
          <w:color w:val="000"/>
          <w:sz w:val="28"/>
          <w:szCs w:val="28"/>
        </w:rPr>
        <w:t xml:space="preserve">五、甲方保证该荒山荒沟界线、四至与他方无任何争议。如因此发生纠纷，由甲方负责协调处理。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六、针对合同条款,甲方已召集村民代表会议讨论，获得村民代表会议通过并形成决议。甲方依据该决议与乙方签订本合同。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取得荒山荒沟承包经营权后，只能用于国家法律、法规和政策允许的农林牧副多种经营发展用途;在法律、法规和政策允许范围内，乙方拥有所承包荒山的自主使用与经营管理权，甲方不得干涉。乙方承包经营荒山荒沟所得收益完全归乙方享有。</w:t>
      </w:r>
    </w:p>
    <w:p>
      <w:pPr>
        <w:ind w:left="0" w:right="0" w:firstLine="560"/>
        <w:spacing w:before="450" w:after="450" w:line="312" w:lineRule="auto"/>
      </w:pPr>
      <w:r>
        <w:rPr>
          <w:rFonts w:ascii="宋体" w:hAnsi="宋体" w:eastAsia="宋体" w:cs="宋体"/>
          <w:color w:val="000"/>
          <w:sz w:val="28"/>
          <w:szCs w:val="28"/>
        </w:rPr>
        <w:t xml:space="preserve">2、承包期间，如乙方需砍伐树木，甲方应当协助乙方向有关主管部门申请办理采伐许可证。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3、承包期间，乙方负责山林树木的管理防护，乙方必须切实做好护林防火工作，消除火灾隐患。一旦发生火灾，乙方除积极采取灭火措施外，应及时向甲方报告，甲方知悉后应及时组织人力、物力参与灭火。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土地承包经营权流转。土地承包经营权流转取得的收入全部归乙方享有，甲方不得对此行使任何权利。</w:t>
      </w:r>
    </w:p>
    <w:p>
      <w:pPr>
        <w:ind w:left="0" w:right="0" w:firstLine="560"/>
        <w:spacing w:before="450" w:after="450" w:line="312" w:lineRule="auto"/>
      </w:pPr>
      <w:r>
        <w:rPr>
          <w:rFonts w:ascii="宋体" w:hAnsi="宋体" w:eastAsia="宋体" w:cs="宋体"/>
          <w:color w:val="000"/>
          <w:sz w:val="28"/>
          <w:szCs w:val="28"/>
        </w:rPr>
        <w:t xml:space="preserve">5、甲方有责任配合乙方，向政府有关部门申请办理土地承包经营证，并将宗地登记造册，确认土地承包经营权。</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造地费用人民币30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1、提交临汾市仲裁委员会仲裁;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十二、本合同一式五份。甲乙双方各执一份，公证处留存一份，乡镇人民政府、土地管理部门各存一份。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打深井合同协议三</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甲方委托乙方完成 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管槽准备：地管的全面试穿、桥架及地插的安装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乙方自行做好成品的保护工作，发生被盗及损坏由乙方负责重新安装及修理，所发生的费用由乙方负责。在施工过程中爱护电缆，并保管剩余电缆及相关材料，剩余材料全部交给甲方。 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施工奖罚</w:t>
      </w:r>
    </w:p>
    <w:p>
      <w:pPr>
        <w:ind w:left="0" w:right="0" w:firstLine="560"/>
        <w:spacing w:before="450" w:after="450" w:line="312" w:lineRule="auto"/>
      </w:pPr>
      <w:r>
        <w:rPr>
          <w:rFonts w:ascii="宋体" w:hAnsi="宋体" w:eastAsia="宋体" w:cs="宋体"/>
          <w:color w:val="000"/>
          <w:sz w:val="28"/>
          <w:szCs w:val="28"/>
        </w:rPr>
        <w:t xml:space="preserve">施工问题处罚金额因工程队原因延迟工期按合同金额的8%赔偿少穿、错穿、标错号80元/处电缆损伤(外皮破损、短路、断路)100元/处线路扭结、长短不一50元/处乱用、滥用材料50-1200/次偷窃、破坏工地施工材料和设备承担经济损失、扣除全额工程款。工程按期完成、无质量问题奖300-3000元</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清包工费：￥ 15，000 元，大写： 壹万伍仟元整</w:t>
      </w:r>
    </w:p>
    <w:p>
      <w:pPr>
        <w:ind w:left="0" w:right="0" w:firstLine="560"/>
        <w:spacing w:before="450" w:after="450" w:line="312" w:lineRule="auto"/>
      </w:pPr>
      <w:r>
        <w:rPr>
          <w:rFonts w:ascii="宋体" w:hAnsi="宋体" w:eastAsia="宋体" w:cs="宋体"/>
          <w:color w:val="000"/>
          <w:sz w:val="28"/>
          <w:szCs w:val="28"/>
        </w:rPr>
        <w:t xml:space="preserve">具体价格金额如下：</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11780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15030</w:t>
      </w:r>
    </w:p>
    <w:p>
      <w:pPr>
        <w:ind w:left="0" w:right="0" w:firstLine="560"/>
        <w:spacing w:before="450" w:after="450" w:line="312" w:lineRule="auto"/>
      </w:pPr>
      <w:r>
        <w:rPr>
          <w:rFonts w:ascii="宋体" w:hAnsi="宋体" w:eastAsia="宋体" w:cs="宋体"/>
          <w:color w:val="000"/>
          <w:sz w:val="28"/>
          <w:szCs w:val="28"/>
        </w:rPr>
        <w:t xml:space="preserve">注:以上报价含墙面开槽.室内外管线敷设.设备安装等(不含调试)，室外管线敷设尽量利用客户方原有管道，如有开挖则根据实际工程量另行核算。如项目中监控点有增加则按以上价格追加施工费。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最终优惠价为15，000</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六、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从 20xx 年 05 月 22 日起至 20xx 年 11 月 25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九、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十五、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甲乙双方经平等协商，为了提高打井质量，明确甲，乙双方责、权、利关系，达到互、惠、利之目的，就甲方委托乙方打井施工事宜达成共识，并签订如下合同条款：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3.工程工期：本合同总工期为天（自开工之日起计算），自年</w:t>
      </w:r>
    </w:p>
    <w:p>
      <w:pPr>
        <w:ind w:left="0" w:right="0" w:firstLine="560"/>
        <w:spacing w:before="450" w:after="450" w:line="312" w:lineRule="auto"/>
      </w:pPr>
      <w:r>
        <w:rPr>
          <w:rFonts w:ascii="宋体" w:hAnsi="宋体" w:eastAsia="宋体" w:cs="宋体"/>
          <w:color w:val="000"/>
          <w:sz w:val="28"/>
          <w:szCs w:val="28"/>
        </w:rPr>
        <w:t xml:space="preserve">月日开工，年月日竣工。</w:t>
      </w:r>
    </w:p>
    <w:p>
      <w:pPr>
        <w:ind w:left="0" w:right="0" w:firstLine="560"/>
        <w:spacing w:before="450" w:after="450" w:line="312" w:lineRule="auto"/>
      </w:pPr>
      <w:r>
        <w:rPr>
          <w:rFonts w:ascii="宋体" w:hAnsi="宋体" w:eastAsia="宋体" w:cs="宋体"/>
          <w:color w:val="000"/>
          <w:sz w:val="28"/>
          <w:szCs w:val="28"/>
        </w:rPr>
        <w:t xml:space="preserve">4.工程内容：在甲方指定位置打水井口（井管要求：井管采用预应力水泥加筋管）；</w:t>
      </w:r>
    </w:p>
    <w:p>
      <w:pPr>
        <w:ind w:left="0" w:right="0" w:firstLine="560"/>
        <w:spacing w:before="450" w:after="450" w:line="312" w:lineRule="auto"/>
      </w:pPr>
      <w:r>
        <w:rPr>
          <w:rFonts w:ascii="宋体" w:hAnsi="宋体" w:eastAsia="宋体" w:cs="宋体"/>
          <w:color w:val="000"/>
          <w:sz w:val="28"/>
          <w:szCs w:val="28"/>
        </w:rPr>
        <w:t xml:space="preserve">5.工程范围：钻孔、井管安装，固井、泵体安装、抽水、水量、水温检测；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一.乙方承包甲方打井工程，乙方(包工包料)，甲方付款,供水，供电及食宿。</w:t>
      </w:r>
    </w:p>
    <w:p>
      <w:pPr>
        <w:ind w:left="0" w:right="0" w:firstLine="560"/>
        <w:spacing w:before="450" w:after="450" w:line="312" w:lineRule="auto"/>
      </w:pPr>
      <w:r>
        <w:rPr>
          <w:rFonts w:ascii="宋体" w:hAnsi="宋体" w:eastAsia="宋体" w:cs="宋体"/>
          <w:color w:val="000"/>
          <w:sz w:val="28"/>
          <w:szCs w:val="28"/>
        </w:rPr>
        <w:t xml:space="preserve">二.甲方确保乙方能够顺利施工，如有外来干涉，施工不能正常进行造成乙方损失由甲方全权负责。</w:t>
      </w:r>
    </w:p>
    <w:p>
      <w:pPr>
        <w:ind w:left="0" w:right="0" w:firstLine="560"/>
        <w:spacing w:before="450" w:after="450" w:line="312" w:lineRule="auto"/>
      </w:pPr>
      <w:r>
        <w:rPr>
          <w:rFonts w:ascii="宋体" w:hAnsi="宋体" w:eastAsia="宋体" w:cs="宋体"/>
          <w:color w:val="000"/>
          <w:sz w:val="28"/>
          <w:szCs w:val="28"/>
        </w:rPr>
        <w:t xml:space="preserve">三.乙方打井采用的材料为----------------------管。</w:t>
      </w:r>
    </w:p>
    <w:p>
      <w:pPr>
        <w:ind w:left="0" w:right="0" w:firstLine="560"/>
        <w:spacing w:before="450" w:after="450" w:line="312" w:lineRule="auto"/>
      </w:pPr>
      <w:r>
        <w:rPr>
          <w:rFonts w:ascii="宋体" w:hAnsi="宋体" w:eastAsia="宋体" w:cs="宋体"/>
          <w:color w:val="000"/>
          <w:sz w:val="28"/>
          <w:szCs w:val="28"/>
        </w:rPr>
        <w:t xml:space="preserve">四.打井深度----------------------米左右。打井费用每米----------元。井出水量为----------吨每小时。上水工具不包含在此价格内。【如水泵、泵管、电线、控制箱】。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五.乙方设备进场后甲方付乙方进场费------------元。其余款项乙方竣工时，甲方一次性把余款付给乙方。</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打深井合同协议七</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为了提高打井质量，明确甲，乙双方责、权、利关系，达到互惠利之目的，经甲乙双方协商同意，特立本合同：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甲方：建设单位：泸州天源包装制品有限公司</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1、井位地点：天源公司厂区内</w:t>
      </w:r>
    </w:p>
    <w:p>
      <w:pPr>
        <w:ind w:left="0" w:right="0" w:firstLine="560"/>
        <w:spacing w:before="450" w:after="450" w:line="312" w:lineRule="auto"/>
      </w:pPr>
      <w:r>
        <w:rPr>
          <w:rFonts w:ascii="宋体" w:hAnsi="宋体" w:eastAsia="宋体" w:cs="宋体"/>
          <w:color w:val="000"/>
          <w:sz w:val="28"/>
          <w:szCs w:val="28"/>
        </w:rPr>
        <w:t xml:space="preserve">2、水井结构：工业用水水井。</w:t>
      </w:r>
    </w:p>
    <w:p>
      <w:pPr>
        <w:ind w:left="0" w:right="0" w:firstLine="560"/>
        <w:spacing w:before="450" w:after="450" w:line="312" w:lineRule="auto"/>
      </w:pPr>
      <w:r>
        <w:rPr>
          <w:rFonts w:ascii="宋体" w:hAnsi="宋体" w:eastAsia="宋体" w:cs="宋体"/>
          <w:color w:val="000"/>
          <w:sz w:val="28"/>
          <w:szCs w:val="28"/>
        </w:rPr>
        <w:t xml:space="preserve">3、水井深度：直至打出水源为止。</w:t>
      </w:r>
    </w:p>
    <w:p>
      <w:pPr>
        <w:ind w:left="0" w:right="0" w:firstLine="560"/>
        <w:spacing w:before="450" w:after="450" w:line="312" w:lineRule="auto"/>
      </w:pPr>
      <w:r>
        <w:rPr>
          <w:rFonts w:ascii="宋体" w:hAnsi="宋体" w:eastAsia="宋体" w:cs="宋体"/>
          <w:color w:val="000"/>
          <w:sz w:val="28"/>
          <w:szCs w:val="28"/>
        </w:rPr>
        <w:t xml:space="preserve">4、要求：水井形成后使用8公分的水管进行抽水，水源充足度须达到24小时以上，如打井后不出水，工程损失由乙方自行承担。</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1、10000万元rmb。(需保证水源充足)</w:t>
      </w:r>
    </w:p>
    <w:p>
      <w:pPr>
        <w:ind w:left="0" w:right="0" w:firstLine="560"/>
        <w:spacing w:before="450" w:after="450" w:line="312" w:lineRule="auto"/>
      </w:pPr>
      <w:r>
        <w:rPr>
          <w:rFonts w:ascii="宋体" w:hAnsi="宋体" w:eastAsia="宋体" w:cs="宋体"/>
          <w:color w:val="000"/>
          <w:sz w:val="28"/>
          <w:szCs w:val="28"/>
        </w:rPr>
        <w:t xml:space="preserve">最新打井合同范本合同范本三、甲方责任：</w:t>
      </w:r>
    </w:p>
    <w:p>
      <w:pPr>
        <w:ind w:left="0" w:right="0" w:firstLine="560"/>
        <w:spacing w:before="450" w:after="450" w:line="312" w:lineRule="auto"/>
      </w:pPr>
      <w:r>
        <w:rPr>
          <w:rFonts w:ascii="宋体" w:hAnsi="宋体" w:eastAsia="宋体" w:cs="宋体"/>
          <w:color w:val="000"/>
          <w:sz w:val="28"/>
          <w:szCs w:val="28"/>
        </w:rPr>
        <w:t xml:space="preserve">1、无条件提供给乙方施工所使用的水电。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1、负责保证工程质量。</w:t>
      </w:r>
    </w:p>
    <w:p>
      <w:pPr>
        <w:ind w:left="0" w:right="0" w:firstLine="560"/>
        <w:spacing w:before="450" w:after="450" w:line="312" w:lineRule="auto"/>
      </w:pPr>
      <w:r>
        <w:rPr>
          <w:rFonts w:ascii="宋体" w:hAnsi="宋体" w:eastAsia="宋体" w:cs="宋体"/>
          <w:color w:val="000"/>
          <w:sz w:val="28"/>
          <w:szCs w:val="28"/>
        </w:rPr>
        <w:t xml:space="preserve">2、负责井孔必须使用160管进行施工。</w:t>
      </w:r>
    </w:p>
    <w:p>
      <w:pPr>
        <w:ind w:left="0" w:right="0" w:firstLine="560"/>
        <w:spacing w:before="450" w:after="450" w:line="312" w:lineRule="auto"/>
      </w:pPr>
      <w:r>
        <w:rPr>
          <w:rFonts w:ascii="宋体" w:hAnsi="宋体" w:eastAsia="宋体" w:cs="宋体"/>
          <w:color w:val="000"/>
          <w:sz w:val="28"/>
          <w:szCs w:val="28"/>
        </w:rPr>
        <w:t xml:space="preserve">3、负责设备运输、安装井口。</w:t>
      </w:r>
    </w:p>
    <w:p>
      <w:pPr>
        <w:ind w:left="0" w:right="0" w:firstLine="560"/>
        <w:spacing w:before="450" w:after="450" w:line="312" w:lineRule="auto"/>
      </w:pPr>
      <w:r>
        <w:rPr>
          <w:rFonts w:ascii="宋体" w:hAnsi="宋体" w:eastAsia="宋体" w:cs="宋体"/>
          <w:color w:val="000"/>
          <w:sz w:val="28"/>
          <w:szCs w:val="28"/>
        </w:rPr>
        <w:t xml:space="preserve">4、安全责任：施工人员、设备、生产安全均由乙方负责和承担。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电话：___________ 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打深井合同协议八</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2、建设地点：xxxxxxx</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合同总价含费用确定合同价款为人民币(人民币)￥元，大写：佰拾万佰拾元角分)。</w:t>
      </w:r>
    </w:p>
    <w:p>
      <w:pPr>
        <w:ind w:left="0" w:right="0" w:firstLine="560"/>
        <w:spacing w:before="450" w:after="450" w:line="312" w:lineRule="auto"/>
      </w:pPr>
      <w:r>
        <w:rPr>
          <w:rFonts w:ascii="宋体" w:hAnsi="宋体" w:eastAsia="宋体" w:cs="宋体"/>
          <w:color w:val="000"/>
          <w:sz w:val="28"/>
          <w:szCs w:val="28"/>
        </w:rPr>
        <w:t xml:space="preserve">四、工期：年月日至年月日，共计叁年</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甲方：xxxxxxx乙方：xxxxxxx</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2024-10-06T02:03:46+08:00</dcterms:created>
  <dcterms:modified xsi:type="dcterms:W3CDTF">2024-10-06T02:03:46+08:00</dcterms:modified>
</cp:coreProperties>
</file>

<file path=docProps/custom.xml><?xml version="1.0" encoding="utf-8"?>
<Properties xmlns="http://schemas.openxmlformats.org/officeDocument/2006/custom-properties" xmlns:vt="http://schemas.openxmlformats.org/officeDocument/2006/docPropsVTypes"/>
</file>