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关于生产部员工转正评语怎么写(六篇)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生产部员工转正评语怎么写一一、材料采购工作情况8份生产形势有所好转，采购的工作量有所增加，加上采购部人员的调整，以及电镀厂家的紧张，按单采购，对于有些材料的及时度上有些影响。8月份最头痛的事就是电镀了，价格提高了，还要自己接送，好话说了...</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关于生产部员工转正评语怎么写一</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201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关于生产部员工转正评语怎么写三</w:t>
      </w:r>
    </w:p>
    <w:p>
      <w:pPr>
        <w:ind w:left="0" w:right="0" w:firstLine="560"/>
        <w:spacing w:before="450" w:after="450" w:line="312" w:lineRule="auto"/>
      </w:pPr>
      <w:r>
        <w:rPr>
          <w:rFonts w:ascii="宋体" w:hAnsi="宋体" w:eastAsia="宋体" w:cs="宋体"/>
          <w:color w:val="000"/>
          <w:sz w:val="28"/>
          <w:szCs w:val="28"/>
        </w:rPr>
        <w:t xml:space="preserve">1.负责进行系统性、全局性产品规划和市场规划</w:t>
      </w:r>
    </w:p>
    <w:p>
      <w:pPr>
        <w:ind w:left="0" w:right="0" w:firstLine="560"/>
        <w:spacing w:before="450" w:after="450" w:line="312" w:lineRule="auto"/>
      </w:pPr>
      <w:r>
        <w:rPr>
          <w:rFonts w:ascii="宋体" w:hAnsi="宋体" w:eastAsia="宋体" w:cs="宋体"/>
          <w:color w:val="000"/>
          <w:sz w:val="28"/>
          <w:szCs w:val="28"/>
        </w:rPr>
        <w:t xml:space="preserve">2.组织进行市场调研，及时提交市场调研报告，并提出合理的营销对策</w:t>
      </w:r>
    </w:p>
    <w:p>
      <w:pPr>
        <w:ind w:left="0" w:right="0" w:firstLine="560"/>
        <w:spacing w:before="450" w:after="450" w:line="312" w:lineRule="auto"/>
      </w:pPr>
      <w:r>
        <w:rPr>
          <w:rFonts w:ascii="宋体" w:hAnsi="宋体" w:eastAsia="宋体" w:cs="宋体"/>
          <w:color w:val="000"/>
          <w:sz w:val="28"/>
          <w:szCs w:val="28"/>
        </w:rPr>
        <w:t xml:space="preserve">3.负责制定系统的品牌推广方案</w:t>
      </w:r>
    </w:p>
    <w:p>
      <w:pPr>
        <w:ind w:left="0" w:right="0" w:firstLine="560"/>
        <w:spacing w:before="450" w:after="450" w:line="312" w:lineRule="auto"/>
      </w:pPr>
      <w:r>
        <w:rPr>
          <w:rFonts w:ascii="宋体" w:hAnsi="宋体" w:eastAsia="宋体" w:cs="宋体"/>
          <w:color w:val="000"/>
          <w:sz w:val="28"/>
          <w:szCs w:val="28"/>
        </w:rPr>
        <w:t xml:space="preserve">4.负责产品包装设计与产品营销宣传文案，要求有特色、有效果，能够有效提练产品的闪光点</w:t>
      </w:r>
    </w:p>
    <w:p>
      <w:pPr>
        <w:ind w:left="0" w:right="0" w:firstLine="560"/>
        <w:spacing w:before="450" w:after="450" w:line="312" w:lineRule="auto"/>
      </w:pPr>
      <w:r>
        <w:rPr>
          <w:rFonts w:ascii="宋体" w:hAnsi="宋体" w:eastAsia="宋体" w:cs="宋体"/>
          <w:color w:val="000"/>
          <w:sz w:val="28"/>
          <w:szCs w:val="28"/>
        </w:rPr>
        <w:t xml:space="preserve">5.负责建立完善公司产品定价系统，产品定价有系统性，且定价合理</w:t>
      </w:r>
    </w:p>
    <w:p>
      <w:pPr>
        <w:ind w:left="0" w:right="0" w:firstLine="560"/>
        <w:spacing w:before="450" w:after="450" w:line="312" w:lineRule="auto"/>
      </w:pPr>
      <w:r>
        <w:rPr>
          <w:rFonts w:ascii="宋体" w:hAnsi="宋体" w:eastAsia="宋体" w:cs="宋体"/>
          <w:color w:val="000"/>
          <w:sz w:val="28"/>
          <w:szCs w:val="28"/>
        </w:rPr>
        <w:t xml:space="preserve">6.能根据销售现状及时制定有效的现场促销活动方案，并组织现场推广活动有效果（包含参展活动、销售现场促销活动、社区活动等）</w:t>
      </w:r>
    </w:p>
    <w:p>
      <w:pPr>
        <w:ind w:left="0" w:right="0" w:firstLine="560"/>
        <w:spacing w:before="450" w:after="450" w:line="312" w:lineRule="auto"/>
      </w:pPr>
      <w:r>
        <w:rPr>
          <w:rFonts w:ascii="宋体" w:hAnsi="宋体" w:eastAsia="宋体" w:cs="宋体"/>
          <w:color w:val="000"/>
          <w:sz w:val="28"/>
          <w:szCs w:val="28"/>
        </w:rPr>
        <w:t xml:space="preserve">7.能够管理电子商务，充分发挥电商平台与微信平台的作用(能有效利用微信、互联网、qq等等进行品牌宣传与推广、</w:t>
      </w:r>
    </w:p>
    <w:p>
      <w:pPr>
        <w:ind w:left="0" w:right="0" w:firstLine="560"/>
        <w:spacing w:before="450" w:after="450" w:line="312" w:lineRule="auto"/>
      </w:pPr>
      <w:r>
        <w:rPr>
          <w:rFonts w:ascii="宋体" w:hAnsi="宋体" w:eastAsia="宋体" w:cs="宋体"/>
          <w:color w:val="000"/>
          <w:sz w:val="28"/>
          <w:szCs w:val="28"/>
        </w:rPr>
        <w:t xml:space="preserve">8.规范销售管理办法，建立流畅的业务流程，并能有效培训业务人员</w:t>
      </w:r>
    </w:p>
    <w:p>
      <w:pPr>
        <w:ind w:left="0" w:right="0" w:firstLine="560"/>
        <w:spacing w:before="450" w:after="450" w:line="312" w:lineRule="auto"/>
      </w:pPr>
      <w:r>
        <w:rPr>
          <w:rFonts w:ascii="宋体" w:hAnsi="宋体" w:eastAsia="宋体" w:cs="宋体"/>
          <w:color w:val="000"/>
          <w:sz w:val="28"/>
          <w:szCs w:val="28"/>
        </w:rPr>
        <w:t xml:space="preserve">9.设计、确定合适的生产物料样板与市场宣传物料设计内容</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本合同生效日期_____年_____月_____日，终止日期_____年_____ 月_____日，其中试用期 。</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关于生产部员工转正评语怎么写五</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关于生产部员工转正评语怎么写六</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xx年的销售计划，资金缺口比较大，如何更好地与银行合作，取得银行的资金支持是我司2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2024-10-03T00:34:56+08:00</dcterms:created>
  <dcterms:modified xsi:type="dcterms:W3CDTF">2024-10-03T00:34:56+08:00</dcterms:modified>
</cp:coreProperties>
</file>

<file path=docProps/custom.xml><?xml version="1.0" encoding="utf-8"?>
<Properties xmlns="http://schemas.openxmlformats.org/officeDocument/2006/custom-properties" xmlns:vt="http://schemas.openxmlformats.org/officeDocument/2006/docPropsVTypes"/>
</file>