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在全市公路工作会议上的讲话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坚持科学发展 务求真抓实干为开创连云港公路事业新局面而努力奋斗周 克 明（2024年2月28日）同志们：这次全市公路工作会议的主要任务是，深入学习贯彻全省公路工作会议，全市交通工作会议精神，认真总结2024年公路工作情况，全面部署2024年...</w:t>
      </w:r>
    </w:p>
    <w:p>
      <w:pPr>
        <w:ind w:left="0" w:right="0" w:firstLine="560"/>
        <w:spacing w:before="450" w:after="450" w:line="312" w:lineRule="auto"/>
      </w:pPr>
      <w:r>
        <w:rPr>
          <w:rFonts w:ascii="宋体" w:hAnsi="宋体" w:eastAsia="宋体" w:cs="宋体"/>
          <w:color w:val="000"/>
          <w:sz w:val="28"/>
          <w:szCs w:val="28"/>
        </w:rPr>
        <w:t xml:space="preserve">坚持科学发展 务求真抓实干</w:t>
      </w:r>
    </w:p>
    <w:p>
      <w:pPr>
        <w:ind w:left="0" w:right="0" w:firstLine="560"/>
        <w:spacing w:before="450" w:after="450" w:line="312" w:lineRule="auto"/>
      </w:pPr>
      <w:r>
        <w:rPr>
          <w:rFonts w:ascii="宋体" w:hAnsi="宋体" w:eastAsia="宋体" w:cs="宋体"/>
          <w:color w:val="000"/>
          <w:sz w:val="28"/>
          <w:szCs w:val="28"/>
        </w:rPr>
        <w:t xml:space="preserve">为开创连云港公路事业新局面而努力奋斗</w:t>
      </w:r>
    </w:p>
    <w:p>
      <w:pPr>
        <w:ind w:left="0" w:right="0" w:firstLine="560"/>
        <w:spacing w:before="450" w:after="450" w:line="312" w:lineRule="auto"/>
      </w:pPr>
      <w:r>
        <w:rPr>
          <w:rFonts w:ascii="宋体" w:hAnsi="宋体" w:eastAsia="宋体" w:cs="宋体"/>
          <w:color w:val="000"/>
          <w:sz w:val="28"/>
          <w:szCs w:val="28"/>
        </w:rPr>
        <w:t xml:space="preserve">周 克 明</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路工作会议的主要任务是，深入学习贯彻全省公路工作会议，全市交通工作会议精神，认真总结2024年公路工作情况，全面部署2024年公路工作任务，组织和动员全市公路系统广大干部职工，坚持科学发展，务求真抓实干，为实现连云港公路事业快速、持续、健康发展而努力奋斗。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一、2024年全市公路工作基本情况</w:t>
      </w:r>
    </w:p>
    <w:p>
      <w:pPr>
        <w:ind w:left="0" w:right="0" w:firstLine="560"/>
        <w:spacing w:before="450" w:after="450" w:line="312" w:lineRule="auto"/>
      </w:pPr>
      <w:r>
        <w:rPr>
          <w:rFonts w:ascii="宋体" w:hAnsi="宋体" w:eastAsia="宋体" w:cs="宋体"/>
          <w:color w:val="000"/>
          <w:sz w:val="28"/>
          <w:szCs w:val="28"/>
        </w:rPr>
        <w:t xml:space="preserve">2024年，是连云港公路发展史上很不寻常的一年。全市公路系统在市交通局和省公路局的正确领导下，面对贯彻落实科学发展观的新要求、国家实施宏观调控的新形势、党风廉政建设遇到的新情况，创新思路积极应对各种挑战，凝心聚力全面加快公路发展，求真务实稳步推进各项工作，在服务全市经济和社会发展中取得了较为显著的成绩。</w:t>
      </w:r>
    </w:p>
    <w:p>
      <w:pPr>
        <w:ind w:left="0" w:right="0" w:firstLine="560"/>
        <w:spacing w:before="450" w:after="450" w:line="312" w:lineRule="auto"/>
      </w:pPr>
      <w:r>
        <w:rPr>
          <w:rFonts w:ascii="宋体" w:hAnsi="宋体" w:eastAsia="宋体" w:cs="宋体"/>
          <w:color w:val="000"/>
          <w:sz w:val="28"/>
          <w:szCs w:val="28"/>
        </w:rPr>
        <w:t xml:space="preserve">（二）道路技术状况显著改善。我处始终坚持建养并重思想，积极实施公路标准化、美化工程，积极开展大中修、绿色通道建设等各类养护专项工程，显著改善了道路技术状况，国省干线好路率达到96%。完成公路大中修投入1433.4万元；完成公路路面修补3.5万平方米251公里绿色通道；对235省道0k至11.5k路段进行了稀浆封层新技术的推广应用施工；全面启动了国省干线公路安保工程，及时加固、改建险桥和险涵，确保了道路安全行车无隐患。</w:t>
      </w:r>
    </w:p>
    <w:p>
      <w:pPr>
        <w:ind w:left="0" w:right="0" w:firstLine="560"/>
        <w:spacing w:before="450" w:after="450" w:line="312" w:lineRule="auto"/>
      </w:pPr>
      <w:r>
        <w:rPr>
          <w:rFonts w:ascii="宋体" w:hAnsi="宋体" w:eastAsia="宋体" w:cs="宋体"/>
          <w:color w:val="000"/>
          <w:sz w:val="28"/>
          <w:szCs w:val="28"/>
        </w:rPr>
        <w:t xml:space="preserve">（三）文明路创建进展有序。我处根据20</w:t>
      </w:r>
    </w:p>
    <w:p>
      <w:pPr>
        <w:ind w:left="0" w:right="0" w:firstLine="560"/>
        <w:spacing w:before="450" w:after="450" w:line="312" w:lineRule="auto"/>
      </w:pPr>
      <w:r>
        <w:rPr>
          <w:rFonts w:ascii="宋体" w:hAnsi="宋体" w:eastAsia="宋体" w:cs="宋体"/>
          <w:color w:val="000"/>
          <w:sz w:val="28"/>
          <w:szCs w:val="28"/>
        </w:rPr>
        <w:t xml:space="preserve">4、327国道文明样板路创建的成功经验，以“高起点、高标准、创特色”为指导思想，深入开展了310国道东海、赣榆段共64公里的省级文明样板路创建工作。结合我市的气候条件以及周边的环境，实行因地制宜地实施沿线绿化工程，完成乔灌木栽植27.2万株，草皮栽植11.9万平方米</w:t>
      </w:r>
    </w:p>
    <w:p>
      <w:pPr>
        <w:ind w:left="0" w:right="0" w:firstLine="560"/>
        <w:spacing w:before="450" w:after="450" w:line="312" w:lineRule="auto"/>
      </w:pPr>
      <w:r>
        <w:rPr>
          <w:rFonts w:ascii="宋体" w:hAnsi="宋体" w:eastAsia="宋体" w:cs="宋体"/>
          <w:color w:val="000"/>
          <w:sz w:val="28"/>
          <w:szCs w:val="28"/>
        </w:rPr>
        <w:t xml:space="preserve">（四）依法治路水平不断提高。我处去年不断强化执法手段，规范执法行为，推进执法到位，树立了良好的公路执法形象，全年没有发生公路“三乱”行为。路政管理工作以“维护路产路权、保障公路安全畅通”为中心任务，认真贯彻相关法律法规，加大对超限超载运输车辆的查处力度，维护公路路产路权，规范公路施工现场，切实做好公路标志的设置和标线的漆划等各项工作。2024年收取赔补偿费400万元，审批挖掘占用公路2817m2/51处，清除障碍物13419m3</w:t>
      </w:r>
    </w:p>
    <w:p>
      <w:pPr>
        <w:ind w:left="0" w:right="0" w:firstLine="560"/>
        <w:spacing w:before="450" w:after="450" w:line="312" w:lineRule="auto"/>
      </w:pPr>
      <w:r>
        <w:rPr>
          <w:rFonts w:ascii="宋体" w:hAnsi="宋体" w:eastAsia="宋体" w:cs="宋体"/>
          <w:color w:val="000"/>
          <w:sz w:val="28"/>
          <w:szCs w:val="28"/>
        </w:rPr>
        <w:t xml:space="preserve">（六）信息化工程步伐加快。根据省局信息化工程总体部署，去年实现了信息化工作重心由建设向管理的全面转移。养护管理、路政管理、规费征收等各项业务管理软件应用推广顺利；10月份克服办公楼拆迁等困难，完成了机房搬迁和信息化网络设备的升级改造，确保了全省养路费的联网征收；加强了“连云港公路信息网”门户网站的建设，针对公路工作实际，优化版面和栏目内容，加强宣传，提高公路信息辐射能力，成为提升公路部门行业形象和社会形象的又一重要阵地；与国内知名软件公司合作，对网络管理平台和软件进行了贴身优化，提高了网络使用效率和安全。</w:t>
      </w:r>
    </w:p>
    <w:p>
      <w:pPr>
        <w:ind w:left="0" w:right="0" w:firstLine="560"/>
        <w:spacing w:before="450" w:after="450" w:line="312" w:lineRule="auto"/>
      </w:pPr>
      <w:r>
        <w:rPr>
          <w:rFonts w:ascii="宋体" w:hAnsi="宋体" w:eastAsia="宋体" w:cs="宋体"/>
          <w:color w:val="000"/>
          <w:sz w:val="28"/>
          <w:szCs w:val="28"/>
        </w:rPr>
        <w:t xml:space="preserve">（七）文明创建硕果累累。去年我处以“争先创优”活动来引领公路事业持续协调发展。广泛开展了以工程创优、管养争先、征管扛旗、路政示范、文明创建为主要内容的“五星奖”先进个人和精神文明建设“十佳新人新事”评选活动，形成了人人想当先进、争当先进的良好氛围，以此来推动和促进公路各项工作。全处各单位普遍引入激励竞争机制，各有特色的推出了“争当收费明星”、“争创文明窗口”、“争当文明标兵”和“收费无差错”等竞赛活动，取得了良好效果，通行费提前3个月，养路费征收提前2个月完成任务。此外，我处在争创活动中，还注重创建学习型组织来培育知识型员工，打造学习型团体，建设四有职工队伍，不断提高职工政治素质和业务技能。在行风建设上，全面实行程序公示制、限时办结制、服务承诺制、首问负责制和一次告之制；在廉政建设上，组织干部职工不断加强和深化学习，完善廉政制度，落实政务公开。凡是群众关心的重点、焦点、难点问题的处理，一律接受群众监督，接受群众评议。</w:t>
      </w:r>
    </w:p>
    <w:p>
      <w:pPr>
        <w:ind w:left="0" w:right="0" w:firstLine="560"/>
        <w:spacing w:before="450" w:after="450" w:line="312" w:lineRule="auto"/>
      </w:pPr>
      <w:r>
        <w:rPr>
          <w:rFonts w:ascii="宋体" w:hAnsi="宋体" w:eastAsia="宋体" w:cs="宋体"/>
          <w:color w:val="000"/>
          <w:sz w:val="28"/>
          <w:szCs w:val="28"/>
        </w:rPr>
        <w:t xml:space="preserve">一年来，面对纷繁复杂的矛盾和困难，面对非同寻常的挑战和考验，全市公路系统广大干部职工负重奋进，较为圆满地完成了预期目标，公路系统应对处理复杂局面和坚持科学发展的能力在实践中进一步增强。成绩来之不易，是各级交通、公路主管部门坚强领导的结果，是广大人民群众大力支持的结果，也是公路系统广大干部职工团结拼搏的结果。在此，我代表市公路处，向长期以来关心、理解、支持公路发展的领导和同志们表示衷心的感谢，向付出艰辛努力的全市公路系统广大干部职工表示亲切的慰问！</w:t>
      </w:r>
    </w:p>
    <w:p>
      <w:pPr>
        <w:ind w:left="0" w:right="0" w:firstLine="560"/>
        <w:spacing w:before="450" w:after="450" w:line="312" w:lineRule="auto"/>
      </w:pPr>
      <w:r>
        <w:rPr>
          <w:rFonts w:ascii="宋体" w:hAnsi="宋体" w:eastAsia="宋体" w:cs="宋体"/>
          <w:color w:val="000"/>
          <w:sz w:val="28"/>
          <w:szCs w:val="28"/>
        </w:rPr>
        <w:t xml:space="preserve">二、正确把握公路发展的形势和思路</w:t>
      </w:r>
    </w:p>
    <w:p>
      <w:pPr>
        <w:ind w:left="0" w:right="0" w:firstLine="560"/>
        <w:spacing w:before="450" w:after="450" w:line="312" w:lineRule="auto"/>
      </w:pPr>
      <w:r>
        <w:rPr>
          <w:rFonts w:ascii="宋体" w:hAnsi="宋体" w:eastAsia="宋体" w:cs="宋体"/>
          <w:color w:val="000"/>
          <w:sz w:val="28"/>
          <w:szCs w:val="28"/>
        </w:rPr>
        <w:t xml:space="preserve">当前，加快公路发展正处于十分关键的时期，机遇与挑战并存、优势和困难同在，如何抢抓机遇，克难求进，对全市公路系统将是严峻的考验。做好2024年公路工作对于我市公路事业实现持续、快速、跨越式发展，具有十分重要意义。</w:t>
      </w:r>
    </w:p>
    <w:p>
      <w:pPr>
        <w:ind w:left="0" w:right="0" w:firstLine="560"/>
        <w:spacing w:before="450" w:after="450" w:line="312" w:lineRule="auto"/>
      </w:pPr>
      <w:r>
        <w:rPr>
          <w:rFonts w:ascii="宋体" w:hAnsi="宋体" w:eastAsia="宋体" w:cs="宋体"/>
          <w:color w:val="000"/>
          <w:sz w:val="28"/>
          <w:szCs w:val="28"/>
        </w:rPr>
        <w:t xml:space="preserve">一方面，当前和今后相当长的一段时期，全市公路工作仍然有着很好的发展机遇。2024年我市将更加到位地实施“以工兴港、以港兴市、以市带农”的发展方针，对公路环境和通行能力提出了更高的要求。同时，各级人民政府和交通主管部门对加快交通发展，特别是加强公路建设的要求十分强烈，对公路工作日益重视，新一轮干线公路网化改造处于关键时期；公路部门的改革已取得突破性成绩，干部职工的思想观念经过几年的改革洗礼逐步更新，对市场经济新形势逐步适应；公路事业经过最近几年持续快速发展，软硬件环境和条件显著改善，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另一方面，我们也要清醒地看到，我们面临的困难和挑战仍然十分严峻。一是管理难度增大。由于我们的改革尚未全面完成，公路部门的职能转换还处于摸索阶段，处站两级管理机构在行业管理、市场建设等诸多方面一时还难以准确定位，责权不尽统一，管理和调控升级还显弱化。二是工作压力加大。随着国家实施“双稳健”的财政货币政策，公路建设资金筹措难度进一步加大；处于新老政策的衔接期，征地拆迁协调难度不断加大，由此引发的矛盾不可忽视。三是法制工作薄弱。随着全民法制意识的增强，公路养护与管理中的法律问题凸显，公路部门成为被告的现象越来越多，在诉讼中常处于不利的地位。</w:t>
      </w:r>
    </w:p>
    <w:p>
      <w:pPr>
        <w:ind w:left="0" w:right="0" w:firstLine="560"/>
        <w:spacing w:before="450" w:after="450" w:line="312" w:lineRule="auto"/>
      </w:pPr>
      <w:r>
        <w:rPr>
          <w:rFonts w:ascii="宋体" w:hAnsi="宋体" w:eastAsia="宋体" w:cs="宋体"/>
          <w:color w:val="000"/>
          <w:sz w:val="28"/>
          <w:szCs w:val="28"/>
        </w:rPr>
        <w:t xml:space="preserve">面对这样一个逼人的外部形势和奋发有为的内在要求，能否抓住机遇，趋利避害，把握公路工作新一轮发展的主动权，是摆在我们面前的一项重中之重的工作。面对当前发展的新形势，要做好今年的公路工作，必须切实把握好以下四点：</w:t>
      </w:r>
    </w:p>
    <w:p>
      <w:pPr>
        <w:ind w:left="0" w:right="0" w:firstLine="560"/>
        <w:spacing w:before="450" w:after="450" w:line="312" w:lineRule="auto"/>
      </w:pPr>
      <w:r>
        <w:rPr>
          <w:rFonts w:ascii="宋体" w:hAnsi="宋体" w:eastAsia="宋体" w:cs="宋体"/>
          <w:color w:val="000"/>
          <w:sz w:val="28"/>
          <w:szCs w:val="28"/>
        </w:rPr>
        <w:t xml:space="preserve">一是要弘扬开拓创新的进取精神。社会进步要求创新，事业发展需要创新，创新将成为推动我市公路事业实现跨越式发展的根本动力，公路工作能不能开创新的工作局面，能不能率先发展，能不能在公路现代化建设中领先一步，取决于我们有没有创新的思维、创新的胆略、创新的举措，取决于我们有没有过人的新招、高招、实招，取决于我们能不能培养和造就一批具有创新能力的人才。为此，全处要始终弘扬开拓创新的进取精神，坚持解放思想、实事求是、与时俱进的思想路线，加快体制创新、制度创新、管理创新和科技创新的步伐，努力营造创新的氛围，力争在职能转换、行业管理和养护市场培育等方面实现新突破，为公路工作的发展不断增添的新的活力。</w:t>
      </w:r>
    </w:p>
    <w:p>
      <w:pPr>
        <w:ind w:left="0" w:right="0" w:firstLine="560"/>
        <w:spacing w:before="450" w:after="450" w:line="312" w:lineRule="auto"/>
      </w:pPr>
      <w:r>
        <w:rPr>
          <w:rFonts w:ascii="宋体" w:hAnsi="宋体" w:eastAsia="宋体" w:cs="宋体"/>
          <w:color w:val="000"/>
          <w:sz w:val="28"/>
          <w:szCs w:val="28"/>
        </w:rPr>
        <w:t xml:space="preserve">二是要强化争先率先的发展意识。最近几年，我处攻艰克难，开拓进取，较好地完成了各项工作目标和任务，受到了上级部门和各级领导的高度肯定，也为我市公路事业赢得了良好的发展条件和环境。实践告诉我们，只有率先才能赢得机遇，只有率先才能把握机遇，也只有率先才能加快发展。当前全省公路事业蓬勃发展，率先实现公路现代化的号角已经吹响；兄弟市处争先进位，热情高涨，形势逼人。不进是退，慢进也是退。为此，全处上下要继续保持奋发有为的精神状态，强化争先率先意识，全面推动公路各项工作，树立连云港公路良好形象。</w:t>
      </w:r>
    </w:p>
    <w:p>
      <w:pPr>
        <w:ind w:left="0" w:right="0" w:firstLine="560"/>
        <w:spacing w:before="450" w:after="450" w:line="312" w:lineRule="auto"/>
      </w:pPr>
      <w:r>
        <w:rPr>
          <w:rFonts w:ascii="宋体" w:hAnsi="宋体" w:eastAsia="宋体" w:cs="宋体"/>
          <w:color w:val="000"/>
          <w:sz w:val="28"/>
          <w:szCs w:val="28"/>
        </w:rPr>
        <w:t xml:space="preserve">三是要树立求真务实的工作态度。历史证明，求真务实是我们公路事业兴旺发达的关键所在，我们的公路改革和发展正处在一个关键时期，面对新形势和新任务，进一步在我们系统内大力弘扬求真务实的工作态度和精神，十分重要和紧迫。求真务实，要紧紧围绕落实公路各项工作来进行，重要的是付诸实践、见诸行动、取得实效，关键的是要一项一项地抓好落实。我们的广大职工特别是各级干部，要坚持讲实话、办实事，求实效，把工作的着力点真正放到研究解决公路发展的重大问题上，放到研究解决实际问题上，坚持以求真务实的工作态度去抓落实，并在抓落实的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四是要营造团结协作的工作氛围。公路事业加速发展的一条重要经验，就是全处上下能够团结协作，做到分工不分家，充分发挥各自的积极性和主动性，做到劲往一处使，齐心协力保目标的良好氛围。在新形势下，加快发展，更要强调整体性、功能性和协调性，公路各项工作要立足全处，放眼全局，各部门、各科室、各基层单位要顾全大局，同心同德干事业，团结协作抓落实，形成政令畅通、整体联动的良好局面。</w:t>
      </w:r>
    </w:p>
    <w:p>
      <w:pPr>
        <w:ind w:left="0" w:right="0" w:firstLine="560"/>
        <w:spacing w:before="450" w:after="450" w:line="312" w:lineRule="auto"/>
      </w:pPr>
      <w:r>
        <w:rPr>
          <w:rFonts w:ascii="宋体" w:hAnsi="宋体" w:eastAsia="宋体" w:cs="宋体"/>
          <w:color w:val="000"/>
          <w:sz w:val="28"/>
          <w:szCs w:val="28"/>
        </w:rPr>
        <w:t xml:space="preserve">三、2024年公路主要工作</w:t>
      </w:r>
    </w:p>
    <w:p>
      <w:pPr>
        <w:ind w:left="0" w:right="0" w:firstLine="560"/>
        <w:spacing w:before="450" w:after="450" w:line="312" w:lineRule="auto"/>
      </w:pPr>
      <w:r>
        <w:rPr>
          <w:rFonts w:ascii="宋体" w:hAnsi="宋体" w:eastAsia="宋体" w:cs="宋体"/>
          <w:color w:val="000"/>
          <w:sz w:val="28"/>
          <w:szCs w:val="28"/>
        </w:rPr>
        <w:t xml:space="preserve">按照上述要求和目标，重点抓好八个方面的工作：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（一）加快路网改造，全面提高工程建管水平</w:t>
      </w:r>
    </w:p>
    <w:p>
      <w:pPr>
        <w:ind w:left="0" w:right="0" w:firstLine="560"/>
        <w:spacing w:before="450" w:after="450" w:line="312" w:lineRule="auto"/>
      </w:pPr>
      <w:r>
        <w:rPr>
          <w:rFonts w:ascii="宋体" w:hAnsi="宋体" w:eastAsia="宋体" w:cs="宋体"/>
          <w:color w:val="000"/>
          <w:sz w:val="28"/>
          <w:szCs w:val="28"/>
        </w:rPr>
        <w:t xml:space="preserve">全面建设小康社会的目标对公路基础设施的建设提出了更高的要求，与之相适应，我市公路建设也进入了高速公路、干线公路、农村公路齐头并进、协调发展的新阶段。今年我处要认真组织好在建工程建设，迅速掀起新的建设高潮，优质高效完成各项工程建设任务，服务地方经济发展，在新一轮干线公路改造中打主动仗，进一步提高干线公路网的整体服务水平。2024年我市公路养护改善工程计划项目6个，计划投资2.16亿元，建成通车里程26.1公里。其中，323省道新牛公路全线开工建设，完成投资8000万元，确保海青立交至汾灌高速4.1公里建成通车，力争机场至奔牛广场段10公里半幅通车；327国道高渠道至丁字路2.2公里一级公路，完成投资3500万元，确保年内建成通车；310国道荷花街至海棠路6.2公里二级公路，完成投资2024万元，确保年内建成通车。323省道东海西段18.51公里一级公路，完成投资2024万元，力争县城南环段5公里建成通车，同时开工建设牛山至曲阳乡段11公里；236省道伊山至六塘段25.58公里二级公路，完成投资2500万元，争取完成灌南段16公里路面工程以及开工建设5座大桥；326省道灌南东段13.6公里二级公路，完成投资3600万元，确保年内建成通车。时间非常紧迫，任务非常繁重，当前要督促续建工程迅速全面复工，新开工项目尽快完善前期工作，尽早开工建设，形成实物工作量。工程建设实行项目管理制，要根据上述目标和重点，不断强化组织领导，围绕工程进度、质量和管理，倒排计划，责任到人，抢抓工程进度，完善管理手段，切实提高工程建设管理水平。要根据跨越发展的新要求，超前做好全市公路发展的规范研究工作，建立项目储备制度。</w:t>
      </w:r>
    </w:p>
    <w:p>
      <w:pPr>
        <w:ind w:left="0" w:right="0" w:firstLine="560"/>
        <w:spacing w:before="450" w:after="450" w:line="312" w:lineRule="auto"/>
      </w:pPr>
      <w:r>
        <w:rPr>
          <w:rFonts w:ascii="宋体" w:hAnsi="宋体" w:eastAsia="宋体" w:cs="宋体"/>
          <w:color w:val="000"/>
          <w:sz w:val="28"/>
          <w:szCs w:val="28"/>
        </w:rPr>
        <w:t xml:space="preserve">（二）巩固创建成果，全面美化公路行车环境</w:t>
      </w:r>
    </w:p>
    <w:p>
      <w:pPr>
        <w:ind w:left="0" w:right="0" w:firstLine="560"/>
        <w:spacing w:before="450" w:after="450" w:line="312" w:lineRule="auto"/>
      </w:pPr>
      <w:r>
        <w:rPr>
          <w:rFonts w:ascii="宋体" w:hAnsi="宋体" w:eastAsia="宋体" w:cs="宋体"/>
          <w:color w:val="000"/>
          <w:sz w:val="28"/>
          <w:szCs w:val="28"/>
        </w:rPr>
        <w:t xml:space="preserve">要继续巩固创建文明样板路成果，涉及今年创建任务的各部门、各单位要继续细化阶段目标，倒排创建计划，确保圆满完成创建工作任务。要进一步抓好公路日常养护，在确保路面养护质量的前提下，着力在路肩、边坡、边沟、绿化、沿线设施养护上下功夫，体现精细养护，使公路养护质量更优。要切实加强养护监管，突出养护过程管理，建立健全以处理特情为主的应急机制、以桥梁检查检测为主的定检机制、以日常养护巡查为主的保障机制和以分级管理为主的监督机制，确保干线公路始终处于良好的技术状态，好路率达到96%以上。要全力推进绿色通道建设，把绿化作为文明公路网创建的重点来实施。今年的公路绿化，一般国省道要达到标准化，重点线路和重点路段要达到标准化+景点化，标志线性公路要达到标准化+景点化+园林化，公路绿色通道建设要结合干线公路养护工程建设同步涉及和实施，要以绿色通道建设为重要手段来提升我市干线公路的新形象。</w:t>
      </w:r>
    </w:p>
    <w:p>
      <w:pPr>
        <w:ind w:left="0" w:right="0" w:firstLine="560"/>
        <w:spacing w:before="450" w:after="450" w:line="312" w:lineRule="auto"/>
      </w:pPr>
      <w:r>
        <w:rPr>
          <w:rFonts w:ascii="宋体" w:hAnsi="宋体" w:eastAsia="宋体" w:cs="宋体"/>
          <w:color w:val="000"/>
          <w:sz w:val="28"/>
          <w:szCs w:val="28"/>
        </w:rPr>
        <w:t xml:space="preserve">（三）加强依法治路，全面强化公路行业管理</w:t>
      </w:r>
    </w:p>
    <w:p>
      <w:pPr>
        <w:ind w:left="0" w:right="0" w:firstLine="560"/>
        <w:spacing w:before="450" w:after="450" w:line="312" w:lineRule="auto"/>
      </w:pPr>
      <w:r>
        <w:rPr>
          <w:rFonts w:ascii="宋体" w:hAnsi="宋体" w:eastAsia="宋体" w:cs="宋体"/>
          <w:color w:val="000"/>
          <w:sz w:val="28"/>
          <w:szCs w:val="28"/>
        </w:rPr>
        <w:t xml:space="preserve">要认真总结过去的成功经验和做法，大力营造政府关心、社会支持的良好氛围。路政部门要大力强化路政执法工作，体现执法权威，重点抓好超限运输管理、路产路权维护、建筑红线控制等工作。要继续保持治超的高压态势，坚定不移地抓好超限超载治理，依法处罚，使超限运输无利可图。继续保持积极强大的舆论宣传攻势，让车主、货主认识到超载超限对路面造成的危害，对运输市场、安全行车造成的恶果。要继续协同有关部门加大源头治理力度，确保在运输源头车辆装载符合要求。要集中力量，加大对集镇段公路环境综合整治力度，在典型区域、典型路段，针对典型违法案件，大张旗鼓地开展集中整治活动，努力使公路环境整治再出新成果。要进一步加大路政队伍建设的力度，建设一支装备精良、纪律严明、统一规范、勤政廉洁的威武之师、文明之师。执法人员要突围树立“以人为本，以车为本”的服务观念，找准定位，切实转变作风，严肃纪律，规范程序，提高办案质量。要充分利用信息化工程的成果，逐步实现网上审批。要强化执法公示制，提高工作效率、增强执法透明度。</w:t>
      </w:r>
    </w:p>
    <w:p>
      <w:pPr>
        <w:ind w:left="0" w:right="0" w:firstLine="560"/>
        <w:spacing w:before="450" w:after="450" w:line="312" w:lineRule="auto"/>
      </w:pPr>
      <w:r>
        <w:rPr>
          <w:rFonts w:ascii="宋体" w:hAnsi="宋体" w:eastAsia="宋体" w:cs="宋体"/>
          <w:color w:val="000"/>
          <w:sz w:val="28"/>
          <w:szCs w:val="28"/>
        </w:rPr>
        <w:t xml:space="preserve">（四）学法知法用法，全面提升规费征管水平</w:t>
      </w:r>
    </w:p>
    <w:p>
      <w:pPr>
        <w:ind w:left="0" w:right="0" w:firstLine="560"/>
        <w:spacing w:before="450" w:after="450" w:line="312" w:lineRule="auto"/>
      </w:pPr>
      <w:r>
        <w:rPr>
          <w:rFonts w:ascii="宋体" w:hAnsi="宋体" w:eastAsia="宋体" w:cs="宋体"/>
          <w:color w:val="000"/>
          <w:sz w:val="28"/>
          <w:szCs w:val="28"/>
        </w:rPr>
        <w:t xml:space="preserve">公路规费是公路发展的生命线，不管外部环境有多恶劣，征收工作我们必须全力抓好。要进一步加强对外宣传，消除误解，减少征稽阻力；要做好职工队伍内部的思想工作，树立高度的责任感和强烈的服务意识，耐心细致地做好工作；要切实加强行风建设，积极开展便民优质服务；要建立和完善制度，依法征收，文明征收。通行费征收要进一步挖掘内部潜力，加强月票和免缴车辆的管理，加大明查暗访力度，杜绝“跑冒滴漏”，提高通行费征收实绩。各收费站要加强收费站管理系统的检查和完善，确保系统正常运行，及时上报传输相应资料，充分发挥其效能。对收费站经费管理，处今年将实行改革，各收费站要认真研究使用和管理办法，充分发挥主观能动性，开源节流，安全、高效地使用好经费。</w:t>
      </w:r>
    </w:p>
    <w:p>
      <w:pPr>
        <w:ind w:left="0" w:right="0" w:firstLine="560"/>
        <w:spacing w:before="450" w:after="450" w:line="312" w:lineRule="auto"/>
      </w:pPr>
      <w:r>
        <w:rPr>
          <w:rFonts w:ascii="宋体" w:hAnsi="宋体" w:eastAsia="宋体" w:cs="宋体"/>
          <w:color w:val="000"/>
          <w:sz w:val="28"/>
          <w:szCs w:val="28"/>
        </w:rPr>
        <w:t xml:space="preserve">（五）坚持以人为本，认真履行公路安全职责</w:t>
      </w:r>
    </w:p>
    <w:p>
      <w:pPr>
        <w:ind w:left="0" w:right="0" w:firstLine="560"/>
        <w:spacing w:before="450" w:after="450" w:line="312" w:lineRule="auto"/>
      </w:pPr>
      <w:r>
        <w:rPr>
          <w:rFonts w:ascii="宋体" w:hAnsi="宋体" w:eastAsia="宋体" w:cs="宋体"/>
          <w:color w:val="000"/>
          <w:sz w:val="28"/>
          <w:szCs w:val="28"/>
        </w:rPr>
        <w:t xml:space="preserve">保障公路行业安全，维护人民群众生命财产安全，是公路系统实践“三个代表”重要思想，立党为公、执政为民的重要体现。要加速推进安保工程建设，按照“全面调查、系统设置，细致审核、严格实施”的要求，认真组织道路安全隐患排查和整改工作，确保今年消灭国省道危桥。要对我市国省干线公路的指路标志体系进行全面更新建设，准确、系统显示路线走向和到达方向，完善公路服务功能。要加强对标志标线、施工路段安全设施的监督检查，消除安全隐患。要理顺安全生产的管理职能，及时创新工作思路、工作方法和工作理念，要认真汲取各类安全事故的教训，加强对重点部位的安全管理，注重收费、路政、养护、征稽一线人员的安全作业，严格遵守规章制度，严格安全责任追究制，确保全年安全无事故。</w:t>
      </w:r>
    </w:p>
    <w:p>
      <w:pPr>
        <w:ind w:left="0" w:right="0" w:firstLine="560"/>
        <w:spacing w:before="450" w:after="450" w:line="312" w:lineRule="auto"/>
      </w:pPr>
      <w:r>
        <w:rPr>
          <w:rFonts w:ascii="宋体" w:hAnsi="宋体" w:eastAsia="宋体" w:cs="宋体"/>
          <w:color w:val="000"/>
          <w:sz w:val="28"/>
          <w:szCs w:val="28"/>
        </w:rPr>
        <w:t xml:space="preserve">（六）加快科技创新，不断提升公路科技含量</w:t>
      </w:r>
    </w:p>
    <w:p>
      <w:pPr>
        <w:ind w:left="0" w:right="0" w:firstLine="560"/>
        <w:spacing w:before="450" w:after="450" w:line="312" w:lineRule="auto"/>
      </w:pPr>
      <w:r>
        <w:rPr>
          <w:rFonts w:ascii="宋体" w:hAnsi="宋体" w:eastAsia="宋体" w:cs="宋体"/>
          <w:color w:val="000"/>
          <w:sz w:val="28"/>
          <w:szCs w:val="28"/>
        </w:rPr>
        <w:t xml:space="preserve">（七）统筹协调推进，全面加强三个文明建设</w:t>
      </w:r>
    </w:p>
    <w:p>
      <w:pPr>
        <w:ind w:left="0" w:right="0" w:firstLine="560"/>
        <w:spacing w:before="450" w:after="450" w:line="312" w:lineRule="auto"/>
      </w:pPr>
      <w:r>
        <w:rPr>
          <w:rFonts w:ascii="宋体" w:hAnsi="宋体" w:eastAsia="宋体" w:cs="宋体"/>
          <w:color w:val="000"/>
          <w:sz w:val="28"/>
          <w:szCs w:val="28"/>
        </w:rPr>
        <w:t xml:space="preserve">要扎实做好保持共产党员先进性教育活动，统筹安排，精心组织，充分调动广大党员干事创业的积极性，充分发挥党员先锋模范带头作用。切实抓好创建文明执法、文明窗口、文明行业示范工程。围绕诚信体系建设，强化职业道德建设，提高“窗口”单位和行业规范化水平，推动行业文明创建向纵深发展，树立公路奉献社会、服务人民的良好形象。要深入开展文明行业创建，着力提升公路文化发展品味，要用科学发展观、三个代表重要思想来指导公路文化建设，不断创新文化理念，大力宣传公路工作中涌现的各类先进典型和岗位能手。要正确把握公路宣传的舆论导向，改进公路宣传办法，充分利用各种宣传媒体宣传公路发展的成绩和经验，赢得社会各界的大力支持，继续开展“争先创优”劳动竞赛，开展文明行业创建，促进公路各项工作。全面加强党风廉政建设，我们对腐败问题必须保持清醒的头脑，常抓不懈，落实党风廉政建设责任制，不断加强各级党员领导干部廉洁自律工作，坚决查处各类违纪违法案件，大力纠正部门和行业不正之风，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（八）增强服务意识，全面加强机关自身建设</w:t>
      </w:r>
    </w:p>
    <w:p>
      <w:pPr>
        <w:ind w:left="0" w:right="0" w:firstLine="560"/>
        <w:spacing w:before="450" w:after="450" w:line="312" w:lineRule="auto"/>
      </w:pPr>
      <w:r>
        <w:rPr>
          <w:rFonts w:ascii="宋体" w:hAnsi="宋体" w:eastAsia="宋体" w:cs="宋体"/>
          <w:color w:val="000"/>
          <w:sz w:val="28"/>
          <w:szCs w:val="28"/>
        </w:rPr>
        <w:t xml:space="preserve">机关工作在公路发展中的作用至为关键，机关工作能否让基层满意，让群众满意，让上级党政组织满意，关键在于机关建设的健康、协调发展。今年我们要紧紧围绕服务发展、服务基层、服务群众的要求，全面加强机关建设，以此把公路处建成“行为规范、运转协调、公正透明、廉洁高效”的学习型、创新型、服务型机关，以此来全面推动各项工作管理水平和效率的提高。为此，必须着重抓好四个方面。一是要从思想上建设机关。就是要加强和改进机关思想作风建设，结合公路发展实际，用“三个代表”重要思想的视野，重新审视我们的认识水平和认知能力，努力提高机关干部队伍的整体素质；要着力解决机关人员的思想观念问题，增强危机感和责任感；要大力倡导关心人、爱护人、理解人的风气，努力培育机关一家人的凝聚力和亲和力。加强机关思想建设，贵在坚持、重在实效，务求“内增凝聚力，外塑好形象”的目标要求。二是要在作风上建设机关。就果用改革的意识，创新的精神、发展的思路，下决心从根本上革除长期以来机关工作存在的各种弊端，下气力扭转不适应新形势要求的、过时的运转方式，提高工作效率，提高机关服务的水平和能力；要加强机关工作人员的道德建设，弘扬实事求是、敬业奉献的工作作风，凡事要求实、务实、落实。要通过改进机关作风，实实在在推进我们的实际工作，树立连云港公路人的良好形象。三是要从组织上建设机关。就是要加强领导班子与中层干部队伍建设，改进和完善机关组织领导方式，提高机关管理水平。处领导班子实行民主集中制，将不断建立和完善规范化的议事规则，全力争取决策科学化和民主化，自觉接受机关与基层干部群众的监督；要坚持“德才兼备”原则，不断优化机关中层干部队伍结构，要拓宽对年轻干部的培养方式和途径，争取早日挑起工作重担，要爱护、关心老同志，充分发挥好老同志的传、帮、带作用。机关建设要逐步做到有系统的规划安排、有明确的目标任务、有完善的规章制度，有合理的绩效考核。四是要从制度上建设机关。就是要适应新形势的要求，结合处机关的实际，建立健全机关建设和管理的一系列规章制度，坚持用制度来管理人，激励人，约束人，而不是靠传统的以人管人。目前处里已开始着手制定一套切合实际，易于操作《机关管理制度》，将尽快与大家见面，并将在试行过程中逐步完善。相关部门要对既定制度进行宣传，教育、启发大家主观认同，增强执行制度的自觉性。机关建设既要抓好上述各方面的统筹兼顾，有机结合，还要善于把长远目标和当前工作结合好，既认定长远目标向前进，又狠抓当前求实效。我处各基层单位也都有一个“小机关”，也要按照这个思路，结合自身实际，认真抓好落实，一并抓好站机关的建设和管理，做到纵比面貌一新，横比争先进位。</w:t>
      </w:r>
    </w:p>
    <w:p>
      <w:pPr>
        <w:ind w:left="0" w:right="0" w:firstLine="560"/>
        <w:spacing w:before="450" w:after="450" w:line="312" w:lineRule="auto"/>
      </w:pPr>
      <w:r>
        <w:rPr>
          <w:rFonts w:ascii="宋体" w:hAnsi="宋体" w:eastAsia="宋体" w:cs="宋体"/>
          <w:color w:val="000"/>
          <w:sz w:val="28"/>
          <w:szCs w:val="28"/>
        </w:rPr>
        <w:t xml:space="preserve">同志们，今年的公路工作方向已明，目标已定。让我们在省市主管局的正确领导下，在各级政府和交通主管部门的大力支持下，坚持科学发展观，弘扬求真务实精神，大兴真抓实干之风，不断更新发展观念，全面加强机关建设，善于创新，敢于攻坚，为全面建设小康社会，构筑连云港交通新平台，实现我市“富民强市，快速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2024-10-03T07:25:49+08:00</dcterms:created>
  <dcterms:modified xsi:type="dcterms:W3CDTF">2024-10-03T07:25:49+08:00</dcterms:modified>
</cp:coreProperties>
</file>

<file path=docProps/custom.xml><?xml version="1.0" encoding="utf-8"?>
<Properties xmlns="http://schemas.openxmlformats.org/officeDocument/2006/custom-properties" xmlns:vt="http://schemas.openxmlformats.org/officeDocument/2006/docPropsVTypes"/>
</file>