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法院坚定理想信念增强历史自觉发扬优良传统加强党性磨炼个人对照检查材料</w:t>
      </w:r>
      <w:bookmarkEnd w:id="1"/>
    </w:p>
    <w:p>
      <w:pPr>
        <w:jc w:val="center"/>
        <w:spacing w:before="0" w:after="450"/>
      </w:pPr>
      <w:r>
        <w:rPr>
          <w:rFonts w:ascii="Arial" w:hAnsi="Arial" w:eastAsia="Arial" w:cs="Arial"/>
          <w:color w:val="999999"/>
          <w:sz w:val="20"/>
          <w:szCs w:val="20"/>
        </w:rPr>
        <w:t xml:space="preserve">来源：网络  作者：水墨画意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法院坚定理想信念增强历史自觉发扬优良传统加强党性磨炼个人对照检查材料，今天小编就给大家带来了法院坚定理想信念增强历史自觉发扬优良传统加强党性磨炼个人对照检查材料，一起来学习一下吧!i乐德范文网每日更新工作总结范文，工作计划范文，优秀作文，合...</w:t>
      </w:r>
    </w:p>
    <w:p>
      <w:pPr>
        <w:ind w:left="0" w:right="0" w:firstLine="560"/>
        <w:spacing w:before="450" w:after="450" w:line="312" w:lineRule="auto"/>
      </w:pPr>
      <w:r>
        <w:rPr>
          <w:rFonts w:ascii="宋体" w:hAnsi="宋体" w:eastAsia="宋体" w:cs="宋体"/>
          <w:color w:val="000"/>
          <w:sz w:val="28"/>
          <w:szCs w:val="28"/>
        </w:rPr>
        <w:t xml:space="preserve">法院坚定理想信念增强历史自觉发扬优良传统加强党性磨炼个人对照检查材料，今天小编就给大家带来了法院坚定理想信念增强历史自觉发扬优良传统加强党性磨炼个人对照检查材料，一起来学习一下吧!i乐德范文网每日更新工作总结范文，工作计划范文，优秀作文，合同范文和个人简历范文等等…更多范文等你来发掘!</w:t>
      </w:r>
    </w:p>
    <w:p>
      <w:pPr>
        <w:ind w:left="0" w:right="0" w:firstLine="560"/>
        <w:spacing w:before="450" w:after="450" w:line="312" w:lineRule="auto"/>
      </w:pPr>
      <w:r>
        <w:rPr>
          <w:rFonts w:ascii="黑体" w:hAnsi="黑体" w:eastAsia="黑体" w:cs="黑体"/>
          <w:color w:val="000000"/>
          <w:sz w:val="32"/>
          <w:szCs w:val="32"/>
          <w:b w:val="1"/>
          <w:bCs w:val="1"/>
        </w:rPr>
        <w:t xml:space="preserve">法院“坚定理想信念、增强历史自觉、发扬优良传统、加强党性磨炼”方面个人对照检查材料</w:t>
      </w:r>
    </w:p>
    <w:p>
      <w:pPr>
        <w:ind w:left="0" w:right="0" w:firstLine="560"/>
        <w:spacing w:before="450" w:after="450" w:line="312" w:lineRule="auto"/>
      </w:pPr>
      <w:r>
        <w:rPr>
          <w:rFonts w:ascii="宋体" w:hAnsi="宋体" w:eastAsia="宋体" w:cs="宋体"/>
          <w:color w:val="000"/>
          <w:sz w:val="28"/>
          <w:szCs w:val="28"/>
        </w:rPr>
        <w:t xml:space="preserve">党史学习教育以来，我仔细学习了***新时代中国特色社会主义思想、法治思想和总书记系列重要讲话及训词精神，开展了党性实践磨炼。依据院里的要求，我对照查学习教育、谈心谈话等进行了自查自纠，深刻剖析产生问题的缘由，研究解决办法和改良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一、学习庆祝中国共产党创立100周年大会上的重要讲话情况。</w:t>
      </w:r>
    </w:p>
    <w:p>
      <w:pPr>
        <w:ind w:left="0" w:right="0" w:firstLine="560"/>
        <w:spacing w:before="450" w:after="450" w:line="312" w:lineRule="auto"/>
      </w:pPr>
      <w:r>
        <w:rPr>
          <w:rFonts w:ascii="宋体" w:hAnsi="宋体" w:eastAsia="宋体" w:cs="宋体"/>
          <w:color w:val="000"/>
          <w:sz w:val="28"/>
          <w:szCs w:val="28"/>
        </w:rPr>
        <w:t xml:space="preserve">仔细收看了庆祝中国共产党创立100周年大会直播，倾听了总书记重要讲话精神，会后，我准时组织党支部进行了专题学习，在摘录学习笔记的同时，我结合法院工作，撰写了题为《坚定理想信念、践行为民宗旨》的心得体会，并共享给党员干警。通过学习提高了思想认识，坚定了理想信念，提振了干工作的精气神。</w:t>
      </w:r>
    </w:p>
    <w:p>
      <w:pPr>
        <w:ind w:left="0" w:right="0" w:firstLine="560"/>
        <w:spacing w:before="450" w:after="450" w:line="312" w:lineRule="auto"/>
      </w:pPr>
      <w:r>
        <w:rPr>
          <w:rFonts w:ascii="宋体" w:hAnsi="宋体" w:eastAsia="宋体" w:cs="宋体"/>
          <w:color w:val="000"/>
          <w:sz w:val="28"/>
          <w:szCs w:val="28"/>
        </w:rPr>
        <w:t xml:space="preserve">二、党史学习教育收获。</w:t>
      </w:r>
    </w:p>
    <w:p>
      <w:pPr>
        <w:ind w:left="0" w:right="0" w:firstLine="560"/>
        <w:spacing w:before="450" w:after="450" w:line="312" w:lineRule="auto"/>
      </w:pPr>
      <w:r>
        <w:rPr>
          <w:rFonts w:ascii="宋体" w:hAnsi="宋体" w:eastAsia="宋体" w:cs="宋体"/>
          <w:color w:val="000"/>
          <w:sz w:val="28"/>
          <w:szCs w:val="28"/>
        </w:rPr>
        <w:t xml:space="preserve">在党史学习教育中，我依据“学党史、悟思想、办实事、开新局”的总体目标要求，通过个人自学、倾听党课、参加研讨、网上互动、党史学问竞赛等形式，深化学习了《中国共产党简史》《毛泽东、邓小平、江泽民、胡锦涛关于中国共产党历史论述摘编》等文献资料，在学习中留意结合分管工作实际，主动参加院里组织的“我为群众办实事”实践活动，通过此次专题教育，重温了党的百年艰辛奋斗历程，百年苦难辉煌，百年初心使命，个人深受教育，深受启发，进一步磨炼了党性修养、坚定了理想信念，增强了职业素养、提升了司法为民宗旨意识。</w:t>
      </w:r>
    </w:p>
    <w:p>
      <w:pPr>
        <w:ind w:left="0" w:right="0" w:firstLine="560"/>
        <w:spacing w:before="450" w:after="450" w:line="312" w:lineRule="auto"/>
      </w:pPr>
      <w:r>
        <w:rPr>
          <w:rFonts w:ascii="宋体" w:hAnsi="宋体" w:eastAsia="宋体" w:cs="宋体"/>
          <w:color w:val="000"/>
          <w:sz w:val="28"/>
          <w:szCs w:val="28"/>
        </w:rPr>
        <w:t xml:space="preserve">三、存在的差距和不足</w:t>
      </w:r>
    </w:p>
    <w:p>
      <w:pPr>
        <w:ind w:left="0" w:right="0" w:firstLine="560"/>
        <w:spacing w:before="450" w:after="450" w:line="312" w:lineRule="auto"/>
      </w:pPr>
      <w:r>
        <w:rPr>
          <w:rFonts w:ascii="宋体" w:hAnsi="宋体" w:eastAsia="宋体" w:cs="宋体"/>
          <w:color w:val="000"/>
          <w:sz w:val="28"/>
          <w:szCs w:val="28"/>
        </w:rPr>
        <w:t xml:space="preserve">1、学习方面。政治理论学习功效不足，虽然对党史学习教育跟进还算准时，也主动参加党支部组织的集合学习，但我深知，由于平常忙于工作事务，我在理论学习方面存在被动，甚至有时候存在应付心理，在理论学习喜好方面还有待培育和提高。</w:t>
      </w:r>
    </w:p>
    <w:p>
      <w:pPr>
        <w:ind w:left="0" w:right="0" w:firstLine="560"/>
        <w:spacing w:before="450" w:after="450" w:line="312" w:lineRule="auto"/>
      </w:pPr>
      <w:r>
        <w:rPr>
          <w:rFonts w:ascii="宋体" w:hAnsi="宋体" w:eastAsia="宋体" w:cs="宋体"/>
          <w:color w:val="000"/>
          <w:sz w:val="28"/>
          <w:szCs w:val="28"/>
        </w:rPr>
        <w:t xml:space="preserve">2、思想方面。对自身在坚定理想信念、重视的不足，缺少持之以恒的劲头，增强理想信念的主动性、规划性、系统性不足，经常是党组织组织了就学一些，上级有要求了就补一补，自觉提升做得还不足好。</w:t>
      </w:r>
    </w:p>
    <w:p>
      <w:pPr>
        <w:ind w:left="0" w:right="0" w:firstLine="560"/>
        <w:spacing w:before="450" w:after="450" w:line="312" w:lineRule="auto"/>
      </w:pPr>
      <w:r>
        <w:rPr>
          <w:rFonts w:ascii="宋体" w:hAnsi="宋体" w:eastAsia="宋体" w:cs="宋体"/>
          <w:color w:val="000"/>
          <w:sz w:val="28"/>
          <w:szCs w:val="28"/>
        </w:rPr>
        <w:t xml:space="preserve">3、加强党性磨炼方面。党性磨炼方面不足，虽然平常在工作生活中能够严格依据党章党规要求自己，经常实行集合学习，自主学习和向老党员学习来增强自己的党性修养，但还存在对政治理论学习不足透彻。</w:t>
      </w:r>
    </w:p>
    <w:p>
      <w:pPr>
        <w:ind w:left="0" w:right="0" w:firstLine="560"/>
        <w:spacing w:before="450" w:after="450" w:line="312" w:lineRule="auto"/>
      </w:pPr>
      <w:r>
        <w:rPr>
          <w:rFonts w:ascii="宋体" w:hAnsi="宋体" w:eastAsia="宋体" w:cs="宋体"/>
          <w:color w:val="000"/>
          <w:sz w:val="28"/>
          <w:szCs w:val="28"/>
        </w:rPr>
        <w:t xml:space="preserve">五、下一步整改措施</w:t>
      </w:r>
    </w:p>
    <w:p>
      <w:pPr>
        <w:ind w:left="0" w:right="0" w:firstLine="560"/>
        <w:spacing w:before="450" w:after="450" w:line="312" w:lineRule="auto"/>
      </w:pPr>
      <w:r>
        <w:rPr>
          <w:rFonts w:ascii="宋体" w:hAnsi="宋体" w:eastAsia="宋体" w:cs="宋体"/>
          <w:color w:val="000"/>
          <w:sz w:val="28"/>
          <w:szCs w:val="28"/>
        </w:rPr>
        <w:t xml:space="preserve">1.加强政治理论学习，提高宗旨服务意识</w:t>
      </w:r>
    </w:p>
    <w:p>
      <w:pPr>
        <w:ind w:left="0" w:right="0" w:firstLine="560"/>
        <w:spacing w:before="450" w:after="450" w:line="312" w:lineRule="auto"/>
      </w:pPr>
      <w:r>
        <w:rPr>
          <w:rFonts w:ascii="宋体" w:hAnsi="宋体" w:eastAsia="宋体" w:cs="宋体"/>
          <w:color w:val="000"/>
          <w:sz w:val="28"/>
          <w:szCs w:val="28"/>
        </w:rPr>
        <w:t xml:space="preserve">“大海航行靠舵手”摆正政治理论学习与业务知识学习关系，加强政治理论学习强度与深度，每周安排固定时间学习政治理论，特别是要着重学习马克思列宁主义、毛泽东思想、邓-小-平理论、“三个代表”重要思想、科学发展观、***总书记系列重要讲话、xx大和xx届三中全会精神，对照“焦裕禄精神”竖立自</w:t>
      </w:r>
    </w:p>
    <w:p>
      <w:pPr>
        <w:ind w:left="0" w:right="0" w:firstLine="560"/>
        <w:spacing w:before="450" w:after="450" w:line="312" w:lineRule="auto"/>
      </w:pPr>
      <w:r>
        <w:rPr>
          <w:rFonts w:ascii="宋体" w:hAnsi="宋体" w:eastAsia="宋体" w:cs="宋体"/>
          <w:color w:val="000"/>
          <w:sz w:val="28"/>
          <w:szCs w:val="28"/>
        </w:rPr>
        <w:t xml:space="preserve">己的世界观、人生观、价值观。时刻谨记 “全心全意为群众服务”的宗旨意识，真正把宗旨意识完全转化到行动上。急群众之所急、想群众之所想，认真倾听群众呼声，切实解决群众的诉求，增进工休感情，面对群众反映的热点、难点问题，要及时解决和及时反馈，真心诚意为群众办好事、办实事、解难事。</w:t>
      </w:r>
    </w:p>
    <w:p>
      <w:pPr>
        <w:ind w:left="0" w:right="0" w:firstLine="560"/>
        <w:spacing w:before="450" w:after="450" w:line="312" w:lineRule="auto"/>
      </w:pPr>
      <w:r>
        <w:rPr>
          <w:rFonts w:ascii="宋体" w:hAnsi="宋体" w:eastAsia="宋体" w:cs="宋体"/>
          <w:color w:val="000"/>
          <w:sz w:val="28"/>
          <w:szCs w:val="28"/>
        </w:rPr>
        <w:t xml:space="preserve">2.严明党的纪律，警惕政治谣言</w:t>
      </w:r>
    </w:p>
    <w:p>
      <w:pPr>
        <w:ind w:left="0" w:right="0" w:firstLine="560"/>
        <w:spacing w:before="450" w:after="450" w:line="312" w:lineRule="auto"/>
      </w:pPr>
      <w:r>
        <w:rPr>
          <w:rFonts w:ascii="宋体" w:hAnsi="宋体" w:eastAsia="宋体" w:cs="宋体"/>
          <w:color w:val="000"/>
          <w:sz w:val="28"/>
          <w:szCs w:val="28"/>
        </w:rPr>
        <w:t xml:space="preserve">深入学习党的纪律，充分地认识到严明党的纪律的重要性，自觉学习党的纪律、自觉遵守党的纪律、自觉加强党性修养、严格执行党的纪律、积极维护党的纪律。时刻对党纪国法保持敬畏之心，始终把党纪国法视为“高压线”，严格执行党的纪律，做到有令行、有禁止。警醒地认识到政治谣言的危害，自觉维护中央权威，在大是大非面前头脑清醒，在路线原则上立场坚定，以xx为xx的党中央保持一致。面对社会上、网络上流言蜚语要提高警惕、积极斗争，敢于“亮-剑”。</w:t>
      </w:r>
    </w:p>
    <w:p>
      <w:pPr>
        <w:ind w:left="0" w:right="0" w:firstLine="560"/>
        <w:spacing w:before="450" w:after="450" w:line="312" w:lineRule="auto"/>
      </w:pPr>
      <w:r>
        <w:rPr>
          <w:rFonts w:ascii="宋体" w:hAnsi="宋体" w:eastAsia="宋体" w:cs="宋体"/>
          <w:color w:val="000"/>
          <w:sz w:val="28"/>
          <w:szCs w:val="28"/>
        </w:rPr>
        <w:t xml:space="preserve">3.转变工作作风，践行群众路线</w:t>
      </w:r>
    </w:p>
    <w:p>
      <w:pPr>
        <w:ind w:left="0" w:right="0" w:firstLine="560"/>
        <w:spacing w:before="450" w:after="450" w:line="312" w:lineRule="auto"/>
      </w:pPr>
      <w:r>
        <w:rPr>
          <w:rFonts w:ascii="宋体" w:hAnsi="宋体" w:eastAsia="宋体" w:cs="宋体"/>
          <w:color w:val="000"/>
          <w:sz w:val="28"/>
          <w:szCs w:val="28"/>
        </w:rPr>
        <w:t xml:space="preserve">转变工作作风首先要从思想上转变，从思想认识到转变工作作风重要性，时刻谨记中央“八项规定”，以思想指导作风转变。加强政治理论学习，增强业务能力，提高自身素质，以学习促进工作作风转变。面对热点、难点问题，积极主动，迎难而上，面对新问题、新困境，解放思想，开拓进取，面对复杂性、全局性工作，立足当前、着眼大局，在保证做好本职工作的前提下，积极主动与其他部门、领导、同事沟通、配合完成好工作。面对日常工作，积极主动、提高效率，以求真务实、真抓实干体现工作作风转变。加强政治理论学习，提高党性修养，建立对照、改正长效机制来保障工作作风转变。在转变工作作风的同时，密切联系群众，牢记从群众中来，到群众中去，一切依靠群众，一切为了群众，深入到群众中去，积极问道群众，虚心接受批评。牢固树立“全心全意为群众服务”的宗旨意识，增加工休感情，促进工休友谊，建立工休血肉联系和鱼水关系。在为群众服务的过程中时刻牢记服务在先、管理在后的服务精神。</w:t>
      </w:r>
    </w:p>
    <w:p>
      <w:pPr>
        <w:ind w:left="0" w:right="0" w:firstLine="560"/>
        <w:spacing w:before="450" w:after="450" w:line="312" w:lineRule="auto"/>
      </w:pPr>
      <w:r>
        <w:rPr>
          <w:rFonts w:ascii="宋体" w:hAnsi="宋体" w:eastAsia="宋体" w:cs="宋体"/>
          <w:color w:val="000"/>
          <w:sz w:val="28"/>
          <w:szCs w:val="28"/>
        </w:rPr>
        <w:t xml:space="preserve">最后，我将以 “三严三实”来衡量自己，把群众的“脸色”当做一面镜子，把焦裕禄精神当作一把标尺，以群众的满意当作标准，深刻认识到“职位再低也有官僚主义，事情再小也有形式主义，条件再差也有享乐主义，钱再少也有奢靡之风”。按照“照镜子、正衣冠、洗洗澡、治治脖的总要求，树立“为民、务实、清廉”的标杆，做一名合格的中国共-产-党党员，请党组织、党员同志监督、批评、指正。</w:t>
      </w:r>
    </w:p>
    <w:p>
      <w:pPr>
        <w:ind w:left="0" w:right="0" w:firstLine="560"/>
        <w:spacing w:before="450" w:after="450" w:line="312" w:lineRule="auto"/>
      </w:pPr>
      <w:r>
        <w:rPr>
          <w:rFonts w:ascii="宋体" w:hAnsi="宋体" w:eastAsia="宋体" w:cs="宋体"/>
          <w:color w:val="000"/>
          <w:sz w:val="28"/>
          <w:szCs w:val="28"/>
        </w:rPr>
        <w:t xml:space="preserve">以上，就是小编整理的&gt;法院坚定理想信念增强历史自觉发扬优良传统加强党性磨炼个人对照检查材料的全部内容，阅读了这么多，我想你一定收获了很多。i乐德范文网范文网一直关注范文分享，为大家提供优质文章，更多内容请各位同学持续关注i乐德范文网范文网。</w:t>
      </w:r>
    </w:p>
    <w:p>
      <w:pPr>
        <w:ind w:left="0" w:right="0" w:firstLine="560"/>
        <w:spacing w:before="450" w:after="450" w:line="312" w:lineRule="auto"/>
      </w:pPr>
      <w:r>
        <w:rPr>
          <w:rFonts w:ascii="宋体" w:hAnsi="宋体" w:eastAsia="宋体" w:cs="宋体"/>
          <w:color w:val="000"/>
          <w:sz w:val="28"/>
          <w:szCs w:val="28"/>
        </w:rPr>
        <w:t xml:space="preserve">【法院坚定理想信念增强历史自觉发扬优良传统加强党性磨炼个人对照检查材料】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2024-07-08T06:11:50+08:00</dcterms:created>
  <dcterms:modified xsi:type="dcterms:W3CDTF">2024-07-08T06:11:50+08:00</dcterms:modified>
</cp:coreProperties>
</file>

<file path=docProps/custom.xml><?xml version="1.0" encoding="utf-8"?>
<Properties xmlns="http://schemas.openxmlformats.org/officeDocument/2006/custom-properties" xmlns:vt="http://schemas.openxmlformats.org/officeDocument/2006/docPropsVTypes"/>
</file>