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对照检查2024部队 对照检查材料2024</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委履行主责主业，关键是要树立备战打仗导向。i乐德范文网为大家提供工作总结范文，工作计划范文，优秀作文，合同范文等等范文学习平台，使学员可以在获取广泛信息的基础上做出更好的写作决定，帮助大家在学习上榜上有名!!!下面本期小编为大家整理了对照...</w:t>
      </w:r>
    </w:p>
    <w:p>
      <w:pPr>
        <w:ind w:left="0" w:right="0" w:firstLine="560"/>
        <w:spacing w:before="450" w:after="450" w:line="312" w:lineRule="auto"/>
      </w:pPr>
      <w:r>
        <w:rPr>
          <w:rFonts w:ascii="宋体" w:hAnsi="宋体" w:eastAsia="宋体" w:cs="宋体"/>
          <w:color w:val="000"/>
          <w:sz w:val="28"/>
          <w:szCs w:val="28"/>
        </w:rPr>
        <w:t xml:space="preserve">党委履行主责主业，关键是要树立备战打仗导向。i乐德范文网为大家提供工作总结范文，工作计划范文，优秀作文，合同范文等等范文学习平台，使学员可以在获取广泛信息的基础上做出更好的写作决定，帮助大家在学习上榜上有名!!!下面本期小编为大家整理了对照检查2024部队 对照检查材料2024，仅供大家参考学习希望小编的整理能够对你有帮助!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对照检查2024部队一</w:t>
      </w:r>
    </w:p>
    <w:p>
      <w:pPr>
        <w:ind w:left="0" w:right="0" w:firstLine="560"/>
        <w:spacing w:before="450" w:after="450" w:line="312" w:lineRule="auto"/>
      </w:pPr>
      <w:r>
        <w:rPr>
          <w:rFonts w:ascii="宋体" w:hAnsi="宋体" w:eastAsia="宋体" w:cs="宋体"/>
          <w:color w:val="000"/>
          <w:sz w:val="28"/>
          <w:szCs w:val="28"/>
        </w:rPr>
        <w:t xml:space="preserve">近年来，在XX党委、首长的正确领导下，我们坚持维护核心听指挥、聚焦打仗抓实战、狠抓基层打基础、从严治军促安全、从严治党正风气，党委班子建设形势持续向好，但认真对照、深刻检查剖析，党委班子还存在以下五个方面问题：</w:t>
      </w:r>
    </w:p>
    <w:p>
      <w:pPr>
        <w:ind w:left="0" w:right="0" w:firstLine="560"/>
        <w:spacing w:before="450" w:after="450" w:line="312" w:lineRule="auto"/>
      </w:pPr>
      <w:r>
        <w:rPr>
          <w:rFonts w:ascii="宋体" w:hAnsi="宋体" w:eastAsia="宋体" w:cs="宋体"/>
          <w:color w:val="000"/>
          <w:sz w:val="28"/>
          <w:szCs w:val="28"/>
        </w:rPr>
        <w:t xml:space="preserve">一、在学懂弄通做实新时代中国特色社会主义思想方面。党委一班人始终坚持真学深悟党的创新理论，不断增强“四个意识”，坚定“四个自信”，做到“两个维护”，贯彻军委主席负责制，不断夯实思想政治根基，但深入检视反思，还有一定差距：一是深钻细研还不够。党委中心组学习质量还有待提高，原文传达上级文件讲话多，深入讨论交流少，照抄照记的多，联系实际思考的少，有时也有以传阅形式代替集中学习的情况。有的班子成员对理论学习重视程度不够，集中学习多、个人自学少，穿衣戴帽多、内化转化少，用理论破解问题指导实践不够。二是思想引领还不够。越是改革调整、大破大立时，越要强化思想政治引领。对照反思，党委从思想上政治上掌控部队思考不深、预见不够、抓的不紧，在工作指导上存在顾此失彼现象，精力聚焦中心工作、大项任务比较多，没有真正见微知著把管思想的工作做细做实。三是贯彻执行还不够。强化政治意识，提高政治能力，既看政治觉悟、政治素养，也要看贯彻力、执行力。在这方面，我们还没有把改革强军思想灌注到末端、贯彻到全员，官兵还存在习以为常、不以为然、心照不宣、见怪不怪的陈旧观念;在引导官兵融入改革转型、明确职能定位上做的还不够，有的对使命任务理解不深、把握不准，投身改革的责任感紧迫感不强。</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我们清醒认识到，传承红色基因、担当强军重任，就要毫不动摇地把党对军队的绝对领导扎根在思想上，落实在行动上。总的看，党委一班人能够坚决维护核心，坚决听党指挥，毫不松懈地抓好党的建设，但用高标准来衡量，还有不容忽视的问题：一是贯彻民主集中制质量有时不够高。坚持把贯彻执行民主集中制作为永恒课题，严格执行党委集体领导下的首长分工负责制，但也存在一些问题：有时集中常委集体智慧不够，比如在研究长远发展战略、改革转型内容等涉及单位建设发展的重大问题时，召开行政会议、业务会议多，召开常委会集中研究相对较少;有时听取专家意见不够，特别是一些专项工作的研究，有时没有充分听取专家、骨干的意见建议。二是落实双重组织生活制度还不严格。有的同志对双重组织生活制度不重视，主动参加所在党支部活动的意识不强、次数较少，有时把领导身份带入支部生活，没有以普通党员身份把自己摆进去，还存在思想汇报不主动、不深刻，缴纳党费不及时等现象。三是对党员干部教育管理还不到位。对党员干部情况的了解，多依赖于测评和以往印象，且更为关注工作能力、执行任务能力等情况，而对其家庭情况、兴趣爱好、对外交往等情况，往往因缺乏了解渠道，同时也认为涉及个人隐私等原因，掌握不多，存在管理盲区。在遇到干部出现问题苗头时，总是感到干部成才不容易，出于保护心理，往往用批评教育代替追究责任、用检讨处理代替给予处分，管理监督有时失之于宽、失之于软，治军的标准还不严。</w:t>
      </w:r>
    </w:p>
    <w:p>
      <w:pPr>
        <w:ind w:left="0" w:right="0" w:firstLine="560"/>
        <w:spacing w:before="450" w:after="450" w:line="312" w:lineRule="auto"/>
      </w:pPr>
      <w:r>
        <w:rPr>
          <w:rFonts w:ascii="宋体" w:hAnsi="宋体" w:eastAsia="宋体" w:cs="宋体"/>
          <w:color w:val="000"/>
          <w:sz w:val="28"/>
          <w:szCs w:val="28"/>
        </w:rPr>
        <w:t xml:space="preserve">三、在履职尽责担当作为方面。一是围绕锐意进取履职担当还不够。对于我们新组建的单位来讲，需要投入大量的辛苦和精力管部队带部队。这方面，我们大家还有一些需要加强的地方。在规范部队秩序上需要投入大量精力，依法运转、高效运行的态势还没有形成;在破解矛盾问题上需要投入大量精力，一些遗留问题、补短板强弱项问题、有力管控部队问题还要深入研究解决;在提高官兵素质上需要投入大量精力，干部动力不足、紧缺人才短缺、精干力量偏少都需要我们党委领导下功夫手把手教育培养帮带。二是围绕使命任务履职担当还不够。头脑里当兵打仗、随时准备打仗的思想树的不牢，抓战斗力建设还存在工作指导、精力投入、统筹摆布的偏差，有时受“安全稳定一票否决”的影响，在抓实战实训上畏手畏脚;有时存在以打仗的方式干不打仗的工作，疲于应付事务性工作，基层“五多”的问题还没有彻底根除，影响了集中精力练兵备战。三是围绕精细落实履职担当还不够。党委和机关在抓指导上，还存在把部署了当落实了，把抓过了当抓好了的问题;基层在抓落实上，经常性制度落实不经常、工作标准层层“缩水”需要很好解决。对此，我们党委需要强化抓细抓小、过手上手、亲力亲为的意识，努力把环节控制、末端落实抓紧抓实。四是围绕攻坚克难履职担当还不够。解决历史遗留问题，有时候还存在畏难情绪;深化拓展重点领域问题整治推进不够有力，缺乏有效的措施，抓深化、抓整治、抓巩固还比较乏力，反映党委责任感不够强，任务研究不深入，工作推进不够积极，攻坚克难的精神不足，在一定程度上还缺乏执纪如铁、较真碰硬的刚性和始终如一、持之以恒的韧性。</w:t>
      </w:r>
    </w:p>
    <w:p>
      <w:pPr>
        <w:ind w:left="0" w:right="0" w:firstLine="560"/>
        <w:spacing w:before="450" w:after="450" w:line="312" w:lineRule="auto"/>
      </w:pPr>
      <w:r>
        <w:rPr>
          <w:rFonts w:ascii="宋体" w:hAnsi="宋体" w:eastAsia="宋体" w:cs="宋体"/>
          <w:color w:val="000"/>
          <w:sz w:val="28"/>
          <w:szCs w:val="28"/>
        </w:rPr>
        <w:t xml:space="preserve">四、在学习贯彻党的xx全会精神方面。党委坚持把学习贯彻全会精神作为严肃政治任务来抓，按照上级统一部署，专门召开会议，研究部署贯彻落实的具体措施和办法，认真组织精神传达、集中学习、领导宣讲，推动学习贯彻全会精神在部队全面有序铺开。但认真对照反思，还存在三个方面的不足：一是学习贯彻氛围还不够浓厚。有的把学习贯彻全会精神作为一般性的工作，缺乏统一筹划，没有详尽计划和责任分工，学习贯彻过多在依靠基层，停留在记录本上，落实在口头上。一些单位过多地依靠基层自己学习，领导宣讲不够、严密组织不够、检查到位不够。二是精髓要义掌握还不够深透。满足于组织了、传达了、学过了，没有逐句逐段学、逐条逐项议，对“十四五”经济社会发展主要目标和2024年远景目标，理解把握还不够透彻;围绕建军百年奋斗目标，对于全面推进军事理论现代化、军队组织形态现代化、军事人员现代化、武器装备现代化，还缺乏清晰的认识把握。三是融入工作实践还不够到位。围绕贯彻落实全会精神筹划设计新年度任务和今年五年工作，虽然做了大量的调研论证，但对建设发展面临的机遇挑战研判还不够精准，一些措施办法的针对性、可操作性还不强，特别是加强实战化训练、人才队伍培养等方面，面对一些深层次矛盾问题，还缺乏创新的思维理念、有效的破解招法。</w:t>
      </w:r>
    </w:p>
    <w:p>
      <w:pPr>
        <w:ind w:left="0" w:right="0" w:firstLine="560"/>
        <w:spacing w:before="450" w:after="450" w:line="312" w:lineRule="auto"/>
      </w:pPr>
      <w:r>
        <w:rPr>
          <w:rFonts w:ascii="宋体" w:hAnsi="宋体" w:eastAsia="宋体" w:cs="宋体"/>
          <w:color w:val="000"/>
          <w:sz w:val="28"/>
          <w:szCs w:val="28"/>
        </w:rPr>
        <w:t xml:space="preserve">五、在落实全面从严治党责任方面。一是压力传导还不够。有的认为持续全面从严治党、高压正风肃纪，对取得的成绩盲目乐观、自我满足，对作风建设和党风廉政建设的严峻复杂形势认识不够到位。基层有同志认为作风建设主要是领导干部的事，还存在与己无关的模糊认识，个别基层单位随人情份子、探亲休假带土特产、家属来队请客吃饭等不良现象还没有完全杜绝。二是纠治顽疾有差距。从单位情况看，有的落实工作创造性还需进一步加强，对上级精神结合实际深化、具体化不够，在解决“五多”问题、推动创新发展上，步子迈得还不够大;有的在持续改进作风、转变工作方式上做得不好，在基层部队吃饭有时还有忘交、晚交伙食费的情况。正是在这些“小节”、“小事”上的不注意、不重视，影响了形象，甚至出现捕风捉影乱告状的现象。三是制度规定执行不严格。机关和部队官兵依法履行职责依法开展工作有差距，在工作落实中存在选择性、应付式、形式化落实的现象，贯彻依法治军还严未到底、严不到边。有的奉行“多栽花少栽刺”的处事哲学，对发生在身边的小的违规违纪不愿主动监督制约。对此，需要不断适应正风肃纪的新常态，从根本上打通全面从严治党治军的“最后一公里”。</w:t>
      </w:r>
    </w:p>
    <w:p>
      <w:pPr>
        <w:ind w:left="0" w:right="0" w:firstLine="560"/>
        <w:spacing w:before="450" w:after="450" w:line="312" w:lineRule="auto"/>
      </w:pPr>
      <w:r>
        <w:rPr>
          <w:rFonts w:ascii="宋体" w:hAnsi="宋体" w:eastAsia="宋体" w:cs="宋体"/>
          <w:color w:val="000"/>
          <w:sz w:val="28"/>
          <w:szCs w:val="28"/>
        </w:rPr>
        <w:t xml:space="preserve">下步，面对新形势新任务，我们要着力提纯政治忠诚、保持政治清醒、强化政治担当、严守政治纪律，努力建善打仗的班子，带能打仗的部队。重点在以下四个方面用力：</w:t>
      </w:r>
    </w:p>
    <w:p>
      <w:pPr>
        <w:ind w:left="0" w:right="0" w:firstLine="560"/>
        <w:spacing w:before="450" w:after="450" w:line="312" w:lineRule="auto"/>
      </w:pPr>
      <w:r>
        <w:rPr>
          <w:rFonts w:ascii="宋体" w:hAnsi="宋体" w:eastAsia="宋体" w:cs="宋体"/>
          <w:color w:val="000"/>
          <w:sz w:val="28"/>
          <w:szCs w:val="28"/>
        </w:rPr>
        <w:t xml:space="preserve">一抓政治统领，进一步凝聚思想共识。牢牢把握思想建党、政治建军这个首要，坚持扭住理论武装这个根本，坚定不移用新时代中国特色社会主义思想、强军思想武装头脑，严格落实党委中心组学习制度，认真筹划组织开展主题教育，坚定“主心骨”、筑牢“压舱石”;坚持扭住基层组织这个基础，从组织生活制度、“三会一课”、过党日交党费抓起严起，为强化政治统建提供坚强的组织基础;坚持扭住政治能力这个关键，认真学习贯彻各级关于落实军委主席负责制的意见措施，努力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抓能力提高，进一步增强打仗本领。部队建设的导向立在哪里，官兵的心思精力就会投向哪里，各项工作就会聚向哪里。党委履行主责主业，关键是要树立备战打仗导向。坚持深入学习落实军委军事工作会议精神和关于加强实战化训练指示要求，扎实推进“和平积习大起底大扫除”活动，认真研究任务拓展的应对策略，及时转变思维观念、改变指导方式、创新管理模式，使一切工作回归战斗力本真、体现战斗力标准、符合战斗力要求、进入战斗力轨道。</w:t>
      </w:r>
    </w:p>
    <w:p>
      <w:pPr>
        <w:ind w:left="0" w:right="0" w:firstLine="560"/>
        <w:spacing w:before="450" w:after="450" w:line="312" w:lineRule="auto"/>
      </w:pPr>
      <w:r>
        <w:rPr>
          <w:rFonts w:ascii="宋体" w:hAnsi="宋体" w:eastAsia="宋体" w:cs="宋体"/>
          <w:color w:val="000"/>
          <w:sz w:val="28"/>
          <w:szCs w:val="28"/>
        </w:rPr>
        <w:t xml:space="preserve">三抓统筹规划，进一步提升建设标准。定准定实建设规划，突出高质量发展主题，准确把握上级意图、深入基层一线调研论证，找准定实发展方向、思路和措施，引领部队建设一年上一个台阶;激励激发官兵动力，树立以为才有位、靠素质立身的鲜明导向，引导官兵一门心思强本领、练打赢、带部队;保持求真务实作风，树立正确的事业观、政绩观，大力纠治“四风”、“五多”问题，克服形式主义官僚主义影响，着力在报实情、抓落实、见实效上带好头。</w:t>
      </w:r>
    </w:p>
    <w:p>
      <w:pPr>
        <w:ind w:left="0" w:right="0" w:firstLine="560"/>
        <w:spacing w:before="450" w:after="450" w:line="312" w:lineRule="auto"/>
      </w:pPr>
      <w:r>
        <w:rPr>
          <w:rFonts w:ascii="宋体" w:hAnsi="宋体" w:eastAsia="宋体" w:cs="宋体"/>
          <w:color w:val="000"/>
          <w:sz w:val="28"/>
          <w:szCs w:val="28"/>
        </w:rPr>
        <w:t xml:space="preserve">四抓纪律约束，进一步严明法纪导向。坚持挺纪在前，抓好新规禁令的教育宣传，引导广大官兵自觉强化对党纪法规的敬畏之心、戒惧之心;坚持抓早抓小，通过严一事、管住多数事，通过严一人、教育一大片，把问题解决在萌芽状态;坚持从严执纪，对不守纪律规矩，胆大妄为、顶风违纪，弄虚作假、欺骗组织的人和事，坚持“零容忍”的态度、严惩处的尺度;坚持问责追责，从“责任末梢”到“责任链条”中的任何一环都摆进去、追到底，切实让压力层层传导到每一级、每个岗位、每个干部、每名党员，推动全面从严落地生根。</w:t>
      </w:r>
    </w:p>
    <w:p>
      <w:pPr>
        <w:ind w:left="0" w:right="0" w:firstLine="560"/>
        <w:spacing w:before="450" w:after="450" w:line="312" w:lineRule="auto"/>
      </w:pPr>
      <w:r>
        <w:rPr>
          <w:rFonts w:ascii="黑体" w:hAnsi="黑体" w:eastAsia="黑体" w:cs="黑体"/>
          <w:color w:val="000000"/>
          <w:sz w:val="32"/>
          <w:szCs w:val="32"/>
          <w:b w:val="1"/>
          <w:bCs w:val="1"/>
        </w:rPr>
        <w:t xml:space="preserve">对照检查2024部队二</w:t>
      </w:r>
    </w:p>
    <w:p>
      <w:pPr>
        <w:ind w:left="0" w:right="0" w:firstLine="560"/>
        <w:spacing w:before="450" w:after="450" w:line="312" w:lineRule="auto"/>
      </w:pPr>
      <w:r>
        <w:rPr>
          <w:rFonts w:ascii="宋体" w:hAnsi="宋体" w:eastAsia="宋体" w:cs="宋体"/>
          <w:color w:val="000"/>
          <w:sz w:val="28"/>
          <w:szCs w:val="28"/>
        </w:rPr>
        <w:t xml:space="preserve">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定的差距。</w:t>
      </w:r>
    </w:p>
    <w:p>
      <w:pPr>
        <w:ind w:left="0" w:right="0" w:firstLine="560"/>
        <w:spacing w:before="450" w:after="450" w:line="312" w:lineRule="auto"/>
      </w:pPr>
      <w:r>
        <w:rPr>
          <w:rFonts w:ascii="宋体" w:hAnsi="宋体" w:eastAsia="宋体" w:cs="宋体"/>
          <w:color w:val="000"/>
          <w:sz w:val="28"/>
          <w:szCs w:val="28"/>
        </w:rPr>
        <w:t xml:space="preserve">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黑体" w:hAnsi="黑体" w:eastAsia="黑体" w:cs="黑体"/>
          <w:color w:val="000000"/>
          <w:sz w:val="32"/>
          <w:szCs w:val="32"/>
          <w:b w:val="1"/>
          <w:bCs w:val="1"/>
        </w:rPr>
        <w:t xml:space="preserve">对照检查2024部队三</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一、对照检查个人作风</w:t>
      </w:r>
    </w:p>
    <w:p>
      <w:pPr>
        <w:ind w:left="0" w:right="0" w:firstLine="560"/>
        <w:spacing w:before="450" w:after="450" w:line="312" w:lineRule="auto"/>
      </w:pPr>
      <w:r>
        <w:rPr>
          <w:rFonts w:ascii="宋体" w:hAnsi="宋体" w:eastAsia="宋体" w:cs="宋体"/>
          <w:color w:val="000"/>
          <w:sz w:val="28"/>
          <w:szCs w:val="28"/>
        </w:rPr>
        <w:t xml:space="preserve">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xx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二、对照检查存在问题</w:t>
      </w:r>
    </w:p>
    <w:p>
      <w:pPr>
        <w:ind w:left="0" w:right="0" w:firstLine="560"/>
        <w:spacing w:before="450" w:after="450" w:line="312" w:lineRule="auto"/>
      </w:pPr>
      <w:r>
        <w:rPr>
          <w:rFonts w:ascii="宋体" w:hAnsi="宋体" w:eastAsia="宋体" w:cs="宋体"/>
          <w:color w:val="000"/>
          <w:sz w:val="28"/>
          <w:szCs w:val="28"/>
        </w:rPr>
        <w:t xml:space="preserve">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三、改进措施与努力方向</w:t>
      </w:r>
    </w:p>
    <w:p>
      <w:pPr>
        <w:ind w:left="0" w:right="0" w:firstLine="560"/>
        <w:spacing w:before="450" w:after="450" w:line="312" w:lineRule="auto"/>
      </w:pPr>
      <w:r>
        <w:rPr>
          <w:rFonts w:ascii="宋体" w:hAnsi="宋体" w:eastAsia="宋体" w:cs="宋体"/>
          <w:color w:val="000"/>
          <w:sz w:val="28"/>
          <w:szCs w:val="28"/>
        </w:rPr>
        <w:t xml:space="preserve">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2024-10-06T08:21:43+08:00</dcterms:created>
  <dcterms:modified xsi:type="dcterms:W3CDTF">2024-10-06T08:21:43+08:00</dcterms:modified>
</cp:coreProperties>
</file>

<file path=docProps/custom.xml><?xml version="1.0" encoding="utf-8"?>
<Properties xmlns="http://schemas.openxmlformats.org/officeDocument/2006/custom-properties" xmlns:vt="http://schemas.openxmlformats.org/officeDocument/2006/docPropsVTypes"/>
</file>