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开展先进性教育活动的总结范文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按照县委、县先进性教育活动领导小组的安排和部署，我乡已完成了先进性教育活动第一阶段的学习培训任务和规定动作。在先进性教育活动学习动员阶段，我乡党委高度重视，精心组织，狠抓集中学习质量，严格先进性标准大讨论的规定动作，结合我乡实际，开展以“村...</w:t>
      </w:r>
    </w:p>
    <w:p>
      <w:pPr>
        <w:ind w:left="0" w:right="0" w:firstLine="560"/>
        <w:spacing w:before="450" w:after="450" w:line="312" w:lineRule="auto"/>
      </w:pPr>
      <w:r>
        <w:rPr>
          <w:rFonts w:ascii="宋体" w:hAnsi="宋体" w:eastAsia="宋体" w:cs="宋体"/>
          <w:color w:val="000"/>
          <w:sz w:val="28"/>
          <w:szCs w:val="28"/>
        </w:rPr>
        <w:t xml:space="preserve">按照县委、县先进性教育活动领导小组的安排和部署，我乡已完成了先进性教育活动第一阶段的学习培训任务和规定动作。在先进性教育活动学习动员阶段，我乡党委高度重视，精心组织，狠抓集中学习质量，严格先进性标准大讨论的规定动作，结合我乡实际，开展以“村干部”为载体的“五送一满意”主题实践活动，边学边改，为民办实事、做好事，取得了很好的效果，达到了预期目标要求。</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参加第二批保持共产党员先进性教育活动的单位有**党支部、**党支部等9个党支部，党员195名，其中：在职党员*名，离退休党员*名，下岗和流动党员*名。集中学习阶段，我们通过采取在职党员集中学、离退休党员送学、下岗流动员寄学、出差党员补学等方式方法，成功地克服了部分党员在教育活动中存在的困难，确保了教育活动100%的覆盖率及集中学习40个小时；按照要求，抓好先进性标准大讨论的规定动作，制定了单位、单位班子、党员个人的保持先进性具体标准；结合我乡实际，开展了以“村干部”为载体的“五送一满意”主题实践活动，全面完成了先进性教育活动第一阶段的各项工作任务。自先进性教育活动开展以来，乡先进性教育活动领导小组共发出文件*份，编发简报*期，出宣传栏*期，*篇反映我乡先进性教育活动的报道在《广西日报》刊登。参加先进性教育活动的党员全部通读《保持共产党员先进性教育读本》，完成了1万字以上的学习笔记，上交心得体会2篇以上。全乡开展以“村干部”为载体的“五送一满意”主题实践活动以来，为困难群众解决生活生产问题6件，为群众办好事*件，办实事*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切实抓紧抓好我乡保持共产党员先进性教育活动，乡党委会议专题研究，制定了“12345”教育活动工作思路（即制定一套教育活动实施方案，成立二个教育活动机构，坚持三项教育活动原则，找准四个教育活动的切入点，抓好五个结合），确保了我乡先进性教育活动的顺利开展。</w:t>
      </w:r>
    </w:p>
    <w:p>
      <w:pPr>
        <w:ind w:left="0" w:right="0" w:firstLine="560"/>
        <w:spacing w:before="450" w:after="450" w:line="312" w:lineRule="auto"/>
      </w:pPr>
      <w:r>
        <w:rPr>
          <w:rFonts w:ascii="宋体" w:hAnsi="宋体" w:eastAsia="宋体" w:cs="宋体"/>
          <w:color w:val="000"/>
          <w:sz w:val="28"/>
          <w:szCs w:val="28"/>
        </w:rPr>
        <w:t xml:space="preserve">（一）制定了一套适合我乡实际、操作性强的先进性教育活动实施方案，确保了先进性教育活动的顺利开展</w:t>
      </w:r>
    </w:p>
    <w:p>
      <w:pPr>
        <w:ind w:left="0" w:right="0" w:firstLine="560"/>
        <w:spacing w:before="450" w:after="450" w:line="312" w:lineRule="auto"/>
      </w:pPr>
      <w:r>
        <w:rPr>
          <w:rFonts w:ascii="宋体" w:hAnsi="宋体" w:eastAsia="宋体" w:cs="宋体"/>
          <w:color w:val="000"/>
          <w:sz w:val="28"/>
          <w:szCs w:val="28"/>
        </w:rPr>
        <w:t xml:space="preserve">为切实加强对全乡先进性教育活动的指导，乡党委以文件形式制订下发了《*乡保持共产党员先进性教育活动实施方案》、《*乡机关单位党支部先进性教育活动第一阶段（学习动员阶段）工作实施要点》、《关于在全乡开展以“村干部”为载体的“五送一满意”主题实践活动的实施方案》等一系列指导性文件，对先进性教育的指导思想、总体方案、阶段安排、方法步骤、组织领导、要解决的突出问题，都作了明确的具体要求，为各党支部开展先进性教育活动提供了准确、有效的指导，为全乡先进性教育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（二）建立健全了先进性教育活动领导小组和先进性教育活动督导组等二个教育活动机构，确保了我乡先进性教育活动的指导和督查力量</w:t>
      </w:r>
    </w:p>
    <w:p>
      <w:pPr>
        <w:ind w:left="0" w:right="0" w:firstLine="560"/>
        <w:spacing w:before="450" w:after="450" w:line="312" w:lineRule="auto"/>
      </w:pPr>
      <w:r>
        <w:rPr>
          <w:rFonts w:ascii="宋体" w:hAnsi="宋体" w:eastAsia="宋体" w:cs="宋体"/>
          <w:color w:val="000"/>
          <w:sz w:val="28"/>
          <w:szCs w:val="28"/>
        </w:rPr>
        <w:t xml:space="preserve">一是成立了*乡保持共产党员先进性教育活动领导小组，由党委书记任组长，分管副书记任副组长，党委委员及抽调党政办、财政所、民政办、中心校等部门人员为成员，并设置了先进性教育活动办公室，抽调专人负责全乡先进性教育活动的各项工作；二是成立了二个督导小组，每个督导组全程负责4—5个党支部开展先进性教育活动的指导和督查工作。各党支部相应地成立了先进性教育活动领导小组和群众监督评议小组，有效地提高了先进性教育活动的质量。在此基础上，建立健全了先进性教育活动领导负责制和先进性教育活动联系制度。乡党书记为全乡先进性教育活动第一责任人，各党支部书记为本党支部教育活动的第一责任人，做到经费到位、时间到位、具体人员到位，层层抓好了落实。同时，要求党委、人大、政府是党员的15名班子领导每人负责联系分管工作的党支部，全程负责该党支部的先进性教育活动，并将各党支部先进性教育活动的开展情况与班子领导年终政绩考核相挂钩，从而大大促进了全乡教育活动的质量。</w:t>
      </w:r>
    </w:p>
    <w:p>
      <w:pPr>
        <w:ind w:left="0" w:right="0" w:firstLine="560"/>
        <w:spacing w:before="450" w:after="450" w:line="312" w:lineRule="auto"/>
      </w:pPr>
      <w:r>
        <w:rPr>
          <w:rFonts w:ascii="宋体" w:hAnsi="宋体" w:eastAsia="宋体" w:cs="宋体"/>
          <w:color w:val="000"/>
          <w:sz w:val="28"/>
          <w:szCs w:val="28"/>
        </w:rPr>
        <w:t xml:space="preserve">（三）坚持三个原则，提高学习动员阶段质量</w:t>
      </w:r>
    </w:p>
    <w:p>
      <w:pPr>
        <w:ind w:left="0" w:right="0" w:firstLine="560"/>
        <w:spacing w:before="450" w:after="450" w:line="312" w:lineRule="auto"/>
      </w:pPr>
      <w:r>
        <w:rPr>
          <w:rFonts w:ascii="宋体" w:hAnsi="宋体" w:eastAsia="宋体" w:cs="宋体"/>
          <w:color w:val="000"/>
          <w:sz w:val="28"/>
          <w:szCs w:val="28"/>
        </w:rPr>
        <w:t xml:space="preserve">——坚持先进性教育活动100%的覆盖面原则。为抓好全乡的先进性教育活动100%的覆盖面，乡党委经过调查摸底，结合我乡实际，提出了“在职党员集中学、出差党员补学、离退休党员送学、下岗流动党员寄学”的办法。一是对在职党员进行集中学习。集中学习做到统一学习地点、统一学习时间、统一学习内容，保证了集中学习的效果。二是对出差的党员实行一帮一的补学方法，指定一名党员指导其学习并做好学习笔记。三是对离退休党员的学习，采取“送学”方式，由党支部安排专人到离退休党员家中送学习材料、检查读书笔记、征求意见、开展谈心活动等多种方式方法，收到了较好的效果。乡政府党支部退休党员**，退休后回到老家**自然村居住，为了能让他及时参与学习，该党支部书记**、组织委员**第一时间将学习资料、笔记本送到他的手中。在以后的学习过程中，**委员按时将党支部集中学习的资料送到唐来生的家中，辅导他做好学习笔记。四是对下岗流动党员的学习，采取“寄学”、“网上学”方式。由党支部通过电话、信件、邮件等媒介将学习资料、学习进程传递到在外打工的流动党员，指导他们做好学习阶段的各项工作。乡政府支部党员**长期在外推销**乡的农副产品，教育活动开始后，党支部及时与他取得联系，并将学习资料邮寄给他，安排专人联系指导他开展学习。在党支部的帮助下，**按要求完成了学习任务，并寄回了1篇学习心得体会。</w:t>
      </w:r>
    </w:p>
    <w:p>
      <w:pPr>
        <w:ind w:left="0" w:right="0" w:firstLine="560"/>
        <w:spacing w:before="450" w:after="450" w:line="312" w:lineRule="auto"/>
      </w:pPr>
      <w:r>
        <w:rPr>
          <w:rFonts w:ascii="宋体" w:hAnsi="宋体" w:eastAsia="宋体" w:cs="宋体"/>
          <w:color w:val="000"/>
          <w:sz w:val="28"/>
          <w:szCs w:val="28"/>
        </w:rPr>
        <w:t xml:space="preserve">——坚持集中学习40个小时、学完学习内容的原则。为保证先进性教育活动学习培训的质量，我们制订了严格的学习纪律，出台了严格的督查措施。要求各党支部在制定学习计划、组织学习时，确保集中学习时间不少于40个小时，重点学完《保持共产党员先进性教育读本》和《党章》。通过抽查学习对象的笔记、查看党支部的会议记录。全乡参加先进性教育的党员通过集中学、自学、听党课、收看有关先进性教育活动的专题片、电教片等方式，完成了40个小时的集中学习任务；至少通读了《保持共产党员先进性教育读本》1遍；在职党员全部做完了1万字以上的读书笔记，每名党员上交学习心得体会2篇以上。</w:t>
      </w:r>
    </w:p>
    <w:p>
      <w:pPr>
        <w:ind w:left="0" w:right="0" w:firstLine="560"/>
        <w:spacing w:before="450" w:after="450" w:line="312" w:lineRule="auto"/>
      </w:pPr>
      <w:r>
        <w:rPr>
          <w:rFonts w:ascii="宋体" w:hAnsi="宋体" w:eastAsia="宋体" w:cs="宋体"/>
          <w:color w:val="000"/>
          <w:sz w:val="28"/>
          <w:szCs w:val="28"/>
        </w:rPr>
        <w:t xml:space="preserve">——坚持群众参与的原则。在先进性教育活动中，我们坚持做到“开门”方式，吸收群众参与，及时向群众通报活动进行情况，听取监督群众反映的意见和建议。各党支部充分发挥监督评议小组的作用，在制订教育活动方案和学习方案时，主动邀请群众评议小组参加，注意听取评议小组对教育活动的意见和建议。第一阶段结束前，我们组织监督评议小组对全乡先进性教育活动进行评价，并发放了群众测评表。从测评的结果看，群众对我乡先进性教育活动的满意率达到98%。但对个别党支部的教育活动评价不高，针对这一情况，我乡督导组及时指导他们采取措施进行补课，完成了学习任务和规定动作，跟上了全乡的教育活动进度。</w:t>
      </w:r>
    </w:p>
    <w:p>
      <w:pPr>
        <w:ind w:left="0" w:right="0" w:firstLine="560"/>
        <w:spacing w:before="450" w:after="450" w:line="312" w:lineRule="auto"/>
      </w:pPr>
      <w:r>
        <w:rPr>
          <w:rFonts w:ascii="宋体" w:hAnsi="宋体" w:eastAsia="宋体" w:cs="宋体"/>
          <w:color w:val="000"/>
          <w:sz w:val="28"/>
          <w:szCs w:val="28"/>
        </w:rPr>
        <w:t xml:space="preserve">（四）找准了四个教育活动的切入点，确保全乡先进性教育活动的有效开展</w:t>
      </w:r>
    </w:p>
    <w:p>
      <w:pPr>
        <w:ind w:left="0" w:right="0" w:firstLine="560"/>
        <w:spacing w:before="450" w:after="450" w:line="312" w:lineRule="auto"/>
      </w:pPr>
      <w:r>
        <w:rPr>
          <w:rFonts w:ascii="宋体" w:hAnsi="宋体" w:eastAsia="宋体" w:cs="宋体"/>
          <w:color w:val="000"/>
          <w:sz w:val="28"/>
          <w:szCs w:val="28"/>
        </w:rPr>
        <w:t xml:space="preserve">一是以“村干部”为教育活动的载体。为找准党员先进性具体标准，我乡以“村干部”为载体，通过发放征求意见表、设立意见箱、召开座谈会等形式，征求本单位群众意见；服务对象的意见；离退休干部的意见；社会各界群众的意见；同时要求各班子领导征求本单位党员的意见。全乡共发放征求意见表**份，设立意见箱**个，召开座谈会**次。在广泛征求意见的基础上，各党支部将各方面对党员保持先进性具体意见进行归纳，分别制定出领导班子集体、一般党员、离退休党员等不同类别的党员先进性标准。并以此作为先进性标准讨论会议讨论的要点。</w:t>
      </w:r>
    </w:p>
    <w:p>
      <w:pPr>
        <w:ind w:left="0" w:right="0" w:firstLine="560"/>
        <w:spacing w:before="450" w:after="450" w:line="312" w:lineRule="auto"/>
      </w:pPr>
      <w:r>
        <w:rPr>
          <w:rFonts w:ascii="宋体" w:hAnsi="宋体" w:eastAsia="宋体" w:cs="宋体"/>
          <w:color w:val="000"/>
          <w:sz w:val="28"/>
          <w:szCs w:val="28"/>
        </w:rPr>
        <w:t xml:space="preserve">二是找准了“五送一满意”主题实践活动为教育活动的切入点。为确保先进性教育取得实效，我乡开展了以“村干部”为载体的“五送一满意”（即送政策、送科技、送法律、送文化、送温暖，让群众满意）主题实践活动。主题实践活动开展以来，各党支部纷纷以服务农村、服务农民为目标，立足本单位的实际寻找服务人民群众的切入点，努力实践“三个代表”，为群众办实事、做好事。乡政府党支部的**多名党员分成4个服务小组，深入农业生产第一线，通过召开大规模的座谈会、发放征求意见表，解决群众关心的热点、难点问题。在**村委，党委书记**同志认真听取了该村修建邓—唐（**）公路的设想，并随同**党支部书记步行察看该公路路线，在详细征求县乡公路部门意见之后，当即让随同的乡交管站长制定出公路修建方案，并组织人员进行了公路放线工作，还与群众代表商议了资金筹措等事宜。目前，该公路的前期准备工作已全面展开。在**、**等村委，“五送一满意”主题实践活动服务小组，组织群众召开座谈会，就创建“平安**”、发展地方经济等群众关心的热点问题展开了讨论，提出了很好的工作思路。</w:t>
      </w:r>
    </w:p>
    <w:p>
      <w:pPr>
        <w:ind w:left="0" w:right="0" w:firstLine="560"/>
        <w:spacing w:before="450" w:after="450" w:line="312" w:lineRule="auto"/>
      </w:pPr>
      <w:r>
        <w:rPr>
          <w:rFonts w:ascii="宋体" w:hAnsi="宋体" w:eastAsia="宋体" w:cs="宋体"/>
          <w:color w:val="000"/>
          <w:sz w:val="28"/>
          <w:szCs w:val="28"/>
        </w:rPr>
        <w:t xml:space="preserve">三是深化和拓展了“发展**乡郊区型经济”工作思路。围绕“如何发展**乡郊区型经济”工作思路的问题，“五送一满意”主题实践活动服务小组进百村串万户，集民智、凝民意，进一步拓展了“发展**乡郊区型经济”工作思路，提出了“一村一品”、农业产业化、引资上项目布局合理化、农民非农收入正常化等新的内容。</w:t>
      </w:r>
    </w:p>
    <w:p>
      <w:pPr>
        <w:ind w:left="0" w:right="0" w:firstLine="560"/>
        <w:spacing w:before="450" w:after="450" w:line="312" w:lineRule="auto"/>
      </w:pPr>
      <w:r>
        <w:rPr>
          <w:rFonts w:ascii="宋体" w:hAnsi="宋体" w:eastAsia="宋体" w:cs="宋体"/>
          <w:color w:val="000"/>
          <w:sz w:val="28"/>
          <w:szCs w:val="28"/>
        </w:rPr>
        <w:t xml:space="preserve">四是找准了党员存在的突出问题。经梳理征集的意见，找准了我乡党员中干部中存在枧塘乡将要撤并，思想波动大，工作积极性不高等突出问题。问题找到后，各党支部通过召开党小组会、支部党员大会、单位内部交流大会等形式，按要求开展了党员先进性具体要求大讨论，就“什么是共产党的先进性？”、“我乡党员先进性存在哪些问题？”以及“先进性教育活动应达到什么样的效果？”等一系列问题展开讨论。通过讨论，党员干部消除了消极思想，进一步强化了党员的“宗旨意识、公仆意识、主人翁意识”；同时，各党支部通过讨论，拟出了本单位、党员保持共产党员先进性具体标准，并予以公示执行。</w:t>
      </w:r>
    </w:p>
    <w:p>
      <w:pPr>
        <w:ind w:left="0" w:right="0" w:firstLine="560"/>
        <w:spacing w:before="450" w:after="450" w:line="312" w:lineRule="auto"/>
      </w:pPr>
      <w:r>
        <w:rPr>
          <w:rFonts w:ascii="宋体" w:hAnsi="宋体" w:eastAsia="宋体" w:cs="宋体"/>
          <w:color w:val="000"/>
          <w:sz w:val="28"/>
          <w:szCs w:val="28"/>
        </w:rPr>
        <w:t xml:space="preserve">（五）抓好五个结合，扎实推进先进性教育活动步伐</w:t>
      </w:r>
    </w:p>
    <w:p>
      <w:pPr>
        <w:ind w:left="0" w:right="0" w:firstLine="560"/>
        <w:spacing w:before="450" w:after="450" w:line="312" w:lineRule="auto"/>
      </w:pPr>
      <w:r>
        <w:rPr>
          <w:rFonts w:ascii="宋体" w:hAnsi="宋体" w:eastAsia="宋体" w:cs="宋体"/>
          <w:color w:val="000"/>
          <w:sz w:val="28"/>
          <w:szCs w:val="28"/>
        </w:rPr>
        <w:t xml:space="preserve">我乡坚持做到围绕经济社会发展开展先进性教育活动，做到“两不误”、“两促进”，抓好五个结合，扎实推进先进性教育活动步伐。一是把教育活动与解决党员干部思想问题相结合。二是把教育活动与建设“平安**”相结合。三是把教育活动与解决突出问题相结合。四是把教育活动与转变作风相结合。五是把教育活动与完成当前工作相结合。</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一）干部作风明显好转。先进性教育活动开展以来，广大党员干部的工作作风、生活作风、思想作风有了彻底的转变。以前机关单位存在的门难进、脸难看、事难办的现象不见了；取而代之的是干部上门找群众排忧解难；干部扎堆聊天的少了，下村入户的多了；干部打牌下棋的少了，学习思考的多了；真正做到了“进百姓门、听百姓言、知百姓情、解百姓难、暖百姓心”。乡计生办的党员在先进性教育活动中，变孕育妇女来办接受服务，为计生办人员入村、上门服务的工作方法，极大地方便于了广大孕育妇女。</w:t>
      </w:r>
    </w:p>
    <w:p>
      <w:pPr>
        <w:ind w:left="0" w:right="0" w:firstLine="560"/>
        <w:spacing w:before="450" w:after="450" w:line="312" w:lineRule="auto"/>
      </w:pPr>
      <w:r>
        <w:rPr>
          <w:rFonts w:ascii="宋体" w:hAnsi="宋体" w:eastAsia="宋体" w:cs="宋体"/>
          <w:color w:val="000"/>
          <w:sz w:val="28"/>
          <w:szCs w:val="28"/>
        </w:rPr>
        <w:t xml:space="preserve">（二）群众满意程度明显提高。我乡把群众满意不满意，作为衡量先进性教育活动开展得好坏的标准。先进性教育活动开展以来，参加教育活动的党支部、党员坚持边学边改，努力提高为民办实事、做好事的能力。在“五送一满意”主题实践活动中，全乡“五送一满意”主题实践活动服务小组深入农村践行“三个代表”，共为困难群众解决生活生产问题6件，为群众办好事21件，办实事10件。**初中退休党员**，组织**村的村民集资维修村里的水井，他还额外捐款100元，并带头出义务工。在他的带领下，一个脏臭不堪的水井变成了一个清洁、卫生的水井，为村民解决了吃水和洗衣的大问题，村民都说还是共产党员好。</w:t>
      </w:r>
    </w:p>
    <w:p>
      <w:pPr>
        <w:ind w:left="0" w:right="0" w:firstLine="560"/>
        <w:spacing w:before="450" w:after="450" w:line="312" w:lineRule="auto"/>
      </w:pPr>
      <w:r>
        <w:rPr>
          <w:rFonts w:ascii="宋体" w:hAnsi="宋体" w:eastAsia="宋体" w:cs="宋体"/>
          <w:color w:val="000"/>
          <w:sz w:val="28"/>
          <w:szCs w:val="28"/>
        </w:rPr>
        <w:t xml:space="preserve">（三）党员干部工作思路明显开阔。通过学习培训，党员干部工作思路明朗了，发展经济的头脑活络了，农村工作水平提高了，驾驭市场经济的能力加强了，发现问题、分析问题、解决问题的能力提高了。一些听安排、做“死”事的干部改变了，会找事做了，做事会找窍门了。</w:t>
      </w:r>
    </w:p>
    <w:p>
      <w:pPr>
        <w:ind w:left="0" w:right="0" w:firstLine="560"/>
        <w:spacing w:before="450" w:after="450" w:line="312" w:lineRule="auto"/>
      </w:pPr>
      <w:r>
        <w:rPr>
          <w:rFonts w:ascii="宋体" w:hAnsi="宋体" w:eastAsia="宋体" w:cs="宋体"/>
          <w:color w:val="000"/>
          <w:sz w:val="28"/>
          <w:szCs w:val="28"/>
        </w:rPr>
        <w:t xml:space="preserve">（四）学习风气明显增强。广大党员参与学习的积极性增强了，如有的党员上午下村处理纠纷，中午赶回来，下午及时参加党支部组织的集体学习；有的党员业务工作较忙，也尽量调整工作时间，克服工学矛盾，坚持参加集体学习。广大党员干部除坚持参加集中学习外，还抽出时间自学，认真记读书笔记，撰写心得体会文章，有不少党员的心得体会文章多达4篇。</w:t>
      </w:r>
    </w:p>
    <w:p>
      <w:pPr>
        <w:ind w:left="0" w:right="0" w:firstLine="560"/>
        <w:spacing w:before="450" w:after="450" w:line="312" w:lineRule="auto"/>
      </w:pPr>
      <w:r>
        <w:rPr>
          <w:rFonts w:ascii="宋体" w:hAnsi="宋体" w:eastAsia="宋体" w:cs="宋体"/>
          <w:color w:val="000"/>
          <w:sz w:val="28"/>
          <w:szCs w:val="28"/>
        </w:rPr>
        <w:t xml:space="preserve">（五）党员干部工作积极性明显提高。通过开展先进性教育活动，我乡党员干部消除了不想事、怕干事的消极思想，树立起“乡荣、我荣”、“我为**做贡献”的思想，积极投身到枧塘的经济社会发展中。乡农村建设组的党员为加快**村的搬迁进度，头顶烈日组织村民丈量新房地盘，平整新村道路。乡农村建设组党员们的积极性极大地鼓舞了左家坝村的村民，全村人鼓足干劲，比原计划少用了半个月时间完成了搬迁的前期工作。</w:t>
      </w:r>
    </w:p>
    <w:p>
      <w:pPr>
        <w:ind w:left="0" w:right="0" w:firstLine="560"/>
        <w:spacing w:before="450" w:after="450" w:line="312" w:lineRule="auto"/>
      </w:pPr>
      <w:r>
        <w:rPr>
          <w:rFonts w:ascii="宋体" w:hAnsi="宋体" w:eastAsia="宋体" w:cs="宋体"/>
          <w:color w:val="000"/>
          <w:sz w:val="28"/>
          <w:szCs w:val="28"/>
        </w:rPr>
        <w:t xml:space="preserve">我乡先进性教育学习动员阶段的工作，总体上达到了县委先进性教育活动领导小组的要求，但也存在着个别党支部和党员在学习教育质量上的不平衡，离退休党员和下岗流动党员学习积极性不高，组织集中学习困难大的问题。我们将按照先进性教育活动的要求，进一步抓好先进性教育活动的落实，切实完成第一阶段的各项任务和动作，使我乡的先进性教育活动都能够达到预期的目的，取得扎实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2024-10-04T09:30:03+08:00</dcterms:created>
  <dcterms:modified xsi:type="dcterms:W3CDTF">2024-10-04T09:30:03+08:00</dcterms:modified>
</cp:coreProperties>
</file>

<file path=docProps/custom.xml><?xml version="1.0" encoding="utf-8"?>
<Properties xmlns="http://schemas.openxmlformats.org/officeDocument/2006/custom-properties" xmlns:vt="http://schemas.openxmlformats.org/officeDocument/2006/docPropsVTypes"/>
</file>