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详解申请入党的人为何要写入党申请书</w:t>
      </w:r>
      <w:bookmarkEnd w:id="1"/>
    </w:p>
    <w:p>
      <w:pPr>
        <w:jc w:val="center"/>
        <w:spacing w:before="0" w:after="450"/>
      </w:pPr>
      <w:r>
        <w:rPr>
          <w:rFonts w:ascii="Arial" w:hAnsi="Arial" w:eastAsia="Arial" w:cs="Arial"/>
          <w:color w:val="999999"/>
          <w:sz w:val="20"/>
          <w:szCs w:val="20"/>
        </w:rPr>
        <w:t xml:space="preserve">来源：网络  作者：逝水流年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每一个要求入党的人，都必须由本人向党组织提出申请，这就要求写申请书，但你知道原因是什么吗?不知道也没关系，下面为各位&gt;详解申请入党的人为何要写入党申请书，希望你能喜欢。每一个要求入党的人，都必须由本人向党组织提出申请。申请入党的人写入党申请...</w:t>
      </w:r>
    </w:p>
    <w:p>
      <w:pPr>
        <w:ind w:left="0" w:right="0" w:firstLine="560"/>
        <w:spacing w:before="450" w:after="450" w:line="312" w:lineRule="auto"/>
      </w:pPr>
      <w:r>
        <w:rPr>
          <w:rFonts w:ascii="宋体" w:hAnsi="宋体" w:eastAsia="宋体" w:cs="宋体"/>
          <w:color w:val="000"/>
          <w:sz w:val="28"/>
          <w:szCs w:val="28"/>
        </w:rPr>
        <w:t xml:space="preserve">每一个要求入党的人，都必须由本人向党组织提出申请，这就要求写申请书，但你知道原因是什么吗?不知道也没关系，下面为各位&gt;详解申请入党的人为何要写入党申请书，希望你能喜欢。</w:t>
      </w:r>
    </w:p>
    <w:p>
      <w:pPr>
        <w:ind w:left="0" w:right="0" w:firstLine="560"/>
        <w:spacing w:before="450" w:after="450" w:line="312" w:lineRule="auto"/>
      </w:pPr>
      <w:r>
        <w:rPr>
          <w:rFonts w:ascii="宋体" w:hAnsi="宋体" w:eastAsia="宋体" w:cs="宋体"/>
          <w:color w:val="000"/>
          <w:sz w:val="28"/>
          <w:szCs w:val="28"/>
        </w:rPr>
        <w:t xml:space="preserve">每一个要求入党的人，都必须由本人向党组织提出申请。申请入党的人写入党申请书，是为了向党组织表明自己郑重的政治选择，使党组织了解自己的信念和要求，便于党组织对自己有意识地进行考察、教育和培养。</w:t>
      </w:r>
    </w:p>
    <w:p>
      <w:pPr>
        <w:ind w:left="0" w:right="0" w:firstLine="560"/>
        <w:spacing w:before="450" w:after="450" w:line="312" w:lineRule="auto"/>
      </w:pPr>
      <w:r>
        <w:rPr>
          <w:rFonts w:ascii="宋体" w:hAnsi="宋体" w:eastAsia="宋体" w:cs="宋体"/>
          <w:color w:val="000"/>
          <w:sz w:val="28"/>
          <w:szCs w:val="28"/>
        </w:rPr>
        <w:t xml:space="preserve">为什么加入中国共产党必须由本人提出申请?</w:t>
      </w:r>
    </w:p>
    <w:p>
      <w:pPr>
        <w:ind w:left="0" w:right="0" w:firstLine="560"/>
        <w:spacing w:before="450" w:after="450" w:line="312" w:lineRule="auto"/>
      </w:pPr>
      <w:r>
        <w:rPr>
          <w:rFonts w:ascii="宋体" w:hAnsi="宋体" w:eastAsia="宋体" w:cs="宋体"/>
          <w:color w:val="000"/>
          <w:sz w:val="28"/>
          <w:szCs w:val="28"/>
        </w:rPr>
        <w:t xml:space="preserve">中国共产党是由中国工人阶级的有共产主义觉悟的先锋战士所组成的。作为中国共产党的党员，必须全心全意为人民服务，必须自觉地做到无论何时何地都不谋求个人私利和特权，真正做到不惜牺牲个人的一切，为实现共产主义奋斗终身。这些对于一个要求入党的人来说，是一件十分严肃的事情。申请入党就意味着已做好承担一个共产党员责任和义务的准备。因此，加入中国共产党，必须坚持个人自愿的原则，由本人亲自作郑重的政治选择，并直接向党组织提出申请。</w:t>
      </w:r>
    </w:p>
    <w:p>
      <w:pPr>
        <w:ind w:left="0" w:right="0" w:firstLine="560"/>
        <w:spacing w:before="450" w:after="450" w:line="312" w:lineRule="auto"/>
      </w:pPr>
      <w:r>
        <w:rPr>
          <w:rFonts w:ascii="宋体" w:hAnsi="宋体" w:eastAsia="宋体" w:cs="宋体"/>
          <w:color w:val="000"/>
          <w:sz w:val="28"/>
          <w:szCs w:val="28"/>
        </w:rPr>
        <w:t xml:space="preserve">是否只有具备了党员条件才能向党组织提出入党申请?</w:t>
      </w:r>
    </w:p>
    <w:p>
      <w:pPr>
        <w:ind w:left="0" w:right="0" w:firstLine="560"/>
        <w:spacing w:before="450" w:after="450" w:line="312" w:lineRule="auto"/>
      </w:pPr>
      <w:r>
        <w:rPr>
          <w:rFonts w:ascii="宋体" w:hAnsi="宋体" w:eastAsia="宋体" w:cs="宋体"/>
          <w:color w:val="000"/>
          <w:sz w:val="28"/>
          <w:szCs w:val="28"/>
        </w:rPr>
        <w:t xml:space="preserve">党章中关于“年满 18 岁的中国工人、农民、军人、知识分子和其他革命分子，承认党的纲领和章程，愿意参加党的一个组织并在其中积极工作、执行党的决议和按期交纳党费”的规定，是做一名共产党员的起码条件。这个起码条件同具备了共产党员条件是两回事。具备了起码条件才有资格申请加入中国共产党，而要加入党组织，必须经过党组织的培养教育，具备共产党员的基本条件。有些同志虽然暂时还不具备党员条件，但只要你主动向党组织提出申请，党组织就可以更直接地了解你的入党愿望和决心，使你更好地受到培养和教育，有助于你早日成为一名共产党员。</w:t>
      </w:r>
    </w:p>
    <w:p>
      <w:pPr>
        <w:ind w:left="0" w:right="0" w:firstLine="560"/>
        <w:spacing w:before="450" w:after="450" w:line="312" w:lineRule="auto"/>
      </w:pPr>
      <w:r>
        <w:rPr>
          <w:rFonts w:ascii="宋体" w:hAnsi="宋体" w:eastAsia="宋体" w:cs="宋体"/>
          <w:color w:val="000"/>
          <w:sz w:val="28"/>
          <w:szCs w:val="28"/>
        </w:rPr>
        <w:t xml:space="preserve">入党申请书的主要内容有哪些?</w:t>
      </w:r>
    </w:p>
    <w:p>
      <w:pPr>
        <w:ind w:left="0" w:right="0" w:firstLine="560"/>
        <w:spacing w:before="450" w:after="450" w:line="312" w:lineRule="auto"/>
      </w:pPr>
      <w:r>
        <w:rPr>
          <w:rFonts w:ascii="宋体" w:hAnsi="宋体" w:eastAsia="宋体" w:cs="宋体"/>
          <w:color w:val="000"/>
          <w:sz w:val="28"/>
          <w:szCs w:val="28"/>
        </w:rPr>
        <w:t xml:space="preserve">入党申请书的主要内容包括：个人履历，包括自己有无政治历史问题，受过何种奖励、处分，家庭成员以及主要社会关系等情况;对党的认识、愿望以及入党动机和对待入党的态度;个人在政治思想、工作学习、作风等方面的表现，以及对照党员标准找出的差距和自己今后的努力方向等。</w:t>
      </w:r>
    </w:p>
    <w:p>
      <w:pPr>
        <w:ind w:left="0" w:right="0" w:firstLine="560"/>
        <w:spacing w:before="450" w:after="450" w:line="312" w:lineRule="auto"/>
      </w:pPr>
      <w:r>
        <w:rPr>
          <w:rFonts w:ascii="宋体" w:hAnsi="宋体" w:eastAsia="宋体" w:cs="宋体"/>
          <w:color w:val="000"/>
          <w:sz w:val="28"/>
          <w:szCs w:val="28"/>
        </w:rPr>
        <w:t xml:space="preserve">写入党申请书应注意些什么?</w:t>
      </w:r>
    </w:p>
    <w:p>
      <w:pPr>
        <w:ind w:left="0" w:right="0" w:firstLine="560"/>
        <w:spacing w:before="450" w:after="450" w:line="312" w:lineRule="auto"/>
      </w:pPr>
      <w:r>
        <w:rPr>
          <w:rFonts w:ascii="宋体" w:hAnsi="宋体" w:eastAsia="宋体" w:cs="宋体"/>
          <w:color w:val="000"/>
          <w:sz w:val="28"/>
          <w:szCs w:val="28"/>
        </w:rPr>
        <w:t xml:space="preserve">写入党申请书应注意以下几点： (1) 明确表明自己对党的认识和自己要求入党的愿望; (2) 必须对党忠诚老实。申请书的内容必须真实可靠，不得隐瞒个人历史以及需要向党组织讲明的问题; (3) 要坦诚表露自己的思想认识。在谈入党动机时要讲真心话; (4) 写了入党申请书后，就要像党员一样去工作、学习和生活，要经得起党组织的考验; (5) 入党申请书应该尽量自己动笔写。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2024-10-06T03:35:53+08:00</dcterms:created>
  <dcterms:modified xsi:type="dcterms:W3CDTF">2024-10-06T03:35:53+08:00</dcterms:modified>
</cp:coreProperties>
</file>

<file path=docProps/custom.xml><?xml version="1.0" encoding="utf-8"?>
<Properties xmlns="http://schemas.openxmlformats.org/officeDocument/2006/custom-properties" xmlns:vt="http://schemas.openxmlformats.org/officeDocument/2006/docPropsVTypes"/>
</file>