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2024年大一学生入党志愿书</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敬爱的党组织:我志愿加入中国共产党,拥护党的纲领,遵守党的章程,履行党员义务,执行党的决定,严守党的纪律,保守党的秘密,对党忠诚,积极工作,为共产主义奋斗终身,随时准备为党和人民牺牲一切,永不叛党。我出生在一个革命的家庭,爷爷、爸爸都是优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我出生在一个革命的家庭,爷爷、爸爸都是优秀的中国共产党员。自上小学开始,我的家人就教育我要热爱伟大的中国共产党,经常给我讲江姐、刘胡兰、雷锋、焦裕禄、孔繁森等英雄楷模的光辉事迹,给了我很大的启迪和教育。中学时期,通过学习《中国革命史》、《与邓小平理论》,参加“</w:t>
      </w:r>
    </w:p>
    <w:p>
      <w:pPr>
        <w:ind w:left="0" w:right="0" w:firstLine="560"/>
        <w:spacing w:before="450" w:after="450" w:line="312" w:lineRule="auto"/>
      </w:pPr>
      <w:r>
        <w:rPr>
          <w:rFonts w:ascii="宋体" w:hAnsi="宋体" w:eastAsia="宋体" w:cs="宋体"/>
          <w:color w:val="000"/>
          <w:sz w:val="28"/>
          <w:szCs w:val="28"/>
        </w:rPr>
        <w:t xml:space="preserve">七.一”纪念活动等,使我对党有了进一步的了解,特别是身边许多深受我尊敬和爱戴的老师大都是共产党员,他们身上表现出的以身作则、不计名利、无私奉献的优秀品格深深地感染了我,这些确立了我要成为一名共产党员,向他们学习的决心。</w:t>
      </w:r>
    </w:p>
    <w:p>
      <w:pPr>
        <w:ind w:left="0" w:right="0" w:firstLine="560"/>
        <w:spacing w:before="450" w:after="450" w:line="312" w:lineRule="auto"/>
      </w:pPr>
      <w:r>
        <w:rPr>
          <w:rFonts w:ascii="宋体" w:hAnsi="宋体" w:eastAsia="宋体" w:cs="宋体"/>
          <w:color w:val="000"/>
          <w:sz w:val="28"/>
          <w:szCs w:val="28"/>
        </w:rPr>
        <w:t xml:space="preserve">进入大学后,在辅导员老师的带领下,通过系统学习党的光辉历史和党的基本知识,使我了解到:我们的党自诞生之日起就担负起拯救中华民族的重任,中国共产党领导全国各族人民,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基本制度,发展了社会主义的经济、政治和文化。这些使我认识到:没有中国共产党就没有新中国,没有中国共产党就没有民族的独立,人民的解放。</w:t>
      </w:r>
    </w:p>
    <w:p>
      <w:pPr>
        <w:ind w:left="0" w:right="0" w:firstLine="560"/>
        <w:spacing w:before="450" w:after="450" w:line="312" w:lineRule="auto"/>
      </w:pPr>
      <w:r>
        <w:rPr>
          <w:rFonts w:ascii="宋体" w:hAnsi="宋体" w:eastAsia="宋体" w:cs="宋体"/>
          <w:color w:val="000"/>
          <w:sz w:val="28"/>
          <w:szCs w:val="28"/>
        </w:rPr>
        <w:t xml:space="preserve">十一届三中全会以来,我们党总结建国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逐步形成了“三个代表”重要思想,提出了以人为本、全面协调可持续发展的科学发展观。开辟了中国特色社会主义道路,形成了中国特色社会主义理论体系。在邓小平理论和“三个代表”重要思想伟大旗帜指引下,经济实力大幅提升,改革开放取得重大突破,人民生活显着改善,民主法制建设取得新进步,文化建设开创新局面,社会建设全面展开,国防和军队建设取得历史性成就,港澳工作和对台工作进一步加强,全方位外交取得重大进展,党的建设新的伟大工程扎实推进。目前,全国各族人民在党的领导下已经朝着十六大确立的全面建设小康社会的目标迈出了坚实步伐,并为实现党的十七大提出的全面建设小康社会新要求而阔步前进。通过学习改革开放的历程,使我认识到:没有中国共产党,就没有国家的富强、人民的幸福,没有中国共产党的正确领导就没有祖国的美好未来。</w:t>
      </w:r>
    </w:p>
    <w:p>
      <w:pPr>
        <w:ind w:left="0" w:right="0" w:firstLine="560"/>
        <w:spacing w:before="450" w:after="450" w:line="312" w:lineRule="auto"/>
      </w:pPr>
      <w:r>
        <w:rPr>
          <w:rFonts w:ascii="宋体" w:hAnsi="宋体" w:eastAsia="宋体" w:cs="宋体"/>
          <w:color w:val="000"/>
          <w:sz w:val="28"/>
          <w:szCs w:val="28"/>
        </w:rPr>
        <w:t xml:space="preserve">怀着对党的深厚感情,我认真学习了党的章程,更加增添了对党的崇敬和热爱,我认识到:党是由工人阶级中的先进分子组成的,是工人阶级及广大劳动群众利益的忠实代表。党自成立以来,始终把代表各族人民的利益作为自己的重要责任。在党的路线、方针和政策上,集中反映和体现了全国各族人民群众的根本利益;在工作作风和工作方法上坚持走群众路线,并将群众路线作为党的根本工作路线;在党员的行动上,要求广大党员坚持人民利益高于一切,个人利益服从人民利益。党以马列主义、毛泽东思想及邓小平理论为指导思想。社会主义的本质,是解放生产力,发展生产力,消灭剥削,消除两极分化,最终达到共同富裕。毛泽东思想是以毛泽东同志为主要代表的中国共产党人,把马列主义的基本原理同中国革命的具体实践结合起来创立的。毛泽东思想是马列主义在中国的运用和发展,是被实践证明了的关于中国革命和建设的正确的理论原则和经验总结,是中国共产党集体智慧的结晶。邓小平理论是毛泽东思想在新的历史条件下的继承和发展,是当代中国的马克思主义,是指导中国人民在改革开放中胜利实现社会主义现代化的正确理论。科学发展观,是对党的三代中央领导集体关于发展的重要思想的继承和发展,是马克思主义关于发展的世界观和方法论的集中体现,是同马克思列宁主义、毛泽东思想、邓小平理论和“三个代表”重要思想既一脉相承又与时俱进的科学理论,是我国经济社会发展的重要指导方针,是发展中国特色社会主义必须坚持和贯彻的重大战略思想。并且对党的组织制度相关知识、党员的权利和义务、党的纪律等有了更深的理解。从党的章程和党领导全国人民建设有中国特色社会主义的伟大成就中,我认识到:我们党不愧为中国人民和中华民族的先锋队,不愧为是中国特色社会主义事业的领导核心,不愧为全心全意为人民服务的党。只有在党的领导下,我们祖国才能屹立于世界民族之林。</w:t>
      </w:r>
    </w:p>
    <w:p>
      <w:pPr>
        <w:ind w:left="0" w:right="0" w:firstLine="560"/>
        <w:spacing w:before="450" w:after="450" w:line="312" w:lineRule="auto"/>
      </w:pPr>
      <w:r>
        <w:rPr>
          <w:rFonts w:ascii="宋体" w:hAnsi="宋体" w:eastAsia="宋体" w:cs="宋体"/>
          <w:color w:val="000"/>
          <w:sz w:val="28"/>
          <w:szCs w:val="28"/>
        </w:rPr>
        <w:t xml:space="preserve">基于以上认识,我产生了成为一名共产党员的强烈愿望,并郑重地递交了入党申请书。希望在党的引领下,更好地学习有中国特色社会主义理论,进一步树立远大理想,坚定信念。在党纪的约束下,更加严格地要求自己,查找不足,锐意进取,起到模范带头作用。在党的感召下,扎实学习科学文化知识,积极参加社会实践,不断提高自身素质,为社会主义现代化建设贡献自己的聪明才智,为共产主义奋斗终身。为了早日加入党组织,我在高中阶段参加了党课的学习,并担任了学习委员,多次受到老师的表扬。考入师大后,我严格遵守学校的各项条例和规章制度,积极参加政治学习,自觉提高自身素质,并注重德、智、体、美、劳全面发展。作为法政学院学生会成员,在工作中,我认真负责,乐于奉献,严以律己,任劳任怨,满腔热忱地为同学们服务,决心用自己的实际行动靠近党组织。</w:t>
      </w:r>
    </w:p>
    <w:p>
      <w:pPr>
        <w:ind w:left="0" w:right="0" w:firstLine="560"/>
        <w:spacing w:before="450" w:after="450" w:line="312" w:lineRule="auto"/>
      </w:pPr>
      <w:r>
        <w:rPr>
          <w:rFonts w:ascii="宋体" w:hAnsi="宋体" w:eastAsia="宋体" w:cs="宋体"/>
          <w:color w:val="000"/>
          <w:sz w:val="28"/>
          <w:szCs w:val="28"/>
        </w:rPr>
        <w:t xml:space="preserve">共2页,当前第1页12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2024-07-08T05:24:26+08:00</dcterms:created>
  <dcterms:modified xsi:type="dcterms:W3CDTF">2024-07-08T05:24:26+08:00</dcterms:modified>
</cp:coreProperties>
</file>

<file path=docProps/custom.xml><?xml version="1.0" encoding="utf-8"?>
<Properties xmlns="http://schemas.openxmlformats.org/officeDocument/2006/custom-properties" xmlns:vt="http://schemas.openxmlformats.org/officeDocument/2006/docPropsVTypes"/>
</file>