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村入党申请书范文_村内人员入党转正申请书通用范文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尊敬的党组织：2024年10月19日，经村党支部大会讨论通过，报上级党委批准，我很荣幸的成为一名中国XXX预备党员，至今已届一年。按照党章的规定，目前我的预备期已满，为此特向党组织正式提出入党转正的申请。下面，我将自己在预备期间的表现向党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10月19日，经村党支部大会讨论通过，报上级党委批准，我很荣幸的成为一名中国XXX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2024年到2024年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XX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XX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村内人员入党转正申请书通用范文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年7月1日，经党组织批准，我成为一名光荣的中国共-产-党预备党员， 。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我去年2月被组织批准为中共预备党员，今年2月份就是我的预备期满的时间。今天我郑重的向党组织提出申请------批准我正式的成为光荣的共-产-党员。请组织考虑我的请求! 时间飞逝，转眼一年将过。在这一年中，通过党组织的教育，通过我自身的学习，我更加坚定了共-产主义的信念，我对当的事业充满了信心。在以后的日子里，我决心努力学习，</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1：加入学校的《邓-小-平理论》研究会，积极参加邓研会的讲座和活动，</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三个代表”的知识讲座。通过学习我更加了解了我们党的性质和宗旨。“三个代表”是我们党的立党之本。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三个代表“的重要思想;学习十六大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2：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村内人员入党转正申请书通用范文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2024年7月5日成为一名光荣的中国共-产-党预备党员。在这一年的预备期里，我积极参加党的组织生活，不断学习党的理论知识和各项方针、政策，提高党性修养，努力使自己成为一名合格的共-产-党员。一年的预备期即将结束，我郑重地向支部组织提出入党转正申请，申请成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其次，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虽然我的能力还不够高，无法正确地处理某些事情;虽然我对党的了解还不够深刻，党性修养不足。但我会在以后的学习、生活中严格要求自己，争取早日成为一名合格的优秀中国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村内人员入党转正申请书通用范文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党组织的批准,我成为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工作方面。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 三是生活上始终保持艰苦奋斗的作风。艰苦奋斗是中华民族宝贵的精神财富,是我们党的政治优势,是党的干部应有的精神品格。在新的历史条件下,我们应该将艰苦奋斗这种传统美德进一步发扬光大。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一年来,在组织的关怀与培养下,我在认真学习、努力工作、提高思想觉悟上都有了很大进步,个人综合素质有了全面的发展。但我离一个优秀共-产-党员的标准和要求还有一定距离,主要不足如下:</w:t>
      </w:r>
    </w:p>
    <w:p>
      <w:pPr>
        <w:ind w:left="0" w:right="0" w:firstLine="560"/>
        <w:spacing w:before="450" w:after="450" w:line="312" w:lineRule="auto"/>
      </w:pPr>
      <w:r>
        <w:rPr>
          <w:rFonts w:ascii="宋体" w:hAnsi="宋体" w:eastAsia="宋体" w:cs="宋体"/>
          <w:color w:val="000"/>
          <w:sz w:val="28"/>
          <w:szCs w:val="28"/>
        </w:rPr>
        <w:t xml:space="preserve">1、 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2、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 在日常的生活中,党员模范带头作用要进一步发扬;</w:t>
      </w:r>
    </w:p>
    <w:p>
      <w:pPr>
        <w:ind w:left="0" w:right="0" w:firstLine="560"/>
        <w:spacing w:before="450" w:after="450" w:line="312" w:lineRule="auto"/>
      </w:pPr>
      <w:r>
        <w:rPr>
          <w:rFonts w:ascii="宋体" w:hAnsi="宋体" w:eastAsia="宋体" w:cs="宋体"/>
          <w:color w:val="000"/>
          <w:sz w:val="28"/>
          <w:szCs w:val="28"/>
        </w:rPr>
        <w:t xml:space="preserve">4、 平时需要多加强文字方面的锻炼;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不断用对祖国和人民的忠诚和责任鞭策自己,忠诚于党的事业,对工作加倍认真负责,进一步加强党员先锋模范的带头作用,努力向先进党员同志看齐,不断完善自己,注重日常生活作风的养成,自觉做到在政治上、思想上、行动上与党中央保持高度一致,使自己成为一名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2024-09-20T12:34:23+08:00</dcterms:created>
  <dcterms:modified xsi:type="dcterms:W3CDTF">2024-09-20T12:34:23+08:00</dcterms:modified>
</cp:coreProperties>
</file>

<file path=docProps/custom.xml><?xml version="1.0" encoding="utf-8"?>
<Properties xmlns="http://schemas.openxmlformats.org/officeDocument/2006/custom-properties" xmlns:vt="http://schemas.openxmlformats.org/officeDocument/2006/docPropsVTypes"/>
</file>