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新员工转正自我鉴定500字(4篇)</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新员工转正自我鉴定书 新员工转正自我鉴定500字一一、非常注意的向周围的老同事学习，在工作中处处留意，多看，多思考，多学习，以较快的速度熟悉着公司的情况，较好的融入到了我们的这个团队中。二、帮助采购核对前期的应付账款余额，并对账袋进行了分类...</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新员工转正自我鉴定书 新员工转正自我鉴定500字一</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w:t>
      </w:r>
    </w:p>
    <w:p>
      <w:pPr>
        <w:ind w:left="0" w:right="0" w:firstLine="560"/>
        <w:spacing w:before="450" w:after="450" w:line="312" w:lineRule="auto"/>
      </w:pPr>
      <w:r>
        <w:rPr>
          <w:rFonts w:ascii="宋体" w:hAnsi="宋体" w:eastAsia="宋体" w:cs="宋体"/>
          <w:color w:val="000"/>
          <w:sz w:val="28"/>
          <w:szCs w:val="28"/>
        </w:rPr>
        <w:t xml:space="preserve">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新员工转正自我鉴定书 新员工转正自我鉴定500字二</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年。对我个人而言，这是收获颇丰的一年。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试用期是学习的主要阶段，所以在刚来公司时，在主控室跟着同事们值班的时间比较多，通过他们认真详细的讲解，我也学会了不少值班时涉及的工作内容以及变电站设备的专业知识。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w:t>
      </w:r>
    </w:p>
    <w:p>
      <w:pPr>
        <w:ind w:left="0" w:right="0" w:firstLine="560"/>
        <w:spacing w:before="450" w:after="450" w:line="312" w:lineRule="auto"/>
      </w:pPr>
      <w:r>
        <w:rPr>
          <w:rFonts w:ascii="宋体" w:hAnsi="宋体" w:eastAsia="宋体" w:cs="宋体"/>
          <w:color w:val="000"/>
          <w:sz w:val="28"/>
          <w:szCs w:val="28"/>
        </w:rPr>
        <w:t xml:space="preserve">在今后的工作中我应多加强专业方面的学习。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w:t>
      </w:r>
    </w:p>
    <w:p>
      <w:pPr>
        <w:ind w:left="0" w:right="0" w:firstLine="560"/>
        <w:spacing w:before="450" w:after="450" w:line="312" w:lineRule="auto"/>
      </w:pPr>
      <w:r>
        <w:rPr>
          <w:rFonts w:ascii="宋体" w:hAnsi="宋体" w:eastAsia="宋体" w:cs="宋体"/>
          <w:color w:val="000"/>
          <w:sz w:val="28"/>
          <w:szCs w:val="28"/>
        </w:rPr>
        <w:t xml:space="preserve">同时更应该加强个人修养，修正自己的行为，自觉加强学习。也希望大家在我做的不好的地方及时的加以纠正和批评，我都会虚心的接受并改正。在新旧交替的时刻作以上的总结，是对自己过去的自省也是对今后生活工作的激励。展望邻近的20××年，我意识到，只有行动上有方向，工作上有目标，心中才能真正有底，才能够做到忙而不乱，紧而不散，条理清楚，事事分明，逐步摆脱刚参加工作时只顾埋头干，不知思考总结的现象。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新员工转正自我鉴定书 新员工转正自我鉴定500字三</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新员工转正自我鉴定书 新员工转正自我鉴定500字四</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 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企业文化建设项目建议书》、《xx公司企业文化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 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 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2024-10-06T04:32:20+08:00</dcterms:created>
  <dcterms:modified xsi:type="dcterms:W3CDTF">2024-10-06T04:32:20+08:00</dcterms:modified>
</cp:coreProperties>
</file>

<file path=docProps/custom.xml><?xml version="1.0" encoding="utf-8"?>
<Properties xmlns="http://schemas.openxmlformats.org/officeDocument/2006/custom-properties" xmlns:vt="http://schemas.openxmlformats.org/officeDocument/2006/docPropsVTypes"/>
</file>