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保险培训心得及感悟通用多篇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导语]新版2024《温暖帮扶路》节目观后感为的会员投稿推荐，但愿对你的学习工作带来帮助。最新2024《温暖帮扶路》节目观后感1完美答好脱贫攻坚大考后，我们迎来乡村振兴大考。年轻干部作为大考中的主力军和生力军，对青春之“我”而言，积极投身大...</w:t>
      </w:r>
    </w:p>
    <w:p>
      <w:pPr>
        <w:ind w:left="0" w:right="0" w:firstLine="560"/>
        <w:spacing w:before="450" w:after="450" w:line="312" w:lineRule="auto"/>
      </w:pPr>
      <w:r>
        <w:rPr>
          <w:rFonts w:ascii="宋体" w:hAnsi="宋体" w:eastAsia="宋体" w:cs="宋体"/>
          <w:color w:val="000"/>
          <w:sz w:val="28"/>
          <w:szCs w:val="28"/>
        </w:rPr>
        <w:t xml:space="preserve">[导语]新版2024《温暖帮扶路》节目观后感为的会员投稿推荐，但愿对你的学习工作带来帮助。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最新2024《温暖帮扶路》节目观后感1</w:t>
      </w:r>
    </w:p>
    <w:p>
      <w:pPr>
        <w:ind w:left="0" w:right="0" w:firstLine="560"/>
        <w:spacing w:before="450" w:after="450" w:line="312" w:lineRule="auto"/>
      </w:pPr>
      <w:r>
        <w:rPr>
          <w:rFonts w:ascii="宋体" w:hAnsi="宋体" w:eastAsia="宋体" w:cs="宋体"/>
          <w:color w:val="000"/>
          <w:sz w:val="28"/>
          <w:szCs w:val="28"/>
        </w:rPr>
        <w:t xml:space="preserve">完美答好脱贫攻坚大考后，我们迎来乡村振兴大考。年轻干部作为大考中的主力军和生力军，对青春之“我”而言，积极投身大考既是“蹲苗”接受锻炼的练兵场，也是一展身手的大舞台，我们只有遵循成长成才规律，保持正确的“蹲苗”姿势，克服经验不足、水土不服等“成长的烦恼”，在基层沉淀、成长，才能以更沉稳的心态、更矫健的身姿和更强大的能力迎接未来。</w:t>
      </w:r>
    </w:p>
    <w:p>
      <w:pPr>
        <w:ind w:left="0" w:right="0" w:firstLine="560"/>
        <w:spacing w:before="450" w:after="450" w:line="312" w:lineRule="auto"/>
      </w:pPr>
      <w:r>
        <w:rPr>
          <w:rFonts w:ascii="宋体" w:hAnsi="宋体" w:eastAsia="宋体" w:cs="宋体"/>
          <w:color w:val="000"/>
          <w:sz w:val="28"/>
          <w:szCs w:val="28"/>
        </w:rPr>
        <w:t xml:space="preserve">保持“向上向阳”的姿势，接受“朝露日晞”的滋养。“青青园中葵，朝露待日晞。”对年轻干部而言，向上向阳是心态、是状态、也是姿态。首先，要有向上向阳的心态。乡村振兴虽然任务重、压力大，但青春因肩扛大责、担当使命而熠熠生辉，生命因“越是艰险越向前”的奋斗而更有价值。要树立正确的价值观和成长观，坚定理想信念、胸怀远大志向，把握难得的成长进步机会，将压力转化为动力，化解“成长的烦恼”，在逆境中“拔节生长”。其次，要有向上向阳的状态。要发挥年轻人精力旺盛、思路宽、办法多的优势，通过书本、网络、实践等多种途径加强学习，特别要注重多向基层群众、老党员、老干部和乡贤等学习，不断更新知识结构，持续为自己“加油充电”，提升解决问题的能力，确保自己的状态始终“在线”。最后，向上向阳也是一种姿态。年轻干部既要有积极进取、勇担使命、永不言败的阳光姿态，也要有闻过则喜、知过不讳、改过不惮的坦荡姿态，通过基层工作的锻炼，不断超越自我、完善自我。</w:t>
      </w:r>
    </w:p>
    <w:p>
      <w:pPr>
        <w:ind w:left="0" w:right="0" w:firstLine="560"/>
        <w:spacing w:before="450" w:after="450" w:line="312" w:lineRule="auto"/>
      </w:pPr>
      <w:r>
        <w:rPr>
          <w:rFonts w:ascii="宋体" w:hAnsi="宋体" w:eastAsia="宋体" w:cs="宋体"/>
          <w:color w:val="000"/>
          <w:sz w:val="28"/>
          <w:szCs w:val="28"/>
        </w:rPr>
        <w:t xml:space="preserve">保持“向下向深”的姿势，汲取“强根壮骨”的力量。2024年中央一号文件指出，全面建设社会主义现代化国家，实现中华民族伟大复兴，最艰巨最繁重的任务依然在农村，最广泛最深厚的基础依然在农村。年轻干部要茁壮成长，必须将自己的“根”深深地扎进农村这片广袤的土地上、将自己的情深深地融入人民群众这根永恒的“血脉”中。一要深入实地查实情。对当地前期脱贫攻坚工作成果巩固情况、产业发展情况、劳动力结构情况、教育、医疗情况等进行全面的调查了解，摸清“家底”，做到心中有数，为制定针对性振兴计划打下基础。二要深入群众听民声。真正把人民群众当成自己的亲人，同人民群众打成一片，通过开坝坝会、走村串户拉家常、线上线下问卷调查等形式听取他们对做好乡村振兴工作的意见建议，广开言路、广纳民意、广聚民智，增强工作的科学性、针对性和实效性。三要深入田间获真知。实践出真知，深入田间地头去挥洒汗水、汲取智慧，在爬坡上坎中历练本领、在日晒雨淋中积累经验、在化解矛盾中增长才干，用心用情当好群众的“服务员”“贴心人”。</w:t>
      </w:r>
    </w:p>
    <w:p>
      <w:pPr>
        <w:ind w:left="0" w:right="0" w:firstLine="560"/>
        <w:spacing w:before="450" w:after="450" w:line="312" w:lineRule="auto"/>
      </w:pPr>
      <w:r>
        <w:rPr>
          <w:rFonts w:ascii="宋体" w:hAnsi="宋体" w:eastAsia="宋体" w:cs="宋体"/>
          <w:color w:val="000"/>
          <w:sz w:val="28"/>
          <w:szCs w:val="28"/>
        </w:rPr>
        <w:t xml:space="preserve">保持“面向四方”的姿势，积蓄“开枝散叶”的能量。“海纳百川，有容乃大。”年轻干部正处于成长进步的“黄金期”和干事创业的“关键期”，要坚持“面向未来、面向四方”，广泛学习和吸收来自各方面的知识及意见，汲取更多的“养分”，使自己的“根系”更为发达，为“开枝散叶”打下良好基础。在学习上，既要学好百年历史，用党的先进理论武装头脑，又要学好法律法规和经济、农业等各方面的专业知识，同时，坚持“请进来”与“走出去”相结合，广泛学习借鉴各地的先进经验做法，为干事创业引入“源头活水”;在思路上，既要全面系统思考、长远规划，又要关注当下，细化、量化短期目标并在具体实施中适时调整完善，做到既高瞻远瞩科学谋划，又脚踏实地真抓实干;在方法上，既要抓住基层群众关心关注的热点、痛点问题进行重点突破，又要在时机成熟后进行整体推进、全面推动;在能力上，既要争当自己负责领域的“种子选手”，也要争做多岗位锻炼、多领域发展的“多面手”，确保各项工作得心应手、取得实效。</w:t>
      </w:r>
    </w:p>
    <w:p>
      <w:pPr>
        <w:ind w:left="0" w:right="0" w:firstLine="560"/>
        <w:spacing w:before="450" w:after="450" w:line="312" w:lineRule="auto"/>
      </w:pPr>
      <w:r>
        <w:rPr>
          <w:rFonts w:ascii="宋体" w:hAnsi="宋体" w:eastAsia="宋体" w:cs="宋体"/>
          <w:color w:val="000"/>
          <w:sz w:val="28"/>
          <w:szCs w:val="28"/>
        </w:rPr>
        <w:t xml:space="preserve">最新2024《温暖帮扶路》节目观后感2</w:t>
      </w:r>
    </w:p>
    <w:p>
      <w:pPr>
        <w:ind w:left="0" w:right="0" w:firstLine="560"/>
        <w:spacing w:before="450" w:after="450" w:line="312" w:lineRule="auto"/>
      </w:pPr>
      <w:r>
        <w:rPr>
          <w:rFonts w:ascii="宋体" w:hAnsi="宋体" w:eastAsia="宋体" w:cs="宋体"/>
          <w:color w:val="000"/>
          <w:sz w:val="28"/>
          <w:szCs w:val="28"/>
        </w:rPr>
        <w:t xml:space="preserve">乡村是承载人民精神生活，与城镇共同构成人民活动的重要空间，“乡村兴则国家兴，乡村衰则国家衰”。为此，党和政府提出了新型乡村共同体的建设，其中实施乡村振兴战略是其重要一环。实现全面建成小康社会的伟大目标最艰巨的任务在乡村;中华文化的最深厚的根基在乡村;中国经济社会发展新的掘金点也在农村。只有从文化、经济、人才、产业等方面全方位出发，才能振兴乡村，才能促进新型乡村共同体的全方面建设。</w:t>
      </w:r>
    </w:p>
    <w:p>
      <w:pPr>
        <w:ind w:left="0" w:right="0" w:firstLine="560"/>
        <w:spacing w:before="450" w:after="450" w:line="312" w:lineRule="auto"/>
      </w:pPr>
      <w:r>
        <w:rPr>
          <w:rFonts w:ascii="宋体" w:hAnsi="宋体" w:eastAsia="宋体" w:cs="宋体"/>
          <w:color w:val="000"/>
          <w:sz w:val="28"/>
          <w:szCs w:val="28"/>
        </w:rPr>
        <w:t xml:space="preserve">实施乡村振兴战略，应着力于产业振兴让农民富起来。在新型乡村共同体的建设中，农民是不可或缺的重要组成部分，只有不断地拓宽增收渠道，让农民的钱袋子鼓起来，让他们“有干头、有赚头、有劲头”。而这需要有优质产业的支持，发挥特色产业的富民效应，譬如借助乡村旅游、农村电商、特色手工艺等，进而促进一二三产业融合发展，实现农村产业发展、村集体经济壮大和百姓增收致富“一箭三雕”。因此，要把乡村产业的发展作为乡村振兴的出发点和落脚点，让生活更富裕。</w:t>
      </w:r>
    </w:p>
    <w:p>
      <w:pPr>
        <w:ind w:left="0" w:right="0" w:firstLine="560"/>
        <w:spacing w:before="450" w:after="450" w:line="312" w:lineRule="auto"/>
      </w:pPr>
      <w:r>
        <w:rPr>
          <w:rFonts w:ascii="宋体" w:hAnsi="宋体" w:eastAsia="宋体" w:cs="宋体"/>
          <w:color w:val="000"/>
          <w:sz w:val="28"/>
          <w:szCs w:val="28"/>
        </w:rPr>
        <w:t xml:space="preserve">实施乡村振兴战略，致力于组织振兴让基层治理建起来。自***报告提出实施乡村振兴战略后，各地方政策也相继出台，为加快构建新型乡村共同体奠定了基础。前些年，农村社会组织化弱化，过于依赖各级政府，这不仅不利于各项基层政务的展开，也不利于群众真正享受到国家各项利好政策。而如今，各地农村积极推行的“群众办事不出村大厅”、“红白理事会”、新乡贤治理模式等多种优化基层服务的好政策，结合当地实际，切实解决群众问题，有效拉近了干群关系，提供便捷的同时也让民众积极参与日常治理，提高参与度。由此可得，要想完善乡村的基层治理之路，需要将基层组织的建设落在实处，扎进群众心里。</w:t>
      </w:r>
    </w:p>
    <w:p>
      <w:pPr>
        <w:ind w:left="0" w:right="0" w:firstLine="560"/>
        <w:spacing w:before="450" w:after="450" w:line="312" w:lineRule="auto"/>
      </w:pPr>
      <w:r>
        <w:rPr>
          <w:rFonts w:ascii="宋体" w:hAnsi="宋体" w:eastAsia="宋体" w:cs="宋体"/>
          <w:color w:val="000"/>
          <w:sz w:val="28"/>
          <w:szCs w:val="28"/>
        </w:rPr>
        <w:t xml:space="preserve">实施乡村振兴战略，致力于人才振兴让能力强起来。长期以来，我国城乡一体化进程缓慢，马太效应凸显，其中城市对农村人才虹吸效应明显，农村人才流失严重已成为制约农村发展的瓶颈之一。究其原因在于部分地区没有做好人才的培养、引进工作，不重视基层干部的政治引领，没有培养起干部的向心力。因此，着力建设人才培养的长效机制，借助人才，激活乡村振兴。</w:t>
      </w:r>
    </w:p>
    <w:p>
      <w:pPr>
        <w:ind w:left="0" w:right="0" w:firstLine="560"/>
        <w:spacing w:before="450" w:after="450" w:line="312" w:lineRule="auto"/>
      </w:pPr>
      <w:r>
        <w:rPr>
          <w:rFonts w:ascii="宋体" w:hAnsi="宋体" w:eastAsia="宋体" w:cs="宋体"/>
          <w:color w:val="000"/>
          <w:sz w:val="28"/>
          <w:szCs w:val="28"/>
        </w:rPr>
        <w:t xml:space="preserve">农业强不强、农村美不美、农民富不富，决定着全面小康社会的成色和社会主义现代化建设的质量。在产业振兴、人才振兴、组织振兴等方面狠下功夫，加强乡村振兴战略的实施，是新时代党中央着眼于激发农村发展潜力，充分释放经济发展活力、推动经济高质量发展的重大战略决策，我们应久久为功，加快构建新型乡村共同体，让乡村之花在中华大地上绽放。</w:t>
      </w:r>
    </w:p>
    <w:p>
      <w:pPr>
        <w:ind w:left="0" w:right="0" w:firstLine="560"/>
        <w:spacing w:before="450" w:after="450" w:line="312" w:lineRule="auto"/>
      </w:pPr>
      <w:r>
        <w:rPr>
          <w:rFonts w:ascii="宋体" w:hAnsi="宋体" w:eastAsia="宋体" w:cs="宋体"/>
          <w:color w:val="000"/>
          <w:sz w:val="28"/>
          <w:szCs w:val="28"/>
        </w:rPr>
        <w:t xml:space="preserve">最新2024《温暖帮扶路》节目观后感3</w:t>
      </w:r>
    </w:p>
    <w:p>
      <w:pPr>
        <w:ind w:left="0" w:right="0" w:firstLine="560"/>
        <w:spacing w:before="450" w:after="450" w:line="312" w:lineRule="auto"/>
      </w:pPr>
      <w:r>
        <w:rPr>
          <w:rFonts w:ascii="宋体" w:hAnsi="宋体" w:eastAsia="宋体" w:cs="宋体"/>
          <w:color w:val="000"/>
          <w:sz w:val="28"/>
          <w:szCs w:val="28"/>
        </w:rPr>
        <w:t xml:space="preserve">美，有好多种。有人偏爱荷塘月色的安静之美，有人偏爱巍峨峻岭的雄壮之美，有人偏爱潺潺小溪的清澈之美。而我，独爱情感纯朴浓烈的乡村之美。</w:t>
      </w:r>
    </w:p>
    <w:p>
      <w:pPr>
        <w:ind w:left="0" w:right="0" w:firstLine="560"/>
        <w:spacing w:before="450" w:after="450" w:line="312" w:lineRule="auto"/>
      </w:pPr>
      <w:r>
        <w:rPr>
          <w:rFonts w:ascii="宋体" w:hAnsi="宋体" w:eastAsia="宋体" w:cs="宋体"/>
          <w:color w:val="000"/>
          <w:sz w:val="28"/>
          <w:szCs w:val="28"/>
        </w:rPr>
        <w:t xml:space="preserve">乡村之美，美在祥和。清晨，温暖的阳光会透过窗棂，射到你的脸上，让你感觉到无限的轻松。欢快的小鸟儿，会把你从睡梦中唤醒，带给你一天的好心情。朵朵的鲜花也会向你张开笑脸，带给你馥郁的芬芳。七八点钟的时候，小动物苏醒过来，马路边的小店也会开张，早市的各种吆喝声让沉寂的村庄热闹了起来，来来往往的行人个个憨厚、淳朴、热情。</w:t>
      </w:r>
    </w:p>
    <w:p>
      <w:pPr>
        <w:ind w:left="0" w:right="0" w:firstLine="560"/>
        <w:spacing w:before="450" w:after="450" w:line="312" w:lineRule="auto"/>
      </w:pPr>
      <w:r>
        <w:rPr>
          <w:rFonts w:ascii="宋体" w:hAnsi="宋体" w:eastAsia="宋体" w:cs="宋体"/>
          <w:color w:val="000"/>
          <w:sz w:val="28"/>
          <w:szCs w:val="28"/>
        </w:rPr>
        <w:t xml:space="preserve">乡村之美，美在热情。中午，太阳暖暖的。劳作的人们，行走在回家的路上，见人就会打一声招呼，不是几句玩笑就是几声问候。回家后，人们纷纷端着自己家的饭菜，蹲在巷子口，边吃边聊家常，其乐融融，虽不是一家人，但爽朗的笑声变成了乡里乡亲开心的“沙龙”。如果你饿了，走进路边随便一家小店，店主都会热情招呼你坐下，无论是各种面食，还是新鲜的炒野菜，就会端到你的面前，每一样都会馋得你口水直流、内心痒痒。</w:t>
      </w:r>
    </w:p>
    <w:p>
      <w:pPr>
        <w:ind w:left="0" w:right="0" w:firstLine="560"/>
        <w:spacing w:before="450" w:after="450" w:line="312" w:lineRule="auto"/>
      </w:pPr>
      <w:r>
        <w:rPr>
          <w:rFonts w:ascii="宋体" w:hAnsi="宋体" w:eastAsia="宋体" w:cs="宋体"/>
          <w:color w:val="000"/>
          <w:sz w:val="28"/>
          <w:szCs w:val="28"/>
        </w:rPr>
        <w:t xml:space="preserve">乡村之美，美在静谧。夜晚，乡村没有城市喧嚣和流光溢彩。找一块草地躺下，天空中有漫天繁星，让你数也数不清。如果你是一位细心人，一定会发现最亮的那颗，还会在瞬间滑过夜空!如果你用心听，小河边草丛里的纺织娘娘还会“吱吱吱”地为你歌唱。那声音，既清脆又悦耳，还会让你展开丰富的想象。等你躺够了，再沿着寂静的小路走到村口，皎洁的月光下几位正在说书的老爷爷，会让你明白乡村的古老和文化的不断流淌……</w:t>
      </w:r>
    </w:p>
    <w:p>
      <w:pPr>
        <w:ind w:left="0" w:right="0" w:firstLine="560"/>
        <w:spacing w:before="450" w:after="450" w:line="312" w:lineRule="auto"/>
      </w:pPr>
      <w:r>
        <w:rPr>
          <w:rFonts w:ascii="宋体" w:hAnsi="宋体" w:eastAsia="宋体" w:cs="宋体"/>
          <w:color w:val="000"/>
          <w:sz w:val="28"/>
          <w:szCs w:val="28"/>
        </w:rPr>
        <w:t xml:space="preserve">乡村之美，其实美在平凡，美在平淡，美在朴实!乡村之美，其实美在自由，美在平等，美在和谐!</w:t>
      </w:r>
    </w:p>
    <w:p>
      <w:pPr>
        <w:ind w:left="0" w:right="0" w:firstLine="560"/>
        <w:spacing w:before="450" w:after="450" w:line="312" w:lineRule="auto"/>
      </w:pPr>
      <w:r>
        <w:rPr>
          <w:rFonts w:ascii="宋体" w:hAnsi="宋体" w:eastAsia="宋体" w:cs="宋体"/>
          <w:color w:val="000"/>
          <w:sz w:val="28"/>
          <w:szCs w:val="28"/>
        </w:rPr>
        <w:t xml:space="preserve">最新2024《温暖帮扶路》节目观后感4</w:t>
      </w:r>
    </w:p>
    <w:p>
      <w:pPr>
        <w:ind w:left="0" w:right="0" w:firstLine="560"/>
        <w:spacing w:before="450" w:after="450" w:line="312" w:lineRule="auto"/>
      </w:pPr>
      <w:r>
        <w:rPr>
          <w:rFonts w:ascii="宋体" w:hAnsi="宋体" w:eastAsia="宋体" w:cs="宋体"/>
          <w:color w:val="000"/>
          <w:sz w:val="28"/>
          <w:szCs w:val="28"/>
        </w:rPr>
        <w:t xml:space="preserve">一、乡村振兴量化指标需加强，对考核驻村干部缺少抓手。</w:t>
      </w:r>
    </w:p>
    <w:p>
      <w:pPr>
        <w:ind w:left="0" w:right="0" w:firstLine="560"/>
        <w:spacing w:before="450" w:after="450" w:line="312" w:lineRule="auto"/>
      </w:pPr>
      <w:r>
        <w:rPr>
          <w:rFonts w:ascii="宋体" w:hAnsi="宋体" w:eastAsia="宋体" w:cs="宋体"/>
          <w:color w:val="000"/>
          <w:sz w:val="28"/>
          <w:szCs w:val="28"/>
        </w:rPr>
        <w:t xml:space="preserve">脱贫攻坚阶段，很多硬指标是可以量化的。比如两不愁三保障，吃饱穿暖、住得安全、上得了学、看得了病等。这些都是可以用硬性指标来量化考核的。但是乡村振兴阶段，较难用一些量化指标来界定工作的好坏。部分地方延续了脱贫攻坚阶段的一些政策，对知晓度、满意度这些内容继续加以考核。相对于乡村振兴工作来说，其必要性有待探究。建议多方调研，收集基层一线的反馈，形成具有操作性的考核监督方案。而且，对乡村振兴的考核应有别于脱贫攻坚阶段的大范围跨省市的评比，对相关评价指标和要求，应充分参考省内或同水平区域内的总体发展水平分别制定。</w:t>
      </w:r>
    </w:p>
    <w:p>
      <w:pPr>
        <w:ind w:left="0" w:right="0" w:firstLine="560"/>
        <w:spacing w:before="450" w:after="450" w:line="312" w:lineRule="auto"/>
      </w:pPr>
      <w:r>
        <w:rPr>
          <w:rFonts w:ascii="宋体" w:hAnsi="宋体" w:eastAsia="宋体" w:cs="宋体"/>
          <w:color w:val="000"/>
          <w:sz w:val="28"/>
          <w:szCs w:val="28"/>
        </w:rPr>
        <w:t xml:space="preserve">二、乡村振兴见效较慢，对长期驻村要做具体要求。</w:t>
      </w:r>
    </w:p>
    <w:p>
      <w:pPr>
        <w:ind w:left="0" w:right="0" w:firstLine="560"/>
        <w:spacing w:before="450" w:after="450" w:line="312" w:lineRule="auto"/>
      </w:pPr>
      <w:r>
        <w:rPr>
          <w:rFonts w:ascii="宋体" w:hAnsi="宋体" w:eastAsia="宋体" w:cs="宋体"/>
          <w:color w:val="000"/>
          <w:sz w:val="28"/>
          <w:szCs w:val="28"/>
        </w:rPr>
        <w:t xml:space="preserve">乡村振兴需要更长期的谋划和更切合当地的因地制宜和因势利导。驻村干部一是需要较长时间的下沉进村，二是需切实做好摸底调查工作。乡村振兴承接脱贫攻坚，但是建议对脱贫攻坚的一些成果的运用，应当通过切实的.调研并结合当前市场和技术的发展变化，做出合适的调整。这就更需要驻村干部的长期坚持。乡村振兴是一次长考，对基层和驻村干部的能力、韧性、耐心也是一次更长的考验。建议对于本批次驻村干部的乱换年限要求，轮换方式方法，做进一步的规定，应该要有打持久战的准备。</w:t>
      </w:r>
    </w:p>
    <w:p>
      <w:pPr>
        <w:ind w:left="0" w:right="0" w:firstLine="560"/>
        <w:spacing w:before="450" w:after="450" w:line="312" w:lineRule="auto"/>
      </w:pPr>
      <w:r>
        <w:rPr>
          <w:rFonts w:ascii="宋体" w:hAnsi="宋体" w:eastAsia="宋体" w:cs="宋体"/>
          <w:color w:val="000"/>
          <w:sz w:val="28"/>
          <w:szCs w:val="28"/>
        </w:rPr>
        <w:t xml:space="preserve">三、乡村振兴所需专业性较强，短时间内缺乏专业性人才。</w:t>
      </w:r>
    </w:p>
    <w:p>
      <w:pPr>
        <w:ind w:left="0" w:right="0" w:firstLine="560"/>
        <w:spacing w:before="450" w:after="450" w:line="312" w:lineRule="auto"/>
      </w:pPr>
      <w:r>
        <w:rPr>
          <w:rFonts w:ascii="宋体" w:hAnsi="宋体" w:eastAsia="宋体" w:cs="宋体"/>
          <w:color w:val="000"/>
          <w:sz w:val="28"/>
          <w:szCs w:val="28"/>
        </w:rPr>
        <w:t xml:space="preserve">乡村振兴急需大量专业性较强的人才，但是目前来看，基层确实缺少相关人才。大力建设各类人才队伍是下一步工作的重点。但是就目前的需求情况来看，可尝试由上级部门建立一支或者多支区域内流动的专业技术工作队伍。这批人不驻在某一个村，而是相对集中地在某一个或多个县区内各村流动，成为一支救急队伍。这个队伍中可选派一批技术精熟、素质过硬的同志和一批年轻、学习、动手能力强的同志。一方面用于解决乡村振兴初期出现的各种新的突发的重难点问题，一方面通过在基层一线的传帮带，培养出一批能及时下沉到基层的实用型人才。</w:t>
      </w:r>
    </w:p>
    <w:p>
      <w:pPr>
        <w:ind w:left="0" w:right="0" w:firstLine="560"/>
        <w:spacing w:before="450" w:after="450" w:line="312" w:lineRule="auto"/>
      </w:pPr>
      <w:r>
        <w:rPr>
          <w:rFonts w:ascii="宋体" w:hAnsi="宋体" w:eastAsia="宋体" w:cs="宋体"/>
          <w:color w:val="000"/>
          <w:sz w:val="28"/>
          <w:szCs w:val="28"/>
        </w:rPr>
        <w:t xml:space="preserve">最新2024《温暖帮扶路》节目观后感5</w:t>
      </w:r>
    </w:p>
    <w:p>
      <w:pPr>
        <w:ind w:left="0" w:right="0" w:firstLine="560"/>
        <w:spacing w:before="450" w:after="450" w:line="312" w:lineRule="auto"/>
      </w:pPr>
      <w:r>
        <w:rPr>
          <w:rFonts w:ascii="宋体" w:hAnsi="宋体" w:eastAsia="宋体" w:cs="宋体"/>
          <w:color w:val="000"/>
          <w:sz w:val="28"/>
          <w:szCs w:val="28"/>
        </w:rPr>
        <w:t xml:space="preserve">农业农村农民问题是关系国计民生的根本性问题。党的***作出了实施乡村振兴战略的重要部署，这是党中央着眼于推进“四化同步”、城乡一体化发展和全面建成小康社会作出的重大战略决策，是加快农业农村现代化、提升亿万农民获得感幸福感、巩固党在农村的执政基础和实现中华文明伟大复兴的必然要求。</w:t>
      </w:r>
    </w:p>
    <w:p>
      <w:pPr>
        <w:ind w:left="0" w:right="0" w:firstLine="560"/>
        <w:spacing w:before="450" w:after="450" w:line="312" w:lineRule="auto"/>
      </w:pPr>
      <w:r>
        <w:rPr>
          <w:rFonts w:ascii="宋体" w:hAnsi="宋体" w:eastAsia="宋体" w:cs="宋体"/>
          <w:color w:val="000"/>
          <w:sz w:val="28"/>
          <w:szCs w:val="28"/>
        </w:rPr>
        <w:t xml:space="preserve">实施乡村振兴战略，是我们党“三农”工作方针政策的继承和发展，是中国特色社会主义进入新时代做好“三农”工作的总抓手。我国幅员辽阔，南北贫富差异较大，实施乡村振兴战略，必须从实际出发，切实增强责任感使命感紧迫感，举各方之力，以更大的决心、更明确的目标、更有力的举措推动农业全面升级、农村全面进步、农民全面发展，努力谱写新时代乡村全面振兴新篇章。</w:t>
      </w:r>
    </w:p>
    <w:p>
      <w:pPr>
        <w:ind w:left="0" w:right="0" w:firstLine="560"/>
        <w:spacing w:before="450" w:after="450" w:line="312" w:lineRule="auto"/>
      </w:pPr>
      <w:r>
        <w:rPr>
          <w:rFonts w:ascii="宋体" w:hAnsi="宋体" w:eastAsia="宋体" w:cs="宋体"/>
          <w:color w:val="000"/>
          <w:sz w:val="28"/>
          <w:szCs w:val="28"/>
        </w:rPr>
        <w:t xml:space="preserve">要大力实施乡村振兴战略，产业振兴是基础。发展是第一要务。实施乡村振兴的最终目标,就是要彻底解决农村产业和农民就业问题,确确保当地群众长期稳定增收、安居乐业。而无论是解决农民就业还是确保群众增收,都都需要以产业发展为基础。农业强,产业必须强。产业旺,乡村振兴才有底气。要实现产业兴旺,首先要构建乡村产业体系,推动农村一二三产业融合发展,重点是通过培育农业品牌、增强科技创新、强化城乡融合,补齐农业发展短板,促进农村产业集聚。</w:t>
      </w:r>
    </w:p>
    <w:p>
      <w:pPr>
        <w:ind w:left="0" w:right="0" w:firstLine="560"/>
        <w:spacing w:before="450" w:after="450" w:line="312" w:lineRule="auto"/>
      </w:pPr>
      <w:r>
        <w:rPr>
          <w:rFonts w:ascii="宋体" w:hAnsi="宋体" w:eastAsia="宋体" w:cs="宋体"/>
          <w:color w:val="000"/>
          <w:sz w:val="28"/>
          <w:szCs w:val="28"/>
        </w:rPr>
        <w:t xml:space="preserve">人才振兴是支撑。“人才兴,事业方兴”。发展离不开人,乡村振兴自当不例外,实施乡村振兴战略,关键要解决人的间题。由于受前些年农村发展“钱景”不大的影响,大量人口外出务工,农村缺人特别是缺少能人的问题,已经成为振兴乡村的制约瓶须。因此,实施乡村振兴必须把人力资本开发放在首要位置,做好农村人才政策这篇大文章,完善人才服务机制建设。既重视本土人才的培育,培养一大批新型职业农民,使之成为推动乡村振兴的主要生カ军。也要广纳懂科技、懂市场、懂法律、懂管理的贤才能人到农村来创新创业,让农村成为贤才能人大有作为的广阔天地,建设一支懂农业、爱农村、爱农民的高质专业化乡村振兴队伍,增强农业发展的创新驱动力和农村产业发展以及经济社会发展活力。</w:t>
      </w:r>
    </w:p>
    <w:p>
      <w:pPr>
        <w:ind w:left="0" w:right="0" w:firstLine="560"/>
        <w:spacing w:before="450" w:after="450" w:line="312" w:lineRule="auto"/>
      </w:pPr>
      <w:r>
        <w:rPr>
          <w:rFonts w:ascii="宋体" w:hAnsi="宋体" w:eastAsia="宋体" w:cs="宋体"/>
          <w:color w:val="000"/>
          <w:sz w:val="28"/>
          <w:szCs w:val="28"/>
        </w:rPr>
        <w:t xml:space="preserve">文化振兴是灵魂。乡村文化建设是乡村振兴的源头活水。乡村文化作为我国社会文化体系的重要组成部分,凝聚着乡土人文之美。如果说没有乡村文化的传承与创新,更或是没有乡村文化的同步振兴,那那乡村振兴就失去了真正的灵魂。因此,实施乡村振兴必须抓住乡村文化这一灵魂根本。不仅要顺应新时代的要求,推进城乡文化融合,保护并传承好乡村文化,增加文化产品,促进文化供给,大力发展具有特色的乡村文化及其产业。还要打通农村文化服务的“最后一公里”,文化服务难题,让社会主义核心价值观在乡村深深扎根,不断提高农村群众在文化成果上的获得感以及在精神文化生活上的幸福感。</w:t>
      </w:r>
    </w:p>
    <w:p>
      <w:pPr>
        <w:ind w:left="0" w:right="0" w:firstLine="560"/>
        <w:spacing w:before="450" w:after="450" w:line="312" w:lineRule="auto"/>
      </w:pPr>
      <w:r>
        <w:rPr>
          <w:rFonts w:ascii="宋体" w:hAnsi="宋体" w:eastAsia="宋体" w:cs="宋体"/>
          <w:color w:val="000"/>
          <w:sz w:val="28"/>
          <w:szCs w:val="28"/>
        </w:rPr>
        <w:t xml:space="preserve">生态振兴是根本。“录水青山就是金山银山”,生态是人类生存的基础,只有实现生态振兴才能体现文明和谐的乡村振兴目标,乡村振兴离不开生态振兴,绿色发展是乡村振兴的必由之路。由于前些年农村环境保护相对滞后,这无疑为农村生态振兴带来了更多的难题,需要花费较大的力气来解决。必须坚持绿色生态导向,改进农业生产方式,推动农业可持续发展。持续攻坚农村环境污染防治,增加能源供应的良性循探索农村绿色发展之路。不断增强乡村振兴的恒久生命力。</w:t>
      </w:r>
    </w:p>
    <w:p>
      <w:pPr>
        <w:ind w:left="0" w:right="0" w:firstLine="560"/>
        <w:spacing w:before="450" w:after="450" w:line="312" w:lineRule="auto"/>
      </w:pPr>
      <w:r>
        <w:rPr>
          <w:rFonts w:ascii="宋体" w:hAnsi="宋体" w:eastAsia="宋体" w:cs="宋体"/>
          <w:color w:val="000"/>
          <w:sz w:val="28"/>
          <w:szCs w:val="28"/>
        </w:rPr>
        <w:t xml:space="preserve">树高千尺源于根深，大厦巍峨靠的是地基坚固，乡村振兴战略让国之基更稳，祖国必须将更加坚实屹立在世界洞东方，让我们信心倍增地撸起袖子加油干，在乡村振兴战略的牵引夏，为中华民族的伟大复兴贡献一番农村力量。</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你也可以在搜索更多本站小编为你整理的其他新版2024《温暖帮扶路》节目观后感范文。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2024-07-07T18:41:16+08:00</dcterms:created>
  <dcterms:modified xsi:type="dcterms:W3CDTF">2024-07-07T18:41:16+08:00</dcterms:modified>
</cp:coreProperties>
</file>

<file path=docProps/custom.xml><?xml version="1.0" encoding="utf-8"?>
<Properties xmlns="http://schemas.openxmlformats.org/officeDocument/2006/custom-properties" xmlns:vt="http://schemas.openxmlformats.org/officeDocument/2006/docPropsVTypes"/>
</file>