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国际贸易教学论文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现代市场经济的发展迫切需要具有极佳专业素养的现代化国际贸易人才。下面是范文网小编为大家整理的国际贸易教学论文，供大家参考。 国际贸易教学论文范文一：高校国际贸易教学变革思考 摘要： 中国加入到WTO后，对外贸易总额有了明显的提升，对于人才...</w:t>
      </w:r>
    </w:p>
    <w:p>
      <w:pPr>
        <w:ind w:left="0" w:right="0" w:firstLine="560"/>
        <w:spacing w:before="450" w:after="450" w:line="312" w:lineRule="auto"/>
      </w:pPr>
      <w:r>
        <w:rPr>
          <w:rFonts w:ascii="宋体" w:hAnsi="宋体" w:eastAsia="宋体" w:cs="宋体"/>
          <w:color w:val="000"/>
          <w:sz w:val="28"/>
          <w:szCs w:val="28"/>
        </w:rPr>
        <w:t xml:space="preserve">现代市场经济的发展迫切需要具有极佳专业素养的现代化国际贸易人才。下面是范文网小编为大家整理的国际贸易教学论文，供大家参考。</w:t>
      </w:r>
    </w:p>
    <w:p>
      <w:pPr>
        <w:ind w:left="0" w:right="0" w:firstLine="560"/>
        <w:spacing w:before="450" w:after="450" w:line="312" w:lineRule="auto"/>
      </w:pPr>
      <w:r>
        <w:rPr>
          <w:rFonts w:ascii="宋体" w:hAnsi="宋体" w:eastAsia="宋体" w:cs="宋体"/>
          <w:color w:val="000"/>
          <w:sz w:val="28"/>
          <w:szCs w:val="28"/>
        </w:rPr>
        <w:t xml:space="preserve">国际贸易教学论文范文一：高校国际贸易教学变革思考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加入到WTO后，对外贸易总额有了明显的提升，对于人才的需求开始增大，使高校开始面临更大的教学压力。不过，高校作为我国教育体制下，主要的社会人才培养基地，肩负着提升社会发展的重任，随着中国在全球贸易中，所面临的竞争压力越来越多，高校的必须在更短的时间内，为社会提供数量充足的专业型人才。因此，本文对于国际贸易教学进行研究，提出有效的教学变革方式，希望能够从教育层面，找到弥补社会人才缺口的途径，以提升我国对外贸易的发展。</w:t>
      </w:r>
    </w:p>
    <w:p>
      <w:pPr>
        <w:ind w:left="0" w:right="0" w:firstLine="560"/>
        <w:spacing w:before="450" w:after="450" w:line="312" w:lineRule="auto"/>
      </w:pPr>
      <w:r>
        <w:rPr>
          <w:rFonts w:ascii="宋体" w:hAnsi="宋体" w:eastAsia="宋体" w:cs="宋体"/>
          <w:color w:val="000"/>
          <w:sz w:val="28"/>
          <w:szCs w:val="28"/>
        </w:rPr>
        <w:t xml:space="preserve">关键词：国际贸易 教学变革 社会人才需求</w:t>
      </w:r>
    </w:p>
    <w:p>
      <w:pPr>
        <w:ind w:left="0" w:right="0" w:firstLine="560"/>
        <w:spacing w:before="450" w:after="450" w:line="312" w:lineRule="auto"/>
      </w:pPr>
      <w:r>
        <w:rPr>
          <w:rFonts w:ascii="宋体" w:hAnsi="宋体" w:eastAsia="宋体" w:cs="宋体"/>
          <w:color w:val="000"/>
          <w:sz w:val="28"/>
          <w:szCs w:val="28"/>
        </w:rPr>
        <w:t xml:space="preserve">国际贸易是一门相对复杂的学科，不仅涉及到经济学的基础知识，对于外语、法律也有着一定的要求。而基于国际贸易人才的全能性需求，高校在教学上也提出了严格的标准，导致国际贸易相关课程的数量和难度不断提升。对此，必须快速找到提升教学效率的突破口，以保证学生在有限的校园时间内，完成基本的知识积累和能力塑造。</w:t>
      </w:r>
    </w:p>
    <w:p>
      <w:pPr>
        <w:ind w:left="0" w:right="0" w:firstLine="560"/>
        <w:spacing w:before="450" w:after="450" w:line="312" w:lineRule="auto"/>
      </w:pPr>
      <w:r>
        <w:rPr>
          <w:rFonts w:ascii="宋体" w:hAnsi="宋体" w:eastAsia="宋体" w:cs="宋体"/>
          <w:color w:val="000"/>
          <w:sz w:val="28"/>
          <w:szCs w:val="28"/>
        </w:rPr>
        <w:t xml:space="preserve">一、国际贸易教学的新发展</w:t>
      </w:r>
    </w:p>
    <w:p>
      <w:pPr>
        <w:ind w:left="0" w:right="0" w:firstLine="560"/>
        <w:spacing w:before="450" w:after="450" w:line="312" w:lineRule="auto"/>
      </w:pPr>
      <w:r>
        <w:rPr>
          <w:rFonts w:ascii="宋体" w:hAnsi="宋体" w:eastAsia="宋体" w:cs="宋体"/>
          <w:color w:val="000"/>
          <w:sz w:val="28"/>
          <w:szCs w:val="28"/>
        </w:rPr>
        <w:t xml:space="preserve">随着社会需求的变化，教育主管部门开始不断的修改专业教材，使之与其相契合，而国际贸易的教学内容，也在近年来得到了修订。较比于以往的教材，主要特点在于：一是教学范围增大，传统国际贸易教学，是以经济学中的理论知识为核心，主旨帮助学生分辨国际贸易与国内贸易的差别，所以实践内容相对较少;二是完善了法律体系教学内容，由于任何国家的法律都存在着不完善的问题，造成各国贸易法律经常修订和完善，因此，在教育中不断的完善法律内容，对提升学生的能力，有着直观的作用;三是着重强调了国际贸易法的地位，减少学生基于对贸易法认识不深刻，而在实践中对企业造成的损失的问题。另外，法律也是全球贸易的基础规则，任何一个国家都需要进行遵守，帮助学生重视法律，对于学生国际贸易观念的养成至关重要。</w:t>
      </w:r>
    </w:p>
    <w:p>
      <w:pPr>
        <w:ind w:left="0" w:right="0" w:firstLine="560"/>
        <w:spacing w:before="450" w:after="450" w:line="312" w:lineRule="auto"/>
      </w:pPr>
      <w:r>
        <w:rPr>
          <w:rFonts w:ascii="宋体" w:hAnsi="宋体" w:eastAsia="宋体" w:cs="宋体"/>
          <w:color w:val="000"/>
          <w:sz w:val="28"/>
          <w:szCs w:val="28"/>
        </w:rPr>
        <w:t xml:space="preserve">二、国际贸易教学变革的必要性</w:t>
      </w:r>
    </w:p>
    <w:p>
      <w:pPr>
        <w:ind w:left="0" w:right="0" w:firstLine="560"/>
        <w:spacing w:before="450" w:after="450" w:line="312" w:lineRule="auto"/>
      </w:pPr>
      <w:r>
        <w:rPr>
          <w:rFonts w:ascii="宋体" w:hAnsi="宋体" w:eastAsia="宋体" w:cs="宋体"/>
          <w:color w:val="000"/>
          <w:sz w:val="28"/>
          <w:szCs w:val="28"/>
        </w:rPr>
        <w:t xml:space="preserve">1.传统教学方法的滞后。</w:t>
      </w:r>
    </w:p>
    <w:p>
      <w:pPr>
        <w:ind w:left="0" w:right="0" w:firstLine="560"/>
        <w:spacing w:before="450" w:after="450" w:line="312" w:lineRule="auto"/>
      </w:pPr>
      <w:r>
        <w:rPr>
          <w:rFonts w:ascii="宋体" w:hAnsi="宋体" w:eastAsia="宋体" w:cs="宋体"/>
          <w:color w:val="000"/>
          <w:sz w:val="28"/>
          <w:szCs w:val="28"/>
        </w:rPr>
        <w:t xml:space="preserve">在高校教学中，由于国际贸易的内容复杂性较高，并不断的添加新的规则，所以，教学手段无法有效进行创新上，导致方法滞后的问题出现。主要表现在：一是手段相对落后，很多教师仍旧沿用数年，乃至数十年的教学手段，学生早已对其产生了主观情绪的抵抗，无法达成良好的学习效果;二是仍旧存在机械化的灌输教学，教师的教学主动性过高，影响学生的积极性和自主学习能力，并且严重制约学生的开拓性思维;三是教学气氛死板，国际贸易教学由于理论知识要求较高，所以，课堂中大部分教学内容在于知识讲授，缺乏与学生的互动，导致教师对学生的掌握情况无法了解。所以，在这样的情况下，如不有效的在教学方式上采取变革，学生的前途将十分堪忧。</w:t>
      </w:r>
    </w:p>
    <w:p>
      <w:pPr>
        <w:ind w:left="0" w:right="0" w:firstLine="560"/>
        <w:spacing w:before="450" w:after="450" w:line="312" w:lineRule="auto"/>
      </w:pPr>
      <w:r>
        <w:rPr>
          <w:rFonts w:ascii="宋体" w:hAnsi="宋体" w:eastAsia="宋体" w:cs="宋体"/>
          <w:color w:val="000"/>
          <w:sz w:val="28"/>
          <w:szCs w:val="28"/>
        </w:rPr>
        <w:t xml:space="preserve">2.国际贸易人才的需求。</w:t>
      </w:r>
    </w:p>
    <w:p>
      <w:pPr>
        <w:ind w:left="0" w:right="0" w:firstLine="560"/>
        <w:spacing w:before="450" w:after="450" w:line="312" w:lineRule="auto"/>
      </w:pPr>
      <w:r>
        <w:rPr>
          <w:rFonts w:ascii="宋体" w:hAnsi="宋体" w:eastAsia="宋体" w:cs="宋体"/>
          <w:color w:val="000"/>
          <w:sz w:val="28"/>
          <w:szCs w:val="28"/>
        </w:rPr>
        <w:t xml:space="preserve">我国近年来国际贸易突飞猛进，进出口产品开始复杂化，专业人才形成了较大的缺口。严重的人才问题，直接导致了中国在国际贸易环节中的弱势，更无法有效的与发达国家展开竞争，最终影响的将是中国整体的经济发展。所以，高等教育必须重视目前的人才缺口问题，有效率的为社会提供专业型人才，以满足我国在全球化发展的大浪潮中，能够稳固的占有一席之地。综合来看，无论是教育本身的需求，还是社会对人才提出的要求，高校必须合理的转变人才培养机制，提升学生在国际贸易领域上的综合素质。而实现该要求，需要高校从多个层面进行变革，包括教学的目的、方式、内容，以及为学生设置实践教学等。同时，学校也应该具备与时俱进的教学理念，鉴于国际贸易所涉及到的法律内容，会随着时间的推进而不断更改和完善，因此，高校必须采取及时的将其列入到教材的措施，使学生掌握更加完善的知识。</w:t>
      </w:r>
    </w:p>
    <w:p>
      <w:pPr>
        <w:ind w:left="0" w:right="0" w:firstLine="560"/>
        <w:spacing w:before="450" w:after="450" w:line="312" w:lineRule="auto"/>
      </w:pPr>
      <w:r>
        <w:rPr>
          <w:rFonts w:ascii="宋体" w:hAnsi="宋体" w:eastAsia="宋体" w:cs="宋体"/>
          <w:color w:val="000"/>
          <w:sz w:val="28"/>
          <w:szCs w:val="28"/>
        </w:rPr>
        <w:t xml:space="preserve">三、国际贸易教学变革的思路</w:t>
      </w:r>
    </w:p>
    <w:p>
      <w:pPr>
        <w:ind w:left="0" w:right="0" w:firstLine="560"/>
        <w:spacing w:before="450" w:after="450" w:line="312" w:lineRule="auto"/>
      </w:pPr>
      <w:r>
        <w:rPr>
          <w:rFonts w:ascii="宋体" w:hAnsi="宋体" w:eastAsia="宋体" w:cs="宋体"/>
          <w:color w:val="000"/>
          <w:sz w:val="28"/>
          <w:szCs w:val="28"/>
        </w:rPr>
        <w:t xml:space="preserve">1.转变教学目的。</w:t>
      </w:r>
    </w:p>
    <w:p>
      <w:pPr>
        <w:ind w:left="0" w:right="0" w:firstLine="560"/>
        <w:spacing w:before="450" w:after="450" w:line="312" w:lineRule="auto"/>
      </w:pPr>
      <w:r>
        <w:rPr>
          <w:rFonts w:ascii="宋体" w:hAnsi="宋体" w:eastAsia="宋体" w:cs="宋体"/>
          <w:color w:val="000"/>
          <w:sz w:val="28"/>
          <w:szCs w:val="28"/>
        </w:rPr>
        <w:t xml:space="preserve">首先，教育者必须认识到国际贸易教学的目的，并不是培养知识型人才，而是能够在学生毕业后，成为快速融入社会的专业性人才，所以，需要改变教学思路，提升学生的专业素养;其次，教学并不是完成教育任务，目的是在于对学生的培养，所以再教育环节中，学生应该占据主体地位。教师必须要深刻的认识与学生之间的关系，教育者不应该存在主导者的姿态，应更多的为学生发展而提供服务，因此，教师在教学手段上，也要适时的进行优化;最后，我国近年来国际贸易环境，发生了天翻地覆的变化，所以，在教育上要帮助学生，认识到国际贸易对于国家的客观意义，即，帮助学生掌握国际贸易行为的目的。</w:t>
      </w:r>
    </w:p>
    <w:p>
      <w:pPr>
        <w:ind w:left="0" w:right="0" w:firstLine="560"/>
        <w:spacing w:before="450" w:after="450" w:line="312" w:lineRule="auto"/>
      </w:pPr>
      <w:r>
        <w:rPr>
          <w:rFonts w:ascii="宋体" w:hAnsi="宋体" w:eastAsia="宋体" w:cs="宋体"/>
          <w:color w:val="000"/>
          <w:sz w:val="28"/>
          <w:szCs w:val="28"/>
        </w:rPr>
        <w:t xml:space="preserve">2.变革教学内容。</w:t>
      </w:r>
    </w:p>
    <w:p>
      <w:pPr>
        <w:ind w:left="0" w:right="0" w:firstLine="560"/>
        <w:spacing w:before="450" w:after="450" w:line="312" w:lineRule="auto"/>
      </w:pPr>
      <w:r>
        <w:rPr>
          <w:rFonts w:ascii="宋体" w:hAnsi="宋体" w:eastAsia="宋体" w:cs="宋体"/>
          <w:color w:val="000"/>
          <w:sz w:val="28"/>
          <w:szCs w:val="28"/>
        </w:rPr>
        <w:t xml:space="preserve">第一，适当的引用国际教材。虽然我国参与了WTO，但是国内的贸易环境，与国际形势存在着一定差异。教材的编撰者，多是以国内规则为主体，导致现行教材与国际环境不符合，影响学生对于国际贸易的认识。采取国际教材，可以更好的实现国际接轨，同时，外国所使用的教材，多已经完成了丰富的实践，正符合我国急缺人才的需求，即，可以减少短期内理论编撰无法与时俱进的问题。第二，合理的开展实践教学。目前，国内已经有一些高校采取了联合式的实践教学，即学校与企业合作教学，由学生负责理论知识的培养，企业负责实践能力的提升，最终直接向企业输出对口人才。实践教学目的，在于为社会节约人才的培养成本，使企业更加愿意录用应届毕业学生。从另一个方面来看，实践教学可以实现高校内培养人才，更具效率的满足社会人才需求。第三，建立前沿信息分享教学机制。基于国际贸易的变化性较大，所以在教育中，教师应该不断的向学生提供相应信息，包括国际形势的变化、新型规则的要求、典型案件的裁决等，使学生可以感受整体国际贸易环境，并加深对于国际贸易的思考。</w:t>
      </w:r>
    </w:p>
    <w:p>
      <w:pPr>
        <w:ind w:left="0" w:right="0" w:firstLine="560"/>
        <w:spacing w:before="450" w:after="450" w:line="312" w:lineRule="auto"/>
      </w:pPr>
      <w:r>
        <w:rPr>
          <w:rFonts w:ascii="宋体" w:hAnsi="宋体" w:eastAsia="宋体" w:cs="宋体"/>
          <w:color w:val="000"/>
          <w:sz w:val="28"/>
          <w:szCs w:val="28"/>
        </w:rPr>
        <w:t xml:space="preserve">3.变革教学方法。</w:t>
      </w:r>
    </w:p>
    <w:p>
      <w:pPr>
        <w:ind w:left="0" w:right="0" w:firstLine="560"/>
        <w:spacing w:before="450" w:after="450" w:line="312" w:lineRule="auto"/>
      </w:pPr>
      <w:r>
        <w:rPr>
          <w:rFonts w:ascii="宋体" w:hAnsi="宋体" w:eastAsia="宋体" w:cs="宋体"/>
          <w:color w:val="000"/>
          <w:sz w:val="28"/>
          <w:szCs w:val="28"/>
        </w:rPr>
        <w:t xml:space="preserve">第一，改变模式。首先必须将部分传统的教学手段去除，特别是填鸭式的教学方式，不能够出现在现行教育理念中。在教学方式的设定上，应采取以启发式为主的模型，例如案例教学法，为学生展示国际贸易案例，如WTO仲裁的典型案例，培养学生观察问题、分析问题、解决问题的能力。同时，教师要注意活化课堂气氛，激发学生的主观能动性，塑造提升学生的问题解决思维。第二，创新手段。现代教育不能够在局限于书本和黑板，而且，我国高校也全部配置了多媒体教学器材，教师应该合理的利用资源，帮助学生更加形象化的记忆知识，同时也可以通过网络方式，在课下帮助学生解决问题，为学生创作多样化的学习空间。</w:t>
      </w:r>
    </w:p>
    <w:p>
      <w:pPr>
        <w:ind w:left="0" w:right="0" w:firstLine="560"/>
        <w:spacing w:before="450" w:after="450" w:line="312" w:lineRule="auto"/>
      </w:pPr>
      <w:r>
        <w:rPr>
          <w:rFonts w:ascii="宋体" w:hAnsi="宋体" w:eastAsia="宋体" w:cs="宋体"/>
          <w:color w:val="000"/>
          <w:sz w:val="28"/>
          <w:szCs w:val="28"/>
        </w:rPr>
        <w:t xml:space="preserve">4.注重教学实践。</w:t>
      </w:r>
    </w:p>
    <w:p>
      <w:pPr>
        <w:ind w:left="0" w:right="0" w:firstLine="560"/>
        <w:spacing w:before="450" w:after="450" w:line="312" w:lineRule="auto"/>
      </w:pPr>
      <w:r>
        <w:rPr>
          <w:rFonts w:ascii="宋体" w:hAnsi="宋体" w:eastAsia="宋体" w:cs="宋体"/>
          <w:color w:val="000"/>
          <w:sz w:val="28"/>
          <w:szCs w:val="28"/>
        </w:rPr>
        <w:t xml:space="preserve">实践已经成为了国际贸易教学的基本要求，学生除了基础知识的学习外，还要参与到实践活动中，巩固知识结果，使自身在正式工作前，拥有一定的岗位经验。而在实践性教学方面，最好的方式无疑是联合，学校可以与会计师事务所、律师事务所、对外贸易公司进行合作，让学生能够在其中吸取经验，例如与律所的合作，学生可以直接参与到国际贸易案件中，虽然不具备决策权，但是，能够身临法庭，并得到专业律师的指导，已经有效加强了基础知识的理解。</w:t>
      </w:r>
    </w:p>
    <w:p>
      <w:pPr>
        <w:ind w:left="0" w:right="0" w:firstLine="560"/>
        <w:spacing w:before="450" w:after="450" w:line="312" w:lineRule="auto"/>
      </w:pPr>
      <w:r>
        <w:rPr>
          <w:rFonts w:ascii="宋体" w:hAnsi="宋体" w:eastAsia="宋体" w:cs="宋体"/>
          <w:color w:val="000"/>
          <w:sz w:val="28"/>
          <w:szCs w:val="28"/>
        </w:rPr>
        <w:t xml:space="preserve">5.加强教学与科研的联系。</w:t>
      </w:r>
    </w:p>
    <w:p>
      <w:pPr>
        <w:ind w:left="0" w:right="0" w:firstLine="560"/>
        <w:spacing w:before="450" w:after="450" w:line="312" w:lineRule="auto"/>
      </w:pPr>
      <w:r>
        <w:rPr>
          <w:rFonts w:ascii="宋体" w:hAnsi="宋体" w:eastAsia="宋体" w:cs="宋体"/>
          <w:color w:val="000"/>
          <w:sz w:val="28"/>
          <w:szCs w:val="28"/>
        </w:rPr>
        <w:t xml:space="preserve">虽然我国普通高等教育中，并不要求学生参与到教师的学术科研中，不过，为了提升学生的研究能力，学校可以为学生提供参与的便利，同时也能够帮助教师降低科研时间成本。在加强教学与科研的联系方面，首先高校应该建立相关机制，使学生具备参与的调解;其次是教师调解课题内容，帮助不具备学术能力的学生，也可以完成部分科研工作;三是开展随机课题，可以在教师指导下，让学生参与所学知识的小型课题;四是鼓励学生独立学术研究，并指导发表学术论文，提升学生的自主学习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对外经济的高速发展，造成了大量的专业人才缺口，而此时不仅是中国发展的契机，也是高校教学合理变革的机遇，所以，高校应该充分的研究社会需求，有效的调整教学方式，为社会提供更加适合的专业型人才，以此推动中国经济又好又快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[1]曹卉.国际贸易教学方法的新发展和教学变革的新思路[J].科教导刊(中旬刊),2024(09).</w:t>
      </w:r>
    </w:p>
    <w:p>
      <w:pPr>
        <w:ind w:left="0" w:right="0" w:firstLine="560"/>
        <w:spacing w:before="450" w:after="450" w:line="312" w:lineRule="auto"/>
      </w:pPr>
      <w:r>
        <w:rPr>
          <w:rFonts w:ascii="宋体" w:hAnsi="宋体" w:eastAsia="宋体" w:cs="宋体"/>
          <w:color w:val="000"/>
          <w:sz w:val="28"/>
          <w:szCs w:val="28"/>
        </w:rPr>
        <w:t xml:space="preserve">[2]吴钧.经济全球化视角下地方高校国际贸易专业双语教学的理性思考[J].黑龙江教育学院学报,2024(04).</w:t>
      </w:r>
    </w:p>
    <w:p>
      <w:pPr>
        <w:ind w:left="0" w:right="0" w:firstLine="560"/>
        <w:spacing w:before="450" w:after="450" w:line="312" w:lineRule="auto"/>
      </w:pPr>
      <w:r>
        <w:rPr>
          <w:rFonts w:ascii="宋体" w:hAnsi="宋体" w:eastAsia="宋体" w:cs="宋体"/>
          <w:color w:val="000"/>
          <w:sz w:val="28"/>
          <w:szCs w:val="28"/>
        </w:rPr>
        <w:t xml:space="preserve">[3]沈木珠.国际贸易法新发展及其教学改革新思路[J].南京经济学院学报,2024(03).</w:t>
      </w:r>
    </w:p>
    <w:p>
      <w:pPr>
        <w:ind w:left="0" w:right="0" w:firstLine="560"/>
        <w:spacing w:before="450" w:after="450" w:line="312" w:lineRule="auto"/>
      </w:pPr>
      <w:r>
        <w:rPr>
          <w:rFonts w:ascii="宋体" w:hAnsi="宋体" w:eastAsia="宋体" w:cs="宋体"/>
          <w:color w:val="000"/>
          <w:sz w:val="28"/>
          <w:szCs w:val="28"/>
        </w:rPr>
        <w:t xml:space="preserve">[4]李红.浅谈应用型高校国际贸易专业核心课程教学方法改革[J].当代经济,2024(21).</w:t>
      </w:r>
    </w:p>
    <w:p>
      <w:pPr>
        <w:ind w:left="0" w:right="0" w:firstLine="560"/>
        <w:spacing w:before="450" w:after="450" w:line="312" w:lineRule="auto"/>
      </w:pPr>
      <w:r>
        <w:rPr>
          <w:rFonts w:ascii="宋体" w:hAnsi="宋体" w:eastAsia="宋体" w:cs="宋体"/>
          <w:color w:val="000"/>
          <w:sz w:val="28"/>
          <w:szCs w:val="28"/>
        </w:rPr>
        <w:t xml:space="preserve">国际贸易教学论文范文二：国际贸易教学情境创</w:t>
      </w:r>
    </w:p>
    <w:p>
      <w:pPr>
        <w:ind w:left="0" w:right="0" w:firstLine="560"/>
        <w:spacing w:before="450" w:after="450" w:line="312" w:lineRule="auto"/>
      </w:pPr>
      <w:r>
        <w:rPr>
          <w:rFonts w:ascii="宋体" w:hAnsi="宋体" w:eastAsia="宋体" w:cs="宋体"/>
          <w:color w:val="000"/>
          <w:sz w:val="28"/>
          <w:szCs w:val="28"/>
        </w:rPr>
        <w:t xml:space="preserve">摘要：亚里士多德说过::思维从对问题的惊讶开始.问题情境，就是通过教师有目的地建立一系列有难度的问题，活跃学生的思维，激发学生的求知欲望，从而在教学过程中营造一种强烈的求知氛围。</w:t>
      </w:r>
    </w:p>
    <w:p>
      <w:pPr>
        <w:ind w:left="0" w:right="0" w:firstLine="560"/>
        <w:spacing w:before="450" w:after="450" w:line="312" w:lineRule="auto"/>
      </w:pPr>
      <w:r>
        <w:rPr>
          <w:rFonts w:ascii="宋体" w:hAnsi="宋体" w:eastAsia="宋体" w:cs="宋体"/>
          <w:color w:val="000"/>
          <w:sz w:val="28"/>
          <w:szCs w:val="28"/>
        </w:rPr>
        <w:t xml:space="preserve">关键词：国际贸易;教学</w:t>
      </w:r>
    </w:p>
    <w:p>
      <w:pPr>
        <w:ind w:left="0" w:right="0" w:firstLine="560"/>
        <w:spacing w:before="450" w:after="450" w:line="312" w:lineRule="auto"/>
      </w:pPr>
      <w:r>
        <w:rPr>
          <w:rFonts w:ascii="宋体" w:hAnsi="宋体" w:eastAsia="宋体" w:cs="宋体"/>
          <w:color w:val="000"/>
          <w:sz w:val="28"/>
          <w:szCs w:val="28"/>
        </w:rPr>
        <w:t xml:space="preserve">一、亲历情境</w:t>
      </w:r>
    </w:p>
    <w:p>
      <w:pPr>
        <w:ind w:left="0" w:right="0" w:firstLine="560"/>
        <w:spacing w:before="450" w:after="450" w:line="312" w:lineRule="auto"/>
      </w:pPr>
      <w:r>
        <w:rPr>
          <w:rFonts w:ascii="宋体" w:hAnsi="宋体" w:eastAsia="宋体" w:cs="宋体"/>
          <w:color w:val="000"/>
          <w:sz w:val="28"/>
          <w:szCs w:val="28"/>
        </w:rPr>
        <w:t xml:space="preserve">亲历情境指从生活中选取某一典型场景，作为学生观察的客体，并以教师语言(文字)的描绘，鲜明地展现在学生眼前。教学实例1:教学内容:国际技术贸易教学情境创设:计算机软件是国际技术贸易的一项重要标的，它既具有其他国际技术贸易标的的种种共性特点，同时还有发展时间短、速度快、问题多、争议大的个性特点。最重要的是，它与我们每个人的生活息息相关，便于教师为学生创设教学情境。首先通过教学文本介绍我国计算机软件进出口贸易迅猛发展的情况，在课堂上发起相关主题的讨论。如:(1)假如没有进口计算机软件的生活;(2)你认为windows视窗软件在中国的售价是否合理;(3)你认为中国是否需要加大对于进口计算机软件知识产权保护的力度。通过这些主题讨论，可以使学生调动自身的情绪，谈谈切身体会，同时铺陈学习内容，因为这些讨论主题已经涉及到课程讲授的主要内容:国际技术贸易的概况、国际技术贸易产品的定价、知识产权制度及其国际保护。这样一方面可以激发学生学习兴趣，找到学习的最佳切人角度，有利于学生经过同化与顺应的过程，逐步建构起关于国际技术贸易的知识体系。</w:t>
      </w:r>
    </w:p>
    <w:p>
      <w:pPr>
        <w:ind w:left="0" w:right="0" w:firstLine="560"/>
        <w:spacing w:before="450" w:after="450" w:line="312" w:lineRule="auto"/>
      </w:pPr>
      <w:r>
        <w:rPr>
          <w:rFonts w:ascii="宋体" w:hAnsi="宋体" w:eastAsia="宋体" w:cs="宋体"/>
          <w:color w:val="000"/>
          <w:sz w:val="28"/>
          <w:szCs w:val="28"/>
        </w:rPr>
        <w:t xml:space="preserve">二、现场模拟情境</w:t>
      </w:r>
    </w:p>
    <w:p>
      <w:pPr>
        <w:ind w:left="0" w:right="0" w:firstLine="560"/>
        <w:spacing w:before="450" w:after="450" w:line="312" w:lineRule="auto"/>
      </w:pPr>
      <w:r>
        <w:rPr>
          <w:rFonts w:ascii="宋体" w:hAnsi="宋体" w:eastAsia="宋体" w:cs="宋体"/>
          <w:color w:val="000"/>
          <w:sz w:val="28"/>
          <w:szCs w:val="28"/>
        </w:rPr>
        <w:t xml:space="preserve">现场模拟情境是指学生以游戏、角色扮演的方式参与到教学过程中来。有些情境并非人人都能亲历，但通过现场模拟情境，让学生处于接近真实情境中，通过眼前形象和实际感受，联系已积累的经验，展开联想与想象，使情境丰富而逼真。教师则根据教学的实际斋要，抓住事物的主要特征，运用一定的手段进行复现，达到形象地反映事物的特点就行。教学实例2:教学内容:中国加人世贸组织与世贸组织的发展教学情境创设:此章节是教学重点，需要学生掌握。世贸组织设有服务于包括部长级会议、总理事会、分理事会、委员会和工作组在内的各层级组织的的秘书处，由世贸组织总干事领导.总干事由最高级别的部长会议任命，职位非常重要，也十分敏感。发展中国家和发达国家常常为这一人选的确定而明争暗斗。教师可以在课堂中组织学生进行世贸组织总干事的模拟竟选，发表竞选演说，可要求演说(稿)包含以下要点:(1)对世贸组织性质、地位和使命的认识;(2)当前世贸组织面临的当务之急;(3)如何协调发展中国家和发达国家的贸易利益(4)如何在未来通过变革实现世贸组织的宗旨。通过这样的模拟情境，可以使学生主动去探求与世贸组织有关的知识，并将它们加工整理，建构自己的知识体系。同时，在此过程中，还培养了学生的表达能力和创新能力。</w:t>
      </w:r>
    </w:p>
    <w:p>
      <w:pPr>
        <w:ind w:left="0" w:right="0" w:firstLine="560"/>
        <w:spacing w:before="450" w:after="450" w:line="312" w:lineRule="auto"/>
      </w:pPr>
      <w:r>
        <w:rPr>
          <w:rFonts w:ascii="宋体" w:hAnsi="宋体" w:eastAsia="宋体" w:cs="宋体"/>
          <w:color w:val="000"/>
          <w:sz w:val="28"/>
          <w:szCs w:val="28"/>
        </w:rPr>
        <w:t xml:space="preserve">三、故事情境</w:t>
      </w:r>
    </w:p>
    <w:p>
      <w:pPr>
        <w:ind w:left="0" w:right="0" w:firstLine="560"/>
        <w:spacing w:before="450" w:after="450" w:line="312" w:lineRule="auto"/>
      </w:pPr>
      <w:r>
        <w:rPr>
          <w:rFonts w:ascii="宋体" w:hAnsi="宋体" w:eastAsia="宋体" w:cs="宋体"/>
          <w:color w:val="000"/>
          <w:sz w:val="28"/>
          <w:szCs w:val="28"/>
        </w:rPr>
        <w:t xml:space="preserve">美国作家雷诺兹普莱斯(ReynoldsPriee)曾经说过:讲故事和听故事是人类的本能，其重要性仅次于食物，爱和房子，人可以没有爱情或房子，但没有人能够在沉默中生存下去，故事的声音占据我们的生活，从最小的日常琐事到难以沟通的精神之路。在教学过程中通过故事情境，可以生动地展现理论产生发展的完整图景，有助于学生理清理论发展的逻辑顺序，理解各种理论之间的内在联系。教学实例3:教学内容:西方经济学家的国际分工、国际贸易理论教学情境创设:这一部分的内容十分庞杂，理论性较强，但又是国际贸易理论教学的重中之重。教师可以选取一个国际贸易理论发展历史上十分重要的经济学家凯恩斯(JohnMaynardKeynes，一533一1946)来创建故事情境.(1)凯恩斯所处时代的背景故事凯恩斯之所以成为改变历史面貌的伟大的经济学家，与他所处的时代有很大的关系。从19世纪下半叶到20世纪上半叶，人类社会由蒸汽时代进人电气时代，自由资本主义开始并最终完成向垄断资本主义即帝国主义过渡，两次世界大战，其间还有横扫资本主义世界经济大萧条。这当中有太多的时代故事，创建这些故事情境有助于学生了解凯恩斯的国际贸易理论产生和发展的背景。(2)凯恩斯生平故事这类故事情境可使学生了解凯恩斯出身、师从、求学经历、任职情况和逸闻趣事，甚至是他的股市传奇，凯恩斯丰富多彩的人生经历有助于学生了解凯恩斯作为经济学家的特质.(3)凯恩斯经济思想转变的故事凯恩斯由于师承于著名经济学家马歇尔，早期曾是一名自由资本主来的信徒，直至20年代末仍信奉传统的自由贸易理论，认为保护主义对于国内的经济繁荣与就业、增长一无可取.甚至1929年同瑞典经济学家俄林就德国赔款问题论战时，还坚持国际收支差额会通过国内外物价水平的变动，自动恢复平衡。但经过了1929一1933年经济的大萧条，凯恩斯的经济思想发生了根本性的转变，强调贸易差额对国民收人的影响，相信保护政策如能带来贸易顺差，必将有利于提高投资水平和扩大就业，最终导致经济萦荣。这类故事情境的创设对于该教学任务的圆满完成至关重要。首先，可以利用凯恩斯的经济思想转变将自由贸易理论和保护贸易理论联系起来，因为凯恩斯早年曾经受到古典经济学自由贸易理论的巨大影响，而在《就业、利息和货币通论》(TheGeneralTheoryofEmployment，InterestandMoney)出版之后，有对之后的国际贸易理论的发展产生重大影响。这样，这类故事情境可以帮助教师向学生完整地展示国际贸易理论发展的完整图景，有利于学生将相关知识系统化;其次，通过凯恩斯的经济思想转变的故事情境设工，使学生理解各种类型国际贸易理论从来就是因时因势而产生和发展的，都是为了反映一定时期的经济现象，解决特定的经济问题。需要指出的是，在创设故事情境时，教师除了用语言文字描述情境之外，还应该充分利用包括数值计算、文字、声音、图像、动画以及电视图像等多媒体手段，可以用描写大萧条时期社会生活的电影(如《铁拳男人》)来创设背景故事情境，用凯恩斯的传记(如《凯恩斯传(1883一1946)》)来创设生平故事情境，用网络视频、图片和电视专题节目来创设凯恩斯经济思想转变的故事情境。</w:t>
      </w:r>
    </w:p>
    <w:p>
      <w:pPr>
        <w:ind w:left="0" w:right="0" w:firstLine="560"/>
        <w:spacing w:before="450" w:after="450" w:line="312" w:lineRule="auto"/>
      </w:pPr>
      <w:r>
        <w:rPr>
          <w:rFonts w:ascii="宋体" w:hAnsi="宋体" w:eastAsia="宋体" w:cs="宋体"/>
          <w:color w:val="000"/>
          <w:sz w:val="28"/>
          <w:szCs w:val="28"/>
        </w:rPr>
        <w:t xml:space="preserve">四、问顺情境</w:t>
      </w:r>
    </w:p>
    <w:p>
      <w:pPr>
        <w:ind w:left="0" w:right="0" w:firstLine="560"/>
        <w:spacing w:before="450" w:after="450" w:line="312" w:lineRule="auto"/>
      </w:pPr>
      <w:r>
        <w:rPr>
          <w:rFonts w:ascii="宋体" w:hAnsi="宋体" w:eastAsia="宋体" w:cs="宋体"/>
          <w:color w:val="000"/>
          <w:sz w:val="28"/>
          <w:szCs w:val="28"/>
        </w:rPr>
        <w:t xml:space="preserve">亚里士多德说过::思维从对问题的惊讶开始.问题情境，就是通过教师有目的地建立一系列有难度的问题，活跃学生的思维，激发学生的求知欲望，从而在教学过程中营造一种强烈的求知氛围。也就是说利用一定的间题刺激、激发学生的思维。一个好的问题情境，不只可以使学习内容的意义被充分地揭示出来，更重要的是，它可以激发学生积极主动地使新、旧知识发生相互作用，产生联系，从而创新他们的思维，使新知识获得实际意义，最终实现有意义的学习笔者在《国际贸易》的教学过程中发现，有一些已经存在着的间题情境，如著名的斯密之谜、里昂惕夫之谜等等。除此之外，还需要教师按照教学要求，根据教学内容，精心创设出好的问题情境。教学实例4:教学内容:跨国公司、对外直接投资与国际贸易教学情境创设:在创设问题情境时，需要注意两点:一是间题要鲜活，能够起到激发学生探寻问题结果的欲望，二是创设问题情境目的并非是要学生给出正确答案，很大程度上是一种设问，需要教师的引导和提供相关背景材料。针对教学内容，可以设置这样一个问题:海尔集团是一家真正意义上的跨国企业吗?要回答这样一个问题并非易事。不但要了解跨国公司的定义(目前还没有公认的一种说法)以及组织和经营上的特征;还要掌握海尔集团的组织架构、经营模式、市场表现和企业文化等诸多方面的信息。这些需要教师在学生探寻问题答案的过程中提供必要的支持和帮助。在《国际贸易》的教学过程中，情景教学法的运用可以充分利用创设情境来激发学生参与的情绪，启发学生思维的积极性，培养情感意识，把认知活动和情感活动结合起来，促进学生对知识技能的理解和掌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1、关于国际贸易实务课程教学改革的几点建议苗红经济师2024-09-15</w:t>
      </w:r>
    </w:p>
    <w:p>
      <w:pPr>
        <w:ind w:left="0" w:right="0" w:firstLine="560"/>
        <w:spacing w:before="450" w:after="450" w:line="312" w:lineRule="auto"/>
      </w:pPr>
      <w:r>
        <w:rPr>
          <w:rFonts w:ascii="宋体" w:hAnsi="宋体" w:eastAsia="宋体" w:cs="宋体"/>
          <w:color w:val="000"/>
          <w:sz w:val="28"/>
          <w:szCs w:val="28"/>
        </w:rPr>
        <w:t xml:space="preserve">2、《国际贸易实务》课程的教学模式探讨廖万红广西民族学院学报(哲学社会科学版)2024-12-30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2024-10-06T08:16:32+08:00</dcterms:created>
  <dcterms:modified xsi:type="dcterms:W3CDTF">2024-10-06T08:16:32+08:00</dcterms:modified>
</cp:coreProperties>
</file>

<file path=docProps/custom.xml><?xml version="1.0" encoding="utf-8"?>
<Properties xmlns="http://schemas.openxmlformats.org/officeDocument/2006/custom-properties" xmlns:vt="http://schemas.openxmlformats.org/officeDocument/2006/docPropsVTypes"/>
</file>