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机械采摘茶叶论文范文推荐7篇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机械采摘茶叶论文范文 第一篇农业机械化及自动化发展趋于多元化农机向着种类丰富、自动化功能齐全的多元方向发展，满足我国不同的农业生产需求，是当今农业机械化及自动化的发展趋势。研发生产无人农用飞行器、采摘机器人、温室生产机器人，以及适用于高原、...</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第一篇</w:t>
      </w:r>
    </w:p>
    <w:p>
      <w:pPr>
        <w:ind w:left="0" w:right="0" w:firstLine="560"/>
        <w:spacing w:before="450" w:after="450" w:line="312" w:lineRule="auto"/>
      </w:pPr>
      <w:r>
        <w:rPr>
          <w:rFonts w:ascii="宋体" w:hAnsi="宋体" w:eastAsia="宋体" w:cs="宋体"/>
          <w:color w:val="000"/>
          <w:sz w:val="28"/>
          <w:szCs w:val="28"/>
        </w:rPr>
        <w:t xml:space="preserve">农业机械化及自动化发展趋于多元化</w:t>
      </w:r>
    </w:p>
    <w:p>
      <w:pPr>
        <w:ind w:left="0" w:right="0" w:firstLine="560"/>
        <w:spacing w:before="450" w:after="450" w:line="312" w:lineRule="auto"/>
      </w:pPr>
      <w:r>
        <w:rPr>
          <w:rFonts w:ascii="宋体" w:hAnsi="宋体" w:eastAsia="宋体" w:cs="宋体"/>
          <w:color w:val="000"/>
          <w:sz w:val="28"/>
          <w:szCs w:val="28"/>
        </w:rPr>
        <w:t xml:space="preserve">农机向着种类丰富、自动化功能齐全的多元方向发展，满足我国不同的农业生产需求，是当今农业机械化及自动化的发展趋势。研发生产无人农用飞行器、采摘机器人、温室生产机器人，以及适用于高原、丘陵地带作业的农机等，解决我国农机发展不平衡问题，实现农业机械化与自动化向多元化方向发展。</w:t>
      </w:r>
    </w:p>
    <w:p>
      <w:pPr>
        <w:ind w:left="0" w:right="0" w:firstLine="560"/>
        <w:spacing w:before="450" w:after="450" w:line="312" w:lineRule="auto"/>
      </w:pPr>
      <w:r>
        <w:rPr>
          <w:rFonts w:ascii="宋体" w:hAnsi="宋体" w:eastAsia="宋体" w:cs="宋体"/>
          <w:color w:val="000"/>
          <w:sz w:val="28"/>
          <w:szCs w:val="28"/>
        </w:rPr>
        <w:t xml:space="preserve">农业机械化及自动化向环保、精准方向发展</w:t>
      </w:r>
    </w:p>
    <w:p>
      <w:pPr>
        <w:ind w:left="0" w:right="0" w:firstLine="560"/>
        <w:spacing w:before="450" w:after="450" w:line="312" w:lineRule="auto"/>
      </w:pPr>
      <w:r>
        <w:rPr>
          <w:rFonts w:ascii="宋体" w:hAnsi="宋体" w:eastAsia="宋体" w:cs="宋体"/>
          <w:color w:val="000"/>
          <w:sz w:val="28"/>
          <w:szCs w:val="28"/>
        </w:rPr>
        <w:t xml:space="preserve">我国农业机械化及自动化的发展与“生态农业”主题紧密联系。在农机研发中，例如其中的发动机，从动力结构优化到开发应用电能，总体上朝着低排放、高效率、低能耗的方向发展。再者，在自动化方面，农机使用高精度传感器、视觉识别等技术，从播种到施肥，从除草到喷药，再从灌溉到收获，实现精准作业，提升工作效率与经济效益。</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第二篇</w:t>
      </w:r>
    </w:p>
    <w:p>
      <w:pPr>
        <w:ind w:left="0" w:right="0" w:firstLine="560"/>
        <w:spacing w:before="450" w:after="450" w:line="312" w:lineRule="auto"/>
      </w:pPr>
      <w:r>
        <w:rPr>
          <w:rFonts w:ascii="宋体" w:hAnsi="宋体" w:eastAsia="宋体" w:cs="宋体"/>
          <w:color w:val="000"/>
          <w:sz w:val="28"/>
          <w:szCs w:val="28"/>
        </w:rPr>
        <w:t xml:space="preserve">加强对农机生产、销售的管理</w:t>
      </w:r>
    </w:p>
    <w:p>
      <w:pPr>
        <w:ind w:left="0" w:right="0" w:firstLine="560"/>
        <w:spacing w:before="450" w:after="450" w:line="312" w:lineRule="auto"/>
      </w:pPr>
      <w:r>
        <w:rPr>
          <w:rFonts w:ascii="宋体" w:hAnsi="宋体" w:eastAsia="宋体" w:cs="宋体"/>
          <w:color w:val="000"/>
          <w:sz w:val="28"/>
          <w:szCs w:val="28"/>
        </w:rPr>
        <w:t xml:space="preserve">要推进农业机械化及自动化的发展，做好对农机生产、销售的监管工作至关重要。首先需要相关部门确立较为完善的农机生产制度，以高标准做好对农业机械化与自动化装备生产质量的监督工作。同时需要促进农机生产行业合作交流，对恶性竞争行为予以处罚，保障农机市场健康持续发展。对于农机销售问题，应加大对农机市场的监督力度，建立农机销售投诉机构，维护农户权益。而针对许多农民因农机价格较高而放弃使用农机进行作业的问题，国家应当对购买农机的农民及时发放相应的补贴，鼓励农民使用农机。</w:t>
      </w:r>
    </w:p>
    <w:p>
      <w:pPr>
        <w:ind w:left="0" w:right="0" w:firstLine="560"/>
        <w:spacing w:before="450" w:after="450" w:line="312" w:lineRule="auto"/>
      </w:pPr>
      <w:r>
        <w:rPr>
          <w:rFonts w:ascii="宋体" w:hAnsi="宋体" w:eastAsia="宋体" w:cs="宋体"/>
          <w:color w:val="000"/>
          <w:sz w:val="28"/>
          <w:szCs w:val="28"/>
        </w:rPr>
        <w:t xml:space="preserve">加大农业机械化与自动化的研发力度</w:t>
      </w:r>
    </w:p>
    <w:p>
      <w:pPr>
        <w:ind w:left="0" w:right="0" w:firstLine="560"/>
        <w:spacing w:before="450" w:after="450" w:line="312" w:lineRule="auto"/>
      </w:pPr>
      <w:r>
        <w:rPr>
          <w:rFonts w:ascii="宋体" w:hAnsi="宋体" w:eastAsia="宋体" w:cs="宋体"/>
          <w:color w:val="000"/>
          <w:sz w:val="28"/>
          <w:szCs w:val="28"/>
        </w:rPr>
        <w:t xml:space="preserve">目前，我国农机研发技术人才缺乏，农机产品质量优化、创新设计、难点突破还有较大的发展空间。在农机研发中可以将数字化设计技术运用在农机设计中，以减短设计周期，增加经济效益，促进产品质量优化。还可以充分运用虚拟设计技术，这样可以充分显示农机的作业性能及其相关参数，便于技术人员及时进行优化调整，提升农机产品的稳定性，保障农机安全高效作业。研发过程中更需注重实地考察，分析不同地域农机的作业特点，研发出复合型农用机械，实现一机多能、自动高效等功能。</w:t>
      </w:r>
    </w:p>
    <w:p>
      <w:pPr>
        <w:ind w:left="0" w:right="0" w:firstLine="560"/>
        <w:spacing w:before="450" w:after="450" w:line="312" w:lineRule="auto"/>
      </w:pPr>
      <w:r>
        <w:rPr>
          <w:rFonts w:ascii="宋体" w:hAnsi="宋体" w:eastAsia="宋体" w:cs="宋体"/>
          <w:color w:val="000"/>
          <w:sz w:val="28"/>
          <w:szCs w:val="28"/>
        </w:rPr>
        <w:t xml:space="preserve">大力培养新型农民</w:t>
      </w:r>
    </w:p>
    <w:p>
      <w:pPr>
        <w:ind w:left="0" w:right="0" w:firstLine="560"/>
        <w:spacing w:before="450" w:after="450" w:line="312" w:lineRule="auto"/>
      </w:pPr>
      <w:r>
        <w:rPr>
          <w:rFonts w:ascii="宋体" w:hAnsi="宋体" w:eastAsia="宋体" w:cs="宋体"/>
          <w:color w:val="000"/>
          <w:sz w:val="28"/>
          <w:szCs w:val="28"/>
        </w:rPr>
        <w:t xml:space="preserve">当今，我国农业生产模式多数是非大规模农场模式。在传统的个体农业经营模式中，农民职业特点趋向于老年化、副业化，农民缺乏对先进农机的认识。对此，相关部门可以加强农业知识宣传、教育工作，政府应当增加财政资助，积极开展农业机械化与自动化技术知识、田间管理技术、农艺知识等培训活动，提高农民职业素质，鼓励农民走职业化道路。</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第三篇</w:t>
      </w:r>
    </w:p>
    <w:p>
      <w:pPr>
        <w:ind w:left="0" w:right="0" w:firstLine="560"/>
        <w:spacing w:before="450" w:after="450" w:line="312" w:lineRule="auto"/>
      </w:pPr>
      <w:r>
        <w:rPr>
          <w:rFonts w:ascii="宋体" w:hAnsi="宋体" w:eastAsia="宋体" w:cs="宋体"/>
          <w:color w:val="000"/>
          <w:sz w:val="28"/>
          <w:szCs w:val="28"/>
        </w:rPr>
        <w:t xml:space="preserve">农业机械化及自动化发展呈现较大的地域性差异</w:t>
      </w:r>
    </w:p>
    <w:p>
      <w:pPr>
        <w:ind w:left="0" w:right="0" w:firstLine="560"/>
        <w:spacing w:before="450" w:after="450" w:line="312" w:lineRule="auto"/>
      </w:pPr>
      <w:r>
        <w:rPr>
          <w:rFonts w:ascii="宋体" w:hAnsi="宋体" w:eastAsia="宋体" w:cs="宋体"/>
          <w:color w:val="000"/>
          <w:sz w:val="28"/>
          <w:szCs w:val="28"/>
        </w:rPr>
        <w:t xml:space="preserve">我国地域广阔，地形情况繁杂。由于科技水平、气候条件、地区经济、地理环境等差异，各地区的农业机械化及自动化发展程度出现较大的差距。例如，在我国沿海地区，特别是较为发达的地区，农业机械化及自动化发展水平较高；而中部地区，即使占有我国较大部分面积，其发展水平也不高；对于我国面积最大的西部地区，由于其地形多为山地，经济科技水平较为落后等，农业机械化及自动化发展水平也较低，农机难以发挥最大的生产效益。</w:t>
      </w:r>
    </w:p>
    <w:p>
      <w:pPr>
        <w:ind w:left="0" w:right="0" w:firstLine="560"/>
        <w:spacing w:before="450" w:after="450" w:line="312" w:lineRule="auto"/>
      </w:pPr>
      <w:r>
        <w:rPr>
          <w:rFonts w:ascii="宋体" w:hAnsi="宋体" w:eastAsia="宋体" w:cs="宋体"/>
          <w:color w:val="000"/>
          <w:sz w:val="28"/>
          <w:szCs w:val="28"/>
        </w:rPr>
        <w:t xml:space="preserve">农业机械化与自动化装备市场结构不够合理</w:t>
      </w:r>
    </w:p>
    <w:p>
      <w:pPr>
        <w:ind w:left="0" w:right="0" w:firstLine="560"/>
        <w:spacing w:before="450" w:after="450" w:line="312" w:lineRule="auto"/>
      </w:pPr>
      <w:r>
        <w:rPr>
          <w:rFonts w:ascii="宋体" w:hAnsi="宋体" w:eastAsia="宋体" w:cs="宋体"/>
          <w:color w:val="000"/>
          <w:sz w:val="28"/>
          <w:szCs w:val="28"/>
        </w:rPr>
        <w:t xml:space="preserve">当前，在农机市场，一些不合格的农机产品混入其中，劣质的农机零部件与农机自动化配件流入市场，导致农户在使用此类假冒伪劣产品时，难以进行高效生产，且农机故障频发，商家也未能提供及时有效的售后维修服务。加上市场监管能力不足，农机监管的制度体系不够完善，也阻碍了农机的健康发展。再者，我国农业机械化与自动化装备市场结构不均衡：大型农机较少，中小型农机偏多；简单低端的农机多，而智能、机电一体的农机少；主要粮食生产作业农机较多，而其他产业的农机少；用于耕种收的农机较多，而用于秸秆处理、环境处理等的绿色农机较少。</w:t>
      </w:r>
    </w:p>
    <w:p>
      <w:pPr>
        <w:ind w:left="0" w:right="0" w:firstLine="560"/>
        <w:spacing w:before="450" w:after="450" w:line="312" w:lineRule="auto"/>
      </w:pPr>
      <w:r>
        <w:rPr>
          <w:rFonts w:ascii="宋体" w:hAnsi="宋体" w:eastAsia="宋体" w:cs="宋体"/>
          <w:color w:val="000"/>
          <w:sz w:val="28"/>
          <w:szCs w:val="28"/>
        </w:rPr>
        <w:t xml:space="preserve">从事农业生产的农户科学技术知识水平较低</w:t>
      </w:r>
    </w:p>
    <w:p>
      <w:pPr>
        <w:ind w:left="0" w:right="0" w:firstLine="560"/>
        <w:spacing w:before="450" w:after="450" w:line="312" w:lineRule="auto"/>
      </w:pPr>
      <w:r>
        <w:rPr>
          <w:rFonts w:ascii="宋体" w:hAnsi="宋体" w:eastAsia="宋体" w:cs="宋体"/>
          <w:color w:val="000"/>
          <w:sz w:val="28"/>
          <w:szCs w:val="28"/>
        </w:rPr>
        <w:t xml:space="preserve">农业机械化及自动化的发展也有依赖于新型农户，但是农民欠缺农业相关的知识文化及科学技术教育，许多乡村缺乏农机自动化技术人员，掌握先进农机使用方法的农户也是少之又少，这也是难以开展先进农机推广工作的原因之一。也正因为如此，在农机使用的过程中，农机操作、保养及维修问题困扰着农民，使农民渐失使用先进农机的信心。</w:t>
      </w:r>
    </w:p>
    <w:p>
      <w:pPr>
        <w:ind w:left="0" w:right="0" w:firstLine="560"/>
        <w:spacing w:before="450" w:after="450" w:line="312" w:lineRule="auto"/>
      </w:pPr>
      <w:r>
        <w:rPr>
          <w:rFonts w:ascii="宋体" w:hAnsi="宋体" w:eastAsia="宋体" w:cs="宋体"/>
          <w:color w:val="000"/>
          <w:sz w:val="28"/>
          <w:szCs w:val="28"/>
        </w:rPr>
        <w:t xml:space="preserve">农业机械化与自动化在发展中与农艺没有形成较</w:t>
      </w:r>
    </w:p>
    <w:p>
      <w:pPr>
        <w:ind w:left="0" w:right="0" w:firstLine="560"/>
        <w:spacing w:before="450" w:after="450" w:line="312" w:lineRule="auto"/>
      </w:pPr>
      <w:r>
        <w:rPr>
          <w:rFonts w:ascii="宋体" w:hAnsi="宋体" w:eastAsia="宋体" w:cs="宋体"/>
          <w:color w:val="000"/>
          <w:sz w:val="28"/>
          <w:szCs w:val="28"/>
        </w:rPr>
        <w:t xml:space="preserve">好的对接我国地域辽阔，各地区田间种植方式差别较大，田间管理方式不一。由于农业机械化及自动化与农艺没有形成较好对接，其间的联合研发管理水平达不到实际需求，自动化管理水平更是比发达国家落后。在农机研发中，没有注重不同地区应用农机进行各种农业生产的差异性，特别是缺乏对丘陵地带农机应用和农业生产方式的研究。</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第四篇</w:t>
      </w:r>
    </w:p>
    <w:p>
      <w:pPr>
        <w:ind w:left="0" w:right="0" w:firstLine="560"/>
        <w:spacing w:before="450" w:after="450" w:line="312" w:lineRule="auto"/>
      </w:pPr>
      <w:r>
        <w:rPr>
          <w:rFonts w:ascii="宋体" w:hAnsi="宋体" w:eastAsia="宋体" w:cs="宋体"/>
          <w:color w:val="000"/>
          <w:sz w:val="28"/>
          <w:szCs w:val="28"/>
        </w:rPr>
        <w:t xml:space="preserve">机械化采茶技术与传统的人工采茶技术相比,是有着巨大的优势的,而这种优势则主要体现在以下几个方面：</w:t>
      </w:r>
    </w:p>
    <w:p>
      <w:pPr>
        <w:ind w:left="0" w:right="0" w:firstLine="560"/>
        <w:spacing w:before="450" w:after="450" w:line="312" w:lineRule="auto"/>
      </w:pPr>
      <w:r>
        <w:rPr>
          <w:rFonts w:ascii="宋体" w:hAnsi="宋体" w:eastAsia="宋体" w:cs="宋体"/>
          <w:color w:val="000"/>
          <w:sz w:val="28"/>
          <w:szCs w:val="28"/>
        </w:rPr>
        <w:t xml:space="preserve">减少不必要的经济损失.与其他作物一样,茶叶对于采茶的时机选择有着很高的要求.也就是说,能够在恰当的时候将茶叶采摘下来,是会影响到最终经济效益的关键所在.在传统的人工采摘模式中,由于仅仅依靠双手,每天能够采摘下来的茶叶数量是极为有限的.这样就会导致由于采摘的不及时,而影响了茶叶的质量,从而影响到最终的经济效益.</w:t>
      </w:r>
    </w:p>
    <w:p>
      <w:pPr>
        <w:ind w:left="0" w:right="0" w:firstLine="560"/>
        <w:spacing w:before="450" w:after="450" w:line="312" w:lineRule="auto"/>
      </w:pPr>
      <w:r>
        <w:rPr>
          <w:rFonts w:ascii="宋体" w:hAnsi="宋体" w:eastAsia="宋体" w:cs="宋体"/>
          <w:color w:val="000"/>
          <w:sz w:val="28"/>
          <w:szCs w:val="28"/>
        </w:rPr>
        <w:t xml:space="preserve">但是,伴随着机械化采摘技术的出现,这种状况得以很大程度的环节,在很大程度上避免了因为采摘不及时而带来的经济损失.</w:t>
      </w:r>
    </w:p>
    <w:p>
      <w:pPr>
        <w:ind w:left="0" w:right="0" w:firstLine="560"/>
        <w:spacing w:before="450" w:after="450" w:line="312" w:lineRule="auto"/>
      </w:pPr>
      <w:r>
        <w:rPr>
          <w:rFonts w:ascii="宋体" w:hAnsi="宋体" w:eastAsia="宋体" w:cs="宋体"/>
          <w:color w:val="000"/>
          <w:sz w:val="28"/>
          <w:szCs w:val="28"/>
        </w:rPr>
        <w:t xml:space="preserve">大大提高了采茶的效率.从目前的实际情况来看,国内所采用的机械采茶主要就是以小型汽油机（或者柴油机）动力为主的单人采茶机和双人采茶机,这种机器的引进大大提高了采茶的效率.根据相关资料显示,机械采茶的工作效率应该会在人工采茶工作效率的十倍以上.也就是说,如果原来由十个茶农一天能够采摘的茶叶数量,在引入了机械采茶技术以后,只需要一台机器,一个人操作,就可以完成了.</w:t>
      </w:r>
    </w:p>
    <w:p>
      <w:pPr>
        <w:ind w:left="0" w:right="0" w:firstLine="560"/>
        <w:spacing w:before="450" w:after="450" w:line="312" w:lineRule="auto"/>
      </w:pPr>
      <w:r>
        <w:rPr>
          <w:rFonts w:ascii="宋体" w:hAnsi="宋体" w:eastAsia="宋体" w:cs="宋体"/>
          <w:color w:val="000"/>
          <w:sz w:val="28"/>
          <w:szCs w:val="28"/>
        </w:rPr>
        <w:t xml:space="preserve">一般来说,如果我们用单人采茶机的话,它一天所能够采摘的茶叶数量应该在480kg左右,而如果用双人采茶机的话,它一天所能够采摘的茶叶数量则更多,通常会在1080kg左右,多的则可以达到1500kg.在传统的人工采摘茶叶模式下,一个茶农一天最多能够采摘的茶叶数量最多能够达到60kg.也就是说,单人采茶机的工作效率是人工采茶工作效率的8倍,而双人采茶机的工作效率则是人工采茶工作效率的18倍.</w:t>
      </w:r>
    </w:p>
    <w:p>
      <w:pPr>
        <w:ind w:left="0" w:right="0" w:firstLine="560"/>
        <w:spacing w:before="450" w:after="450" w:line="312" w:lineRule="auto"/>
      </w:pPr>
      <w:r>
        <w:rPr>
          <w:rFonts w:ascii="宋体" w:hAnsi="宋体" w:eastAsia="宋体" w:cs="宋体"/>
          <w:color w:val="000"/>
          <w:sz w:val="28"/>
          <w:szCs w:val="28"/>
        </w:rPr>
        <w:t xml:space="preserve">这样高的工作效率不仅仅可以保证茶叶采摘的时机,同样也可以将茶农们从采摘茶叶的工作中解放出来.</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第五篇</w:t>
      </w:r>
    </w:p>
    <w:p>
      <w:pPr>
        <w:ind w:left="0" w:right="0" w:firstLine="560"/>
        <w:spacing w:before="450" w:after="450" w:line="312" w:lineRule="auto"/>
      </w:pPr>
      <w:r>
        <w:rPr>
          <w:rFonts w:ascii="宋体" w:hAnsi="宋体" w:eastAsia="宋体" w:cs="宋体"/>
          <w:color w:val="000"/>
          <w:sz w:val="28"/>
          <w:szCs w:val="28"/>
        </w:rPr>
        <w:t xml:space="preserve">综上所述，在农业机械化及自动化不断发展的时代，面对发展中出现的种种问题，需要政府部门、基层农民以及农机研发人员的共同努力。在科技发展的新时代，我国农业向着更加智能、更加全面、更加环保的方向发展，助力我国农业机械化及自动化快速发展，促进乡村科技进步，加快现代化农业建设步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[1]白学峰，鲁植雄，常江雪，等.中国农业机械化现状与发展模式研究[J].农机化研究，20_（10）：256-262.</w:t>
      </w:r>
    </w:p>
    <w:p>
      <w:pPr>
        <w:ind w:left="0" w:right="0" w:firstLine="560"/>
        <w:spacing w:before="450" w:after="450" w:line="312" w:lineRule="auto"/>
      </w:pPr>
      <w:r>
        <w:rPr>
          <w:rFonts w:ascii="宋体" w:hAnsi="宋体" w:eastAsia="宋体" w:cs="宋体"/>
          <w:color w:val="000"/>
          <w:sz w:val="28"/>
          <w:szCs w:val="28"/>
        </w:rPr>
        <w:t xml:space="preserve">[2]徐彬.农业机械现代化发展的重要性及发展策略分析[J].吉林农业，20_（17）：41.</w:t>
      </w:r>
    </w:p>
    <w:p>
      <w:pPr>
        <w:ind w:left="0" w:right="0" w:firstLine="560"/>
        <w:spacing w:before="450" w:after="450" w:line="312" w:lineRule="auto"/>
      </w:pPr>
      <w:r>
        <w:rPr>
          <w:rFonts w:ascii="宋体" w:hAnsi="宋体" w:eastAsia="宋体" w:cs="宋体"/>
          <w:color w:val="000"/>
          <w:sz w:val="28"/>
          <w:szCs w:val="28"/>
        </w:rPr>
        <w:t xml:space="preserve">[3]秀艳.我国农业机械自动化发展现状研究[J].南方农机,20_(17):66.</w:t>
      </w:r>
    </w:p>
    <w:p>
      <w:pPr>
        <w:ind w:left="0" w:right="0" w:firstLine="560"/>
        <w:spacing w:before="450" w:after="450" w:line="312" w:lineRule="auto"/>
      </w:pPr>
      <w:r>
        <w:rPr>
          <w:rFonts w:ascii="宋体" w:hAnsi="宋体" w:eastAsia="宋体" w:cs="宋体"/>
          <w:color w:val="000"/>
          <w:sz w:val="28"/>
          <w:szCs w:val="28"/>
        </w:rPr>
        <w:t xml:space="preserve">[4]王计新.数字化设计技术及其在农业机械设计中的应用[J].农业开发与装备，20_（5）：168.</w:t>
      </w:r>
    </w:p>
    <w:p>
      <w:pPr>
        <w:ind w:left="0" w:right="0" w:firstLine="560"/>
        <w:spacing w:before="450" w:after="450" w:line="312" w:lineRule="auto"/>
      </w:pPr>
      <w:r>
        <w:rPr>
          <w:rFonts w:ascii="宋体" w:hAnsi="宋体" w:eastAsia="宋体" w:cs="宋体"/>
          <w:color w:val="000"/>
          <w:sz w:val="28"/>
          <w:szCs w:val="28"/>
        </w:rPr>
        <w:t xml:space="preserve">[5]潘少玉.农业工程中农业机械化发展的现状及对策分析[J].农家致富顾问，20_（16）：164.</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第六篇</w:t>
      </w:r>
    </w:p>
    <w:p>
      <w:pPr>
        <w:ind w:left="0" w:right="0" w:firstLine="560"/>
        <w:spacing w:before="450" w:after="450" w:line="312" w:lineRule="auto"/>
      </w:pPr>
      <w:r>
        <w:rPr>
          <w:rFonts w:ascii="宋体" w:hAnsi="宋体" w:eastAsia="宋体" w:cs="宋体"/>
          <w:color w:val="000"/>
          <w:sz w:val="28"/>
          <w:szCs w:val="28"/>
        </w:rPr>
        <w:t xml:space="preserve">茶叶专业合作社是联接茶农和茶叶企业的重要节点,在推进机械化采茶中起着实施载体的巨大作用.各级政府要重点加大对茶叶专业合作社发展的扶持力度,争取多渠道扶持增加资金来源.茶产业发展基金应切出专项资金支持合作社及成员改造老茶园,扩大优质茶园面积和茶农机械化采茶技术培训；项目支持要改变重龙头企业,轻中小企业和合作社的局面,加大对中小企业和合作社的支持,鼓励其发挥优势,参与市场竞争；农机购置补贴资金对合作社购买茶叶采摘机械、初制加工机械要应补尽补,县财政和具备条件的茶叶主产地应尽量利用地方财政资金实施累加补贴.对合作社建设茶叶初制加工厂用地纳入农用地管理,建设资金采取以奖代补等形式给予补贴.鼓励茶叶企业参办、领办茶叶专业合作社,建立茶园基地.</w:t>
      </w:r>
    </w:p>
    <w:p>
      <w:pPr>
        <w:ind w:left="0" w:right="0" w:firstLine="560"/>
        <w:spacing w:before="450" w:after="450" w:line="312" w:lineRule="auto"/>
      </w:pPr>
      <w:r>
        <w:rPr>
          <w:rFonts w:ascii="宋体" w:hAnsi="宋体" w:eastAsia="宋体" w:cs="宋体"/>
          <w:color w:val="000"/>
          <w:sz w:val="28"/>
          <w:szCs w:val="28"/>
        </w:rPr>
        <w:t xml:space="preserve">总结：这篇采茶茶叶论文范文为免费优秀学术论文范文,可用于相关写作参考。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采茶姑娘茶叶视频引用文献:</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第七篇</w:t>
      </w:r>
    </w:p>
    <w:p>
      <w:pPr>
        <w:ind w:left="0" w:right="0" w:firstLine="560"/>
        <w:spacing w:before="450" w:after="450" w:line="312" w:lineRule="auto"/>
      </w:pPr>
      <w:r>
        <w:rPr>
          <w:rFonts w:ascii="宋体" w:hAnsi="宋体" w:eastAsia="宋体" w:cs="宋体"/>
          <w:color w:val="000"/>
          <w:sz w:val="28"/>
          <w:szCs w:val="28"/>
        </w:rPr>
        <w:t xml:space="preserve">综上所述,我们不难看出,机械化采茶技术虽然拥有传统的人工采茶所无法比拟的优势.但是,要想真正发挥出机械化采茶技术的优势,就必须了解并掌握机械化采茶技术应用的条件和需要注意的相关事项等.否则,如果一味盲目应用机械化采茶技术的话,不仅不会实现经济效益的提升,甚至还会对茶园的发展产生某种程度的不良影响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[1]张安忠,沈宏胜,陶胜.机械化采茶技术[J].农技服务,20_,（5）：603.</w:t>
      </w:r>
    </w:p>
    <w:p>
      <w:pPr>
        <w:ind w:left="0" w:right="0" w:firstLine="560"/>
        <w:spacing w:before="450" w:after="450" w:line="312" w:lineRule="auto"/>
      </w:pPr>
      <w:r>
        <w:rPr>
          <w:rFonts w:ascii="宋体" w:hAnsi="宋体" w:eastAsia="宋体" w:cs="宋体"/>
          <w:color w:val="000"/>
          <w:sz w:val="28"/>
          <w:szCs w:val="28"/>
        </w:rPr>
        <w:t xml:space="preserve">[2]唐小林.机械化采茶的利弊分析及发展前景[J].中国茶叶加工,20_,（4）：10-12.</w:t>
      </w:r>
    </w:p>
    <w:p>
      <w:pPr>
        <w:ind w:left="0" w:right="0" w:firstLine="560"/>
        <w:spacing w:before="450" w:after="450" w:line="312" w:lineRule="auto"/>
      </w:pPr>
      <w:r>
        <w:rPr>
          <w:rFonts w:ascii="宋体" w:hAnsi="宋体" w:eastAsia="宋体" w:cs="宋体"/>
          <w:color w:val="000"/>
          <w:sz w:val="28"/>
          <w:szCs w:val="28"/>
        </w:rPr>
        <w:t xml:space="preserve">[3]高峰,朱明生,徐四清.我国茶园管理机械化的现状与发展前景[J].安徽农机,20_,（2）：13-15.</w:t>
      </w:r>
    </w:p>
    <w:p>
      <w:pPr>
        <w:ind w:left="0" w:right="0" w:firstLine="560"/>
        <w:spacing w:before="450" w:after="450" w:line="312" w:lineRule="auto"/>
      </w:pPr>
      <w:r>
        <w:rPr>
          <w:rFonts w:ascii="宋体" w:hAnsi="宋体" w:eastAsia="宋体" w:cs="宋体"/>
          <w:color w:val="000"/>
          <w:sz w:val="28"/>
          <w:szCs w:val="28"/>
        </w:rPr>
        <w:t xml:space="preserve">总结：此文是一篇采茶采摘论文范文,为你的毕业论文写作提供有价值的参考。</w:t>
      </w:r>
    </w:p>
    <w:p>
      <w:pPr>
        <w:ind w:left="0" w:right="0" w:firstLine="560"/>
        <w:spacing w:before="450" w:after="450" w:line="312" w:lineRule="auto"/>
      </w:pPr>
      <w:r>
        <w:rPr>
          <w:rFonts w:ascii="宋体" w:hAnsi="宋体" w:eastAsia="宋体" w:cs="宋体"/>
          <w:color w:val="000"/>
          <w:sz w:val="28"/>
          <w:szCs w:val="28"/>
        </w:rPr>
        <w:t xml:space="preserve">口唇采茶引用文献: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2024-10-02T23:27:15+08:00</dcterms:created>
  <dcterms:modified xsi:type="dcterms:W3CDTF">2024-10-02T23:27:15+08:00</dcterms:modified>
</cp:coreProperties>
</file>

<file path=docProps/custom.xml><?xml version="1.0" encoding="utf-8"?>
<Properties xmlns="http://schemas.openxmlformats.org/officeDocument/2006/custom-properties" xmlns:vt="http://schemas.openxmlformats.org/officeDocument/2006/docPropsVTypes"/>
</file>