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硕士师生教育论文范文共12篇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硕士师生教育论文范文 第一篇&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_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_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第二篇</w:t>
      </w:r>
    </w:p>
    <w:p>
      <w:pPr>
        <w:ind w:left="0" w:right="0" w:firstLine="560"/>
        <w:spacing w:before="450" w:after="450" w:line="312" w:lineRule="auto"/>
      </w:pPr>
      <w:r>
        <w:rPr>
          <w:rFonts w:ascii="宋体" w:hAnsi="宋体" w:eastAsia="宋体" w:cs="宋体"/>
          <w:color w:val="000"/>
          <w:sz w:val="28"/>
          <w:szCs w:val="28"/>
        </w:rPr>
        <w:t xml:space="preserve">&gt;摘要：在农村的中学初中生源普遍较差，数学学习成绩落后的学生比例较大。从本人实习期间和前期的观察感到，后进生学习成绩的转化，是提高整体教学水平的一大困难。更是学校和老师义不容辞的责任和挑战，如何去转化他们，引导其迷途知返，从差转优，在重视提高教育质量、推行素质教育的今天，是我们工作的重点，也是一个永久的课题和难题。</w:t>
      </w:r>
    </w:p>
    <w:p>
      <w:pPr>
        <w:ind w:left="0" w:right="0" w:firstLine="560"/>
        <w:spacing w:before="450" w:after="450" w:line="312" w:lineRule="auto"/>
      </w:pPr>
      <w:r>
        <w:rPr>
          <w:rFonts w:ascii="宋体" w:hAnsi="宋体" w:eastAsia="宋体" w:cs="宋体"/>
          <w:color w:val="000"/>
          <w:sz w:val="28"/>
          <w:szCs w:val="28"/>
        </w:rPr>
        <w:t xml:space="preserve">&gt;关键词：数学教学、农村中学、基础差、转化、后进生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数学具有基础差、知识面不广、反应能力较低、上课好动性等特点。</w:t>
      </w:r>
    </w:p>
    <w:p>
      <w:pPr>
        <w:ind w:left="0" w:right="0" w:firstLine="560"/>
        <w:spacing w:before="450" w:after="450" w:line="312" w:lineRule="auto"/>
      </w:pPr>
      <w:r>
        <w:rPr>
          <w:rFonts w:ascii="宋体" w:hAnsi="宋体" w:eastAsia="宋体" w:cs="宋体"/>
          <w:color w:val="000"/>
          <w:sz w:val="28"/>
          <w:szCs w:val="28"/>
        </w:rPr>
        <w:t xml:space="preserve">因此在教育教学中往往有许多教师有这样的同感：讲了很多遍的问题，学生还是不懂，或是一知半解。这是学生的问题吗？我想也不竟然。针对农村中学生的特点及教师经常出现的同感，我对此有点体会，并谈谈自己个人的粗浅见解</w:t>
      </w:r>
    </w:p>
    <w:p>
      <w:pPr>
        <w:ind w:left="0" w:right="0" w:firstLine="560"/>
        <w:spacing w:before="450" w:after="450" w:line="312" w:lineRule="auto"/>
      </w:pPr>
      <w:r>
        <w:rPr>
          <w:rFonts w:ascii="宋体" w:hAnsi="宋体" w:eastAsia="宋体" w:cs="宋体"/>
          <w:color w:val="000"/>
          <w:sz w:val="28"/>
          <w:szCs w:val="28"/>
        </w:rPr>
        <w:t xml:space="preserve">&gt;二、初中数学后进生形成的原因</w:t>
      </w:r>
    </w:p>
    <w:p>
      <w:pPr>
        <w:ind w:left="0" w:right="0" w:firstLine="560"/>
        <w:spacing w:before="450" w:after="450" w:line="312" w:lineRule="auto"/>
      </w:pPr>
      <w:r>
        <w:rPr>
          <w:rFonts w:ascii="宋体" w:hAnsi="宋体" w:eastAsia="宋体" w:cs="宋体"/>
          <w:color w:val="000"/>
          <w:sz w:val="28"/>
          <w:szCs w:val="28"/>
        </w:rPr>
        <w:t xml:space="preserve">初中数学后进生的成因是多方面的，有家庭的、有社会的、有智力方面的，也有非智力方面的、有先天的、也有后天的，但大部分差生都是后天形成的。</w:t>
      </w:r>
    </w:p>
    <w:p>
      <w:pPr>
        <w:ind w:left="0" w:right="0" w:firstLine="560"/>
        <w:spacing w:before="450" w:after="450" w:line="312" w:lineRule="auto"/>
      </w:pPr>
      <w:r>
        <w:rPr>
          <w:rFonts w:ascii="宋体" w:hAnsi="宋体" w:eastAsia="宋体" w:cs="宋体"/>
          <w:color w:val="000"/>
          <w:sz w:val="28"/>
          <w:szCs w:val="28"/>
        </w:rPr>
        <w:t xml:space="preserve">&gt;三、初中数学后进生的形成主要表现在以下几个方面：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1、基本概念、定理模糊不清：不能用数学语言表述概念、公式、定理，不看课</w:t>
      </w:r>
    </w:p>
    <w:p>
      <w:pPr>
        <w:ind w:left="0" w:right="0" w:firstLine="560"/>
        <w:spacing w:before="450" w:after="450" w:line="312" w:lineRule="auto"/>
      </w:pPr>
      <w:r>
        <w:rPr>
          <w:rFonts w:ascii="宋体" w:hAnsi="宋体" w:eastAsia="宋体" w:cs="宋体"/>
          <w:color w:val="000"/>
          <w:sz w:val="28"/>
          <w:szCs w:val="28"/>
        </w:rPr>
        <w:t xml:space="preserve">本，不能说出概念，概念与概念之间联系不起来。例如：轴对称与轴对称图形，他们分不清哪个概念是探讨两个图形之间的位置、形状关系，哪个图形是探讨图形本身的特殊形状；同时他们也不懂图形的对称方式。</w:t>
      </w:r>
    </w:p>
    <w:p>
      <w:pPr>
        <w:ind w:left="0" w:right="0" w:firstLine="560"/>
        <w:spacing w:before="450" w:after="450" w:line="312" w:lineRule="auto"/>
      </w:pPr>
      <w:r>
        <w:rPr>
          <w:rFonts w:ascii="宋体" w:hAnsi="宋体" w:eastAsia="宋体" w:cs="宋体"/>
          <w:color w:val="000"/>
          <w:sz w:val="28"/>
          <w:szCs w:val="28"/>
        </w:rPr>
        <w:t xml:space="preserve">2、学生自学能力差：许多的学生都没有课前预习的习惯，当一堂课讲完下来，很多的学生都还在阅读课文内容，根本无法知道这节课所应掌握的重点和难点，造成对于每一个知识点都是一知半解。</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3、课堂缺少解题的积极性：课堂上对教师提出的问题漠不关心，不懂装懂。解题过程没有步骤，或只知其然而不知其所以然。他们缺乏积极思考的动力，不肯动脑筋，总是漫不经心，避而不答。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w:t>
      </w:r>
    </w:p>
    <w:p>
      <w:pPr>
        <w:ind w:left="0" w:right="0" w:firstLine="560"/>
        <w:spacing w:before="450" w:after="450" w:line="312" w:lineRule="auto"/>
      </w:pPr>
      <w:r>
        <w:rPr>
          <w:rFonts w:ascii="宋体" w:hAnsi="宋体" w:eastAsia="宋体" w:cs="宋体"/>
          <w:color w:val="000"/>
          <w:sz w:val="28"/>
          <w:szCs w:val="28"/>
        </w:rPr>
        <w:t xml:space="preserve">究，抄袭了事，不能说明解题的依据，不能说出这些作业是哪些知识点的运用，不想寻根问底。解题时不遵循一定的步骤，解题过程没有逻辑性。不能正确灵活地运用定理、公式，或死搬硬套，不能正确对待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总之，在他们的身上缺乏独立性，自信心、目标性，久而久之，先是厌恶这门课和所教学的老师，而后放弃，为了要应付考试，只得硬着头皮去学，死记硬背，或干脆放弃不学，考试时直接抄袭他人试卷。</w:t>
      </w:r>
    </w:p>
    <w:p>
      <w:pPr>
        <w:ind w:left="0" w:right="0" w:firstLine="560"/>
        <w:spacing w:before="450" w:after="450" w:line="312" w:lineRule="auto"/>
      </w:pPr>
      <w:r>
        <w:rPr>
          <w:rFonts w:ascii="宋体" w:hAnsi="宋体" w:eastAsia="宋体" w:cs="宋体"/>
          <w:color w:val="000"/>
          <w:sz w:val="28"/>
          <w:szCs w:val="28"/>
        </w:rPr>
        <w:t xml:space="preserve">&gt;四、解决数学后进生的转化措施</w:t>
      </w:r>
    </w:p>
    <w:p>
      <w:pPr>
        <w:ind w:left="0" w:right="0" w:firstLine="560"/>
        <w:spacing w:before="450" w:after="450" w:line="312" w:lineRule="auto"/>
      </w:pPr>
      <w:r>
        <w:rPr>
          <w:rFonts w:ascii="宋体" w:hAnsi="宋体" w:eastAsia="宋体" w:cs="宋体"/>
          <w:color w:val="000"/>
          <w:sz w:val="28"/>
          <w:szCs w:val="28"/>
        </w:rPr>
        <w:t xml:space="preserve">1、使学生树立正确的学习观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不懂得知识的重要性，也不懂怎样教育儿女，甚至还有家长教给儿女的是“学那么多干什么，会写字就行了”，针对这一系列阻碍学生学习的客观条件，教师有责任、有义务帮学生树立正确的学习观。</w:t>
      </w:r>
    </w:p>
    <w:p>
      <w:pPr>
        <w:ind w:left="0" w:right="0" w:firstLine="560"/>
        <w:spacing w:before="450" w:after="450" w:line="312" w:lineRule="auto"/>
      </w:pPr>
      <w:r>
        <w:rPr>
          <w:rFonts w:ascii="宋体" w:hAnsi="宋体" w:eastAsia="宋体" w:cs="宋体"/>
          <w:color w:val="000"/>
          <w:sz w:val="28"/>
          <w:szCs w:val="28"/>
        </w:rPr>
        <w:t xml:space="preserve">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w:t>
      </w:r>
    </w:p>
    <w:p>
      <w:pPr>
        <w:ind w:left="0" w:right="0" w:firstLine="560"/>
        <w:spacing w:before="450" w:after="450" w:line="312" w:lineRule="auto"/>
      </w:pPr>
      <w:r>
        <w:rPr>
          <w:rFonts w:ascii="宋体" w:hAnsi="宋体" w:eastAsia="宋体" w:cs="宋体"/>
          <w:color w:val="000"/>
          <w:sz w:val="28"/>
          <w:szCs w:val="28"/>
        </w:rPr>
        <w:t xml:space="preserve">（1）、热爱学生，增加情感投入。在教学中，教师首先应该热爱自己的学生，以爱心去教化他们，把师生间的距离缩短，让学生感到老师是他们的朋友，这一点很重要，若是教师对他们不闻不问，或是经常批评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前苏联著名教育家斯维特洛天认为：“教育家最主要的，也是第一位的助手是幽默。”教师在教学过程中应该多运用幽默话语，不要为了教学而去教学，那样反而会使学生产生厌烦情绪，更不利于教学的实施；所以，在教学过程中教师要与学生融为一体，采用幽默教学的方式，既使学生收获知识，又使学生通过老师而爱上这门学科，增加了教学的成效。</w:t>
      </w:r>
    </w:p>
    <w:p>
      <w:pPr>
        <w:ind w:left="0" w:right="0" w:firstLine="560"/>
        <w:spacing w:before="450" w:after="450" w:line="312" w:lineRule="auto"/>
      </w:pPr>
      <w:r>
        <w:rPr>
          <w:rFonts w:ascii="宋体" w:hAnsi="宋体" w:eastAsia="宋体" w:cs="宋体"/>
          <w:color w:val="000"/>
          <w:sz w:val="28"/>
          <w:szCs w:val="28"/>
        </w:rPr>
        <w:t xml:space="preserve">（3）、赞可夫曾说过“对所学知识内容的兴趣，可能成为学生学习的动机”，利用中学生心理特点“好奇”，激发他们的学习兴趣。中学生正处在对任何事物都倍感好奇的年龄阶段，教师可抓住这一心理特征，大胆创设能让他们好奇的实际问题。</w:t>
      </w:r>
    </w:p>
    <w:p>
      <w:pPr>
        <w:ind w:left="0" w:right="0" w:firstLine="560"/>
        <w:spacing w:before="450" w:after="450" w:line="312" w:lineRule="auto"/>
      </w:pPr>
      <w:r>
        <w:rPr>
          <w:rFonts w:ascii="宋体" w:hAnsi="宋体" w:eastAsia="宋体" w:cs="宋体"/>
          <w:color w:val="000"/>
          <w:sz w:val="28"/>
          <w:szCs w:val="28"/>
        </w:rPr>
        <w:t xml:space="preserve">（4）民族进步的关键在于提升技术创新能力和管理创新能力。</w:t>
      </w:r>
    </w:p>
    <w:p>
      <w:pPr>
        <w:ind w:left="0" w:right="0" w:firstLine="560"/>
        <w:spacing w:before="450" w:after="450" w:line="312" w:lineRule="auto"/>
      </w:pPr>
      <w:r>
        <w:rPr>
          <w:rFonts w:ascii="宋体" w:hAnsi="宋体" w:eastAsia="宋体" w:cs="宋体"/>
          <w:color w:val="000"/>
          <w:sz w:val="28"/>
          <w:szCs w:val="28"/>
        </w:rPr>
        <w:t xml:space="preserve">我们通常所说的知识，要么是，要么是对世界的一种认知方式，要么是解决问题的方法。而数学学科，是generalrule最少（只有公理化体系的要求），解决问题方式最灵活多变的学科。</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第三篇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第四篇</w:t>
      </w:r>
    </w:p>
    <w:p>
      <w:pPr>
        <w:ind w:left="0" w:right="0" w:firstLine="560"/>
        <w:spacing w:before="450" w:after="450" w:line="312" w:lineRule="auto"/>
      </w:pPr>
      <w:r>
        <w:rPr>
          <w:rFonts w:ascii="宋体" w:hAnsi="宋体" w:eastAsia="宋体" w:cs="宋体"/>
          <w:color w:val="000"/>
          <w:sz w:val="28"/>
          <w:szCs w:val="28"/>
        </w:rPr>
        <w:t xml:space="preserve">摘要 从一次化学教育硕士学位论文答辩中发现的诸多问题出发，对化学教育硕士学位论文从选题到撰写、再到答辩提出了几点建议，包括论文选题的取向、论文撰写的规范性等。</w:t>
      </w:r>
    </w:p>
    <w:p>
      <w:pPr>
        <w:ind w:left="0" w:right="0" w:firstLine="560"/>
        <w:spacing w:before="450" w:after="450" w:line="312" w:lineRule="auto"/>
      </w:pPr>
      <w:r>
        <w:rPr>
          <w:rFonts w:ascii="宋体" w:hAnsi="宋体" w:eastAsia="宋体" w:cs="宋体"/>
          <w:color w:val="000"/>
          <w:sz w:val="28"/>
          <w:szCs w:val="28"/>
        </w:rPr>
        <w:t xml:space="preserve">关键词 化学教育硕士 学位论文 论文选题 论文答辩</w:t>
      </w:r>
    </w:p>
    <w:p>
      <w:pPr>
        <w:ind w:left="0" w:right="0" w:firstLine="560"/>
        <w:spacing w:before="450" w:after="450" w:line="312" w:lineRule="auto"/>
      </w:pPr>
      <w:r>
        <w:rPr>
          <w:rFonts w:ascii="宋体" w:hAnsi="宋体" w:eastAsia="宋体" w:cs="宋体"/>
          <w:color w:val="000"/>
          <w:sz w:val="28"/>
          <w:szCs w:val="28"/>
        </w:rPr>
        <w:t xml:space="preserve">1 论文选题及答辩中的问题分析</w:t>
      </w:r>
    </w:p>
    <w:p>
      <w:pPr>
        <w:ind w:left="0" w:right="0" w:firstLine="560"/>
        <w:spacing w:before="450" w:after="450" w:line="312" w:lineRule="auto"/>
      </w:pPr>
      <w:r>
        <w:rPr>
          <w:rFonts w:ascii="宋体" w:hAnsi="宋体" w:eastAsia="宋体" w:cs="宋体"/>
          <w:color w:val="000"/>
          <w:sz w:val="28"/>
          <w:szCs w:val="28"/>
        </w:rPr>
        <w:t xml:space="preserve">某高校20_级化学教育硕士共有20位学员，另有上一届答辩未通过学员4位，24位学员分成A、B两组参加了论文集中答辩。每一答辩组设答辩主席1人、答辩委员4人，答辩专家主要由全国知名化学学科教学法教授、本校教师和中学化学教学及教研一线特级教师组成。24位学员的24篇论文涉及到中学化学教学与教研的各个领域，主要集中在课程实施、课程资源开发及化学教学法研究3个方面，24位学员的论文选题及答辩结果见表1。</w:t>
      </w:r>
    </w:p>
    <w:p>
      <w:pPr>
        <w:ind w:left="0" w:right="0" w:firstLine="560"/>
        <w:spacing w:before="450" w:after="450" w:line="312" w:lineRule="auto"/>
      </w:pPr>
      <w:r>
        <w:rPr>
          <w:rFonts w:ascii="宋体" w:hAnsi="宋体" w:eastAsia="宋体" w:cs="宋体"/>
          <w:color w:val="000"/>
          <w:sz w:val="28"/>
          <w:szCs w:val="28"/>
        </w:rPr>
        <w:t xml:space="preserve">无论是学员论文的答辩过程，还是学员的论文选题及撰写，都还是让我们从中发现了一些值得大家关注的问题，而且这些问题的存在都与论文的答辩结果有直接的关联。现以“基本合格”和“不合格”2种等次的5篇论文选题、撰写及答辩情况为例，来分析这些问题存在的根源。</w:t>
      </w:r>
    </w:p>
    <w:p>
      <w:pPr>
        <w:ind w:left="0" w:right="0" w:firstLine="560"/>
        <w:spacing w:before="450" w:after="450" w:line="312" w:lineRule="auto"/>
      </w:pPr>
      <w:r>
        <w:rPr>
          <w:rFonts w:ascii="宋体" w:hAnsi="宋体" w:eastAsia="宋体" w:cs="宋体"/>
          <w:color w:val="000"/>
          <w:sz w:val="28"/>
          <w:szCs w:val="28"/>
        </w:rPr>
        <w:t xml:space="preserve">《高一化学学困生的激励策略研究》是24篇学位论文中唯一的基本合格的论文，答辩主席宣布这篇论文基本合格，也就意味着这篇论文必须经过学员的补充、修改、完善，并再次通过专家答辩委员会审查，学员才能拿到学位证书。显然，从论文的选题可以看出，这篇论文需要在充分调研和检索文献的基础上，对学生的学困成因进行分析梳理，根据有关理论提出有针对性地解决学困的具体办法。然而，这篇论文却缺少大量而真实的调查，大量地引用有关理论，更多地根据想象去设计方法与策略，直接导致了论文缺乏实际应用价值，给人的感觉是基于想象中的学困生提出解决问题的思路方案。</w:t>
      </w:r>
    </w:p>
    <w:p>
      <w:pPr>
        <w:ind w:left="0" w:right="0" w:firstLine="560"/>
        <w:spacing w:before="450" w:after="450" w:line="312" w:lineRule="auto"/>
      </w:pPr>
      <w:r>
        <w:rPr>
          <w:rFonts w:ascii="宋体" w:hAnsi="宋体" w:eastAsia="宋体" w:cs="宋体"/>
          <w:color w:val="000"/>
          <w:sz w:val="28"/>
          <w:szCs w:val="28"/>
        </w:rPr>
        <w:t xml:space="preserve">《诺贝尔科学精神在高中课程标准下开发学生的创新能力研究》、《多媒体化学生态课堂构建研究》、《中学化学创造性思维能力培养策略研究》、《高考化学“工艺流程题”研究》等是被答辩专家定为不合格等次的4篇学位论文，这就意味着这4篇学位论文必须在选题、开题、撰写、送审、答辩等环节上，一切从零开始，并在下一年的学位论文答辩会上经过重新答辩获得合格以上等次，否则学员将不可能取得教育硕士学位证书。通过分析不难发现，这4篇不合格论文基本上都是在选题环节出现了问题。《诺贝尔科学精神在高中课程标准下开发学生的创新能力研究》，从论题的语法结构上就存在重大缺陷，从研究内容来看，该论文是运用诺贝尔科学精神培养学生的创新能力，基于此，论题的关键词就是学生创新能力的开发，但学生创新能力培养却被挂上了诺贝尔科学精神和高中新课程的名头，同时，诺贝尔科学精神是什么？诺贝尔科学精神与学生创新能力之间有什么关系，本身就存在一些问题。从论题的结构上来看，《多媒体化学生态课堂构建研究》显然是由多媒体的应用和化学生态课堂2个命题组合而成的，在论文的文本中，不仅可以明显地看到2个命题相互粘贴的痕迹，而且还让我们感觉到，只要把“化学”替换为其他学科，并添加一些相关的学科元素，就可以成为各个学科都普适的论文。《中学化学创造性思维能力培养策略研究》早在20世纪90年代就是一个十分热门的选题，很多人做过相关研究，在中国学术期刊总库中以“中学化学”、“创造性思维”为关键词进行检索，共检索到95篇公开发表的学术论文，还不包括一些学位论文，所检索到文献大部分发表在20世纪90年代。由此可见选择这样一个论题来进行研究，没有独到的视角与研究思路，是很难写出原创性学位论文来的。《高考化学“工艺流程题”研究》选择安徽省高考的一类主观题型作为学位论文的研究论题，显然是非常不合适的。高考的命题思路与特点研究，本身就是一个较为沉重及敏感的话题，更何况把一类题型作为研究对象，不仅研究的着眼点选择不当，而且撰写出的论文一点学术价值都没有。</w:t>
      </w:r>
    </w:p>
    <w:p>
      <w:pPr>
        <w:ind w:left="0" w:right="0" w:firstLine="560"/>
        <w:spacing w:before="450" w:after="450" w:line="312" w:lineRule="auto"/>
      </w:pPr>
      <w:r>
        <w:rPr>
          <w:rFonts w:ascii="宋体" w:hAnsi="宋体" w:eastAsia="宋体" w:cs="宋体"/>
          <w:color w:val="000"/>
          <w:sz w:val="28"/>
          <w:szCs w:val="28"/>
        </w:rPr>
        <w:t xml:space="preserve">综上可见，当前化学教育硕士在论文选题、撰写及答辩等方面存在的问题是显而已见的，如果不能有效而及时地解决相关问题，不仅可能会影响到教育硕士的培养质量，而且还可能会对以后的教育硕士的学风与研风建设产生负面影响。因此，关于教育硕士学位论文选题、撰写及答辩中存在的相关问题，必须要引起学位管理部门及教育硕士培养部门及攻读教育硕士的广大学员们的高度重视。</w:t>
      </w:r>
    </w:p>
    <w:p>
      <w:pPr>
        <w:ind w:left="0" w:right="0" w:firstLine="560"/>
        <w:spacing w:before="450" w:after="450" w:line="312" w:lineRule="auto"/>
      </w:pPr>
      <w:r>
        <w:rPr>
          <w:rFonts w:ascii="宋体" w:hAnsi="宋体" w:eastAsia="宋体" w:cs="宋体"/>
          <w:color w:val="000"/>
          <w:sz w:val="28"/>
          <w:szCs w:val="28"/>
        </w:rPr>
        <w:t xml:space="preserve">2 化学教育硕士学位论文相关问题的思考</w:t>
      </w:r>
    </w:p>
    <w:p>
      <w:pPr>
        <w:ind w:left="0" w:right="0" w:firstLine="560"/>
        <w:spacing w:before="450" w:after="450" w:line="312" w:lineRule="auto"/>
      </w:pPr>
      <w:r>
        <w:rPr>
          <w:rFonts w:ascii="宋体" w:hAnsi="宋体" w:eastAsia="宋体" w:cs="宋体"/>
          <w:color w:val="000"/>
          <w:sz w:val="28"/>
          <w:szCs w:val="28"/>
        </w:rPr>
        <w:t xml:space="preserve">通过仔细研究24位学员论文选题、撰写及答辩中暴露出来的问题，必然会引发我们很多的思考。一是如何选题，并进行充分的论证，从最为原始的阶段来保证学位论文的质量与学术价值；二是如何加强对学员撰写论文过程的监管与指导，避免步入只重结果而轻过程的导师指导模式；三是如何有准备地答辩，通过最为科学、直观的方式来呈现学员学位论文的全貌及研究成果。</w:t>
      </w:r>
    </w:p>
    <w:p>
      <w:pPr>
        <w:ind w:left="0" w:right="0" w:firstLine="560"/>
        <w:spacing w:before="450" w:after="450" w:line="312" w:lineRule="auto"/>
      </w:pPr>
      <w:r>
        <w:rPr>
          <w:rFonts w:ascii="宋体" w:hAnsi="宋体" w:eastAsia="宋体" w:cs="宋体"/>
          <w:color w:val="000"/>
          <w:sz w:val="28"/>
          <w:szCs w:val="28"/>
        </w:rPr>
        <w:t xml:space="preserve">论文选题的取向问题</w:t>
      </w:r>
    </w:p>
    <w:p>
      <w:pPr>
        <w:ind w:left="0" w:right="0" w:firstLine="560"/>
        <w:spacing w:before="450" w:after="450" w:line="312" w:lineRule="auto"/>
      </w:pPr>
      <w:r>
        <w:rPr>
          <w:rFonts w:ascii="宋体" w:hAnsi="宋体" w:eastAsia="宋体" w:cs="宋体"/>
          <w:color w:val="000"/>
          <w:sz w:val="28"/>
          <w:szCs w:val="28"/>
        </w:rPr>
        <w:t xml:space="preserve">很多教育硕士的培养单位或机构为了管理上的方便，往往为普通化学硕士与化学教育硕士所提供的是同一份学位论文选题参考“菜单”，从而忽视了化学教育硕士身份特殊所决定的学位论文选题的取向性问题，也即化学教育硕士是基于学科理论、文献研究的学位论文选题，还是基于学科实践、行动研究的学位论文选题。作为不同于一般普通化学硕士的化学教育硕士，因入学门槛相对较低、来自于教学一线、集中学习时间短、科研条件有限等特点，决定了教育硕士的学位论文选题也应该有其特殊的一面，在选题时应尽可能取向于：（1）化学教学实践探索研究及教学改革行动研究；（2）化学教学及教育科学理论的应用模式及创新研究；（3）化学教学实践中的问题解决模式及困惑、对策研究等。作为学员的推送单位最期待的选题是基于学科问题解决模式及基于学科实践探索模式的研究，都希望学员带着平时教学实践中所遭遇的困惑和所发现的问题入学，经过2～3年的系统理论学习，并以所在学校班级或学生为教学实践的实验样本，再带着通过以学位论文形式所呈现的问题解决模式、思路和方法等回到学校。当然，学员在选题时还要考虑到学员自身所占有的学科资源，以及所具有的环境优势、人文优势及科研条件等。</w:t>
      </w:r>
    </w:p>
    <w:p>
      <w:pPr>
        <w:ind w:left="0" w:right="0" w:firstLine="560"/>
        <w:spacing w:before="450" w:after="450" w:line="312" w:lineRule="auto"/>
      </w:pPr>
      <w:r>
        <w:rPr>
          <w:rFonts w:ascii="宋体" w:hAnsi="宋体" w:eastAsia="宋体" w:cs="宋体"/>
          <w:color w:val="000"/>
          <w:sz w:val="28"/>
          <w:szCs w:val="28"/>
        </w:rPr>
        <w:t xml:space="preserve">论文撰写的规范问题</w:t>
      </w:r>
    </w:p>
    <w:p>
      <w:pPr>
        <w:ind w:left="0" w:right="0" w:firstLine="560"/>
        <w:spacing w:before="450" w:after="450" w:line="312" w:lineRule="auto"/>
      </w:pPr>
      <w:r>
        <w:rPr>
          <w:rFonts w:ascii="宋体" w:hAnsi="宋体" w:eastAsia="宋体" w:cs="宋体"/>
          <w:color w:val="000"/>
          <w:sz w:val="28"/>
          <w:szCs w:val="28"/>
        </w:rPr>
        <w:t xml:space="preserve">化学教育硕士学位论文在撰写过程中暴露出的最大问题就是书写规范问题。目前，我们在答辩过程中所发现的学位论文不规范问题主要表现为以下3个方面：（1）论文格式不规范，如，有些学员不按培养单位关于论文撰写的具体要求去撰写，而是自行其事。（2）文字表述不规范，如，论文中使用的图、表及量与单位符号不规范，英文摘要与写作不规范，存在语法错误。当然，也存在极个别学员出现错别字、语句不通、标点符号错用的问题。（3）文献采用或引用不规范。如，引用参考文献格式不符合科技文献格式要求，根据参考文献找不到论文引用的文章，个别学位论文参考文献的序号标注在章、节标题上等。</w:t>
      </w:r>
    </w:p>
    <w:p>
      <w:pPr>
        <w:ind w:left="0" w:right="0" w:firstLine="560"/>
        <w:spacing w:before="450" w:after="450" w:line="312" w:lineRule="auto"/>
      </w:pPr>
      <w:r>
        <w:rPr>
          <w:rFonts w:ascii="宋体" w:hAnsi="宋体" w:eastAsia="宋体" w:cs="宋体"/>
          <w:color w:val="000"/>
          <w:sz w:val="28"/>
          <w:szCs w:val="28"/>
        </w:rPr>
        <w:t xml:space="preserve">论文的开题论证问题</w:t>
      </w:r>
    </w:p>
    <w:p>
      <w:pPr>
        <w:ind w:left="0" w:right="0" w:firstLine="560"/>
        <w:spacing w:before="450" w:after="450" w:line="312" w:lineRule="auto"/>
      </w:pPr>
      <w:r>
        <w:rPr>
          <w:rFonts w:ascii="宋体" w:hAnsi="宋体" w:eastAsia="宋体" w:cs="宋体"/>
          <w:color w:val="000"/>
          <w:sz w:val="28"/>
          <w:szCs w:val="28"/>
        </w:rPr>
        <w:t xml:space="preserve">开题论证是学位论文撰写过程中一个十分重要的环节，甚至比论文答辩过程还要重要。论文开题论证是否充分，直接决定着选题的科学性、学员的撰写思路及学位论文的质量。如果忽视了开题论证这一环节，无论在论文送审时发现了问题，还是在论文答辩时发现了问题，都是难以补救的。因此，当学员选定论题及导师以后，一定要参加有关单位组织的开题论证会议，汇报研究内容、思路及方法，预期的成果与突破，广泛听取导师及专家的意见与建议。作为培养单位，这个环节绝不能省，必须做实做到位，作为学员，这一关必须认真过，早发现问题，早补救！</w:t>
      </w:r>
    </w:p>
    <w:p>
      <w:pPr>
        <w:ind w:left="0" w:right="0" w:firstLine="560"/>
        <w:spacing w:before="450" w:after="450" w:line="312" w:lineRule="auto"/>
      </w:pPr>
      <w:r>
        <w:rPr>
          <w:rFonts w:ascii="宋体" w:hAnsi="宋体" w:eastAsia="宋体" w:cs="宋体"/>
          <w:color w:val="000"/>
          <w:sz w:val="28"/>
          <w:szCs w:val="28"/>
        </w:rPr>
        <w:t xml:space="preserve">论文的送审答辩问题</w:t>
      </w:r>
    </w:p>
    <w:p>
      <w:pPr>
        <w:ind w:left="0" w:right="0" w:firstLine="560"/>
        <w:spacing w:before="450" w:after="450" w:line="312" w:lineRule="auto"/>
      </w:pPr>
      <w:r>
        <w:rPr>
          <w:rFonts w:ascii="宋体" w:hAnsi="宋体" w:eastAsia="宋体" w:cs="宋体"/>
          <w:color w:val="000"/>
          <w:sz w:val="28"/>
          <w:szCs w:val="28"/>
        </w:rPr>
        <w:t xml:space="preserve">我们知道，学位论文的答辩必然涉及到2个环节，一是论文送审环节，二是现场答辩环节。学位论文在正式答辩之前，往往都要经过答辩专家的盲审，给出初步评审结果，并提出具体的修改意见。教育硕士论文的答辩往往都采取会议集中答辩的形式，如何在10分钟内把几万字甚至十几万字的学位论文概貌直观、生动地呈现给答辩专家，还要能够接受答辩专家的质询，是每一位学员都必须要面对的事情。我们在答辩过程中遗憾地看到，一些学员可能因为工作太忙，也可能是因为态度马虎，不仅不能流畅地介绍论文内容，而且也不能很好地回答专家提出的问题，论文答辩的结果可想而知。因此，学员必须认真汲取盲审专家提出的修改意见，认真写好论文答辩报告，还要对专家可能提出的问题做出预期，并精心地加以准备。</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由于教育硕士特殊的培养模式，必然带来一系列难以解决又必须积极探索的问题。如，导师的指导水平与工作责任心问题，教育硕士学员本身的时间与精力、态度问题，学员的理论水平、研究能力和实践能力问题等。但无论如何，化学教育硕士毕竟是一种以一定的研究能力与水平为标志的化学专业学位，也必然需要有一个获得学位的最基本要求。因此，一方面，教育硕士培养单位要从选题开始，直到论文的答辩完成，都要全程加以指导，并提出更加明确的要求。另一方面，教育硕士学员从选题，到论文的撰写，直到论文的答辩，都要树立正确的态度，认真对待，并把研究成果积极应用于现实的教学实践之中。</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第五篇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第六篇</w:t>
      </w:r>
    </w:p>
    <w:p>
      <w:pPr>
        <w:ind w:left="0" w:right="0" w:firstLine="560"/>
        <w:spacing w:before="450" w:after="450" w:line="312" w:lineRule="auto"/>
      </w:pPr>
      <w:r>
        <w:rPr>
          <w:rFonts w:ascii="宋体" w:hAnsi="宋体" w:eastAsia="宋体" w:cs="宋体"/>
          <w:color w:val="000"/>
          <w:sz w:val="28"/>
          <w:szCs w:val="28"/>
        </w:rPr>
        <w:t xml:space="preserve">摘 要 随着全日制教育硕士专业学位研究生招生规模的不断扩大，其学位论文质量越来越引起培养单位的关注。本文结合全日制教育硕士培养过程，分析了影响其学位论文质量的主要因素，包括课程设置、实践教学、导师队伍、学制、论文撰写标准及评价体系等，对全日制教育硕士学位论文质量保障体系的建立进行了探讨。</w:t>
      </w:r>
    </w:p>
    <w:p>
      <w:pPr>
        <w:ind w:left="0" w:right="0" w:firstLine="560"/>
        <w:spacing w:before="450" w:after="450" w:line="312" w:lineRule="auto"/>
      </w:pPr>
      <w:r>
        <w:rPr>
          <w:rFonts w:ascii="宋体" w:hAnsi="宋体" w:eastAsia="宋体" w:cs="宋体"/>
          <w:color w:val="000"/>
          <w:sz w:val="28"/>
          <w:szCs w:val="28"/>
        </w:rPr>
        <w:t xml:space="preserve">关键词 全日制教育硕士 学位论文质量 保障体系</w:t>
      </w:r>
    </w:p>
    <w:p>
      <w:pPr>
        <w:ind w:left="0" w:right="0" w:firstLine="560"/>
        <w:spacing w:before="450" w:after="450" w:line="312" w:lineRule="auto"/>
      </w:pPr>
      <w:r>
        <w:rPr>
          <w:rFonts w:ascii="宋体" w:hAnsi="宋体" w:eastAsia="宋体" w:cs="宋体"/>
          <w:color w:val="000"/>
          <w:sz w:val="28"/>
          <w:szCs w:val="28"/>
        </w:rPr>
        <w:t xml:space="preserve">学位论文是研究生教育的重要组成部分和重要的总结性成果，直接体现了研究生个人的综合能力和高校的研究生培养质量。《教育部关于做好全日制硕士专业学位研究生培养工作的若干意见》（教研[ 20_] 1 号）指出，全日制专业学位研究生“学位论文选题应来源于应用课题或现实问题，必须要有明确的职业背景和应用价值。”“要体现研究生综合运用科学理论、方法和技术解决实际问题的能力。”可见，与学术型学位论文相比，专业型学位论文在选题、研究方法、研究目的等方面都有着特殊的要求，表现出自身的特点。各培养单位经过四年多的经验积累，对如何保障专业学位论文质量方面进行了探索和尝试，但目前仍未形成成熟、全面的适用于专业学位论文的质量保障体系。</w:t>
      </w:r>
    </w:p>
    <w:p>
      <w:pPr>
        <w:ind w:left="0" w:right="0" w:firstLine="560"/>
        <w:spacing w:before="450" w:after="450" w:line="312" w:lineRule="auto"/>
      </w:pPr>
      <w:r>
        <w:rPr>
          <w:rFonts w:ascii="宋体" w:hAnsi="宋体" w:eastAsia="宋体" w:cs="宋体"/>
          <w:color w:val="000"/>
          <w:sz w:val="28"/>
          <w:szCs w:val="28"/>
        </w:rPr>
        <w:t xml:space="preserve">本文从全日制教育硕士培养过程入手，分析了影响其学位论文质量的主要因素，包括课程设置、实践教学、导师队伍、学制、学位论文撰写标准及评价体系等，对全日制教育硕士学位论文质量保障体系的建立进行了研究与探讨。</w:t>
      </w:r>
    </w:p>
    <w:p>
      <w:pPr>
        <w:ind w:left="0" w:right="0" w:firstLine="560"/>
        <w:spacing w:before="450" w:after="450" w:line="312" w:lineRule="auto"/>
      </w:pPr>
      <w:r>
        <w:rPr>
          <w:rFonts w:ascii="宋体" w:hAnsi="宋体" w:eastAsia="宋体" w:cs="宋体"/>
          <w:color w:val="000"/>
          <w:sz w:val="28"/>
          <w:szCs w:val="28"/>
        </w:rPr>
        <w:t xml:space="preserve">1 影响学位论文质量的主要因素分析</w:t>
      </w:r>
    </w:p>
    <w:p>
      <w:pPr>
        <w:ind w:left="0" w:right="0" w:firstLine="560"/>
        <w:spacing w:before="450" w:after="450" w:line="312" w:lineRule="auto"/>
      </w:pPr>
      <w:r>
        <w:rPr>
          <w:rFonts w:ascii="宋体" w:hAnsi="宋体" w:eastAsia="宋体" w:cs="宋体"/>
          <w:color w:val="000"/>
          <w:sz w:val="28"/>
          <w:szCs w:val="28"/>
        </w:rPr>
        <w:t xml:space="preserve">（1）课程设置不尽合理，难以形成先进的教育思想与理念。由于开展时间较短，全日制教育硕士研究生课程设置仍是以理论课程为主，尚未形成具有自身特色的一套体系，教学内容与实际要求脱离，一方面体现在教学方式中，仍是以书本讲授为主，学生缺乏实际能力的训练和现场应对能力的培养；另一方面体现在教学内容上，教学内容跟不上基础教育实际发展步伐，缺乏前沿性和时代性，削弱了理论的实践指导作用和学生的教育教学实践能力。研究生的课程设置是研究生培养过程中体现教育思想的载体，没有先进的教育思想和理念的形成，一篇综合运用科学理论、方法和技术解决实际问题的能力的高质量学位论文便无从谈起。</w:t>
      </w:r>
    </w:p>
    <w:p>
      <w:pPr>
        <w:ind w:left="0" w:right="0" w:firstLine="560"/>
        <w:spacing w:before="450" w:after="450" w:line="312" w:lineRule="auto"/>
      </w:pPr>
      <w:r>
        <w:rPr>
          <w:rFonts w:ascii="宋体" w:hAnsi="宋体" w:eastAsia="宋体" w:cs="宋体"/>
          <w:color w:val="000"/>
          <w:sz w:val="28"/>
          <w:szCs w:val="28"/>
        </w:rPr>
        <w:t xml:space="preserve">（2）实践教学环节有待进一步加强。专业学位论文是在导师指导下，对实践过程系统的、完整的一次总结。可见，实践是保障论文写作质量的重要教学环节。但是，由于全日制教育硕士教育起步晚，使该类研究生的培养过多地依赖于学术型研究生的教育资源，受到实践教学规章制度不健全，实践基地匮乏等诸多因素的影响，实践培养效果难以保证，这不利于应用型人才培养目标的真正实现。</w:t>
      </w:r>
    </w:p>
    <w:p>
      <w:pPr>
        <w:ind w:left="0" w:right="0" w:firstLine="560"/>
        <w:spacing w:before="450" w:after="450" w:line="312" w:lineRule="auto"/>
      </w:pPr>
      <w:r>
        <w:rPr>
          <w:rFonts w:ascii="宋体" w:hAnsi="宋体" w:eastAsia="宋体" w:cs="宋体"/>
          <w:color w:val="000"/>
          <w:sz w:val="28"/>
          <w:szCs w:val="28"/>
        </w:rPr>
        <w:t xml:space="preserve">（3）以学术型导师为主的单一导师类型，无法保证学位论文指导质量。近年来，我国全日制教育硕士研究生招生单位大量增加，招生规模不断扩大，相比之下，师资力量发展严重滞后。高校现有导师队伍仍以学术型指导教师为主，大部分的教师没有专业学位教育的实践经验，了解熟悉全日制教育硕士研究生教育的教师队伍缺乏，无法保证其学位论文的指导质量。</w:t>
      </w:r>
    </w:p>
    <w:p>
      <w:pPr>
        <w:ind w:left="0" w:right="0" w:firstLine="560"/>
        <w:spacing w:before="450" w:after="450" w:line="312" w:lineRule="auto"/>
      </w:pPr>
      <w:r>
        <w:rPr>
          <w:rFonts w:ascii="宋体" w:hAnsi="宋体" w:eastAsia="宋体" w:cs="宋体"/>
          <w:color w:val="000"/>
          <w:sz w:val="28"/>
          <w:szCs w:val="28"/>
        </w:rPr>
        <w:t xml:space="preserve">（4）学制短，论文的写作时间不足。全日制教育硕士研究生的学制一般为2年。按照通常的教学安排，第一学年为在校学习时间，论文写作一般在第二学年进行，从开题到答辩时间较为短暂，而这期间全日制教育硕士研究生又面临教育教学实践和求职，这些都要占据大量时间和精力，可用于学位论文写作的时间非常有限。而体现其运用理论知识解决实际教学问题能力的学位论文，需要较为充足的写作时间，才能保证撰写质量。</w:t>
      </w:r>
    </w:p>
    <w:p>
      <w:pPr>
        <w:ind w:left="0" w:right="0" w:firstLine="560"/>
        <w:spacing w:before="450" w:after="450" w:line="312" w:lineRule="auto"/>
      </w:pPr>
      <w:r>
        <w:rPr>
          <w:rFonts w:ascii="宋体" w:hAnsi="宋体" w:eastAsia="宋体" w:cs="宋体"/>
          <w:color w:val="000"/>
          <w:sz w:val="28"/>
          <w:szCs w:val="28"/>
        </w:rPr>
        <w:t xml:space="preserve">（5）学位论文规格和标准不健全，评价体系亟待完善。教育部文件指出，专业学位研究生学位论文形式可以多种多样，可采用调研报告、案例分析等形式。相对于多样化的写作形式，专业学位论文缺乏关于写作规范和评审体系的相关规定。大多数高校的全日制教育硕士学位论文开题以及答辩与学术型研究生同时进行，统一管理，学生不由自主地以学术型研究生的论文写作模式为参考进行论文写作，难以突出特色。此外，教育硕士专业学位论文主要涉及对基础教育的研究，这就需要基础教育领域的专业人士参与对论文的评判，以确保论文的实际应用价值，但是实际评审过程中，缺少这些专业人员参与的现象普遍存在。</w:t>
      </w:r>
    </w:p>
    <w:p>
      <w:pPr>
        <w:ind w:left="0" w:right="0" w:firstLine="560"/>
        <w:spacing w:before="450" w:after="450" w:line="312" w:lineRule="auto"/>
      </w:pPr>
      <w:r>
        <w:rPr>
          <w:rFonts w:ascii="宋体" w:hAnsi="宋体" w:eastAsia="宋体" w:cs="宋体"/>
          <w:color w:val="000"/>
          <w:sz w:val="28"/>
          <w:szCs w:val="28"/>
        </w:rPr>
        <w:t xml:space="preserve">2 学位论文质量保障体系的构建</w:t>
      </w:r>
    </w:p>
    <w:p>
      <w:pPr>
        <w:ind w:left="0" w:right="0" w:firstLine="560"/>
        <w:spacing w:before="450" w:after="450" w:line="312" w:lineRule="auto"/>
      </w:pPr>
      <w:r>
        <w:rPr>
          <w:rFonts w:ascii="宋体" w:hAnsi="宋体" w:eastAsia="宋体" w:cs="宋体"/>
          <w:color w:val="000"/>
          <w:sz w:val="28"/>
          <w:szCs w:val="28"/>
        </w:rPr>
        <w:t xml:space="preserve">课程设置突出专业特色，注重培养理论与实践相结合能力</w:t>
      </w:r>
    </w:p>
    <w:p>
      <w:pPr>
        <w:ind w:left="0" w:right="0" w:firstLine="560"/>
        <w:spacing w:before="450" w:after="450" w:line="312" w:lineRule="auto"/>
      </w:pPr>
      <w:r>
        <w:rPr>
          <w:rFonts w:ascii="宋体" w:hAnsi="宋体" w:eastAsia="宋体" w:cs="宋体"/>
          <w:color w:val="000"/>
          <w:sz w:val="28"/>
          <w:szCs w:val="28"/>
        </w:rPr>
        <w:t xml:space="preserve">一方面应采取灵活多样的授课方式，积极开展实地教学。全日制教育硕士课堂教学中应多运用案例分析、模拟教学等方法，把书本知识与实际教学紧密联系起来，增加课程的实践性；在课程安排中应尽量增加利用课堂或课余时间去中小学观摩学习的机会，使学生带着课堂学习中遇到的问题去实际教学领域寻找解决的最佳途径，提高学生运用理论指导实践的能力，实现理论与实践的有效结合。</w:t>
      </w:r>
    </w:p>
    <w:p>
      <w:pPr>
        <w:ind w:left="0" w:right="0" w:firstLine="560"/>
        <w:spacing w:before="450" w:after="450" w:line="312" w:lineRule="auto"/>
      </w:pPr>
      <w:r>
        <w:rPr>
          <w:rFonts w:ascii="宋体" w:hAnsi="宋体" w:eastAsia="宋体" w:cs="宋体"/>
          <w:color w:val="000"/>
          <w:sz w:val="28"/>
          <w:szCs w:val="28"/>
        </w:rPr>
        <w:t xml:space="preserve">另一方面，应密切联系实际，不断更新教学内容。全日制教育硕士知识学习是直接为教育教学服务的，其教学内容需反映实际教学的需要，根据基础教育领域日新月异的变化而不断更新，以先进的、前沿的理论知识和应用技能武装学生，确保学生所学到的知识和技能可以有效地为实际教学服务。</w:t>
      </w:r>
    </w:p>
    <w:p>
      <w:pPr>
        <w:ind w:left="0" w:right="0" w:firstLine="560"/>
        <w:spacing w:before="450" w:after="450" w:line="312" w:lineRule="auto"/>
      </w:pPr>
      <w:r>
        <w:rPr>
          <w:rFonts w:ascii="宋体" w:hAnsi="宋体" w:eastAsia="宋体" w:cs="宋体"/>
          <w:color w:val="000"/>
          <w:sz w:val="28"/>
          <w:szCs w:val="28"/>
        </w:rPr>
        <w:t xml:space="preserve">加强实践基地建设，论文选题紧密结合实践</w:t>
      </w:r>
    </w:p>
    <w:p>
      <w:pPr>
        <w:ind w:left="0" w:right="0" w:firstLine="560"/>
        <w:spacing w:before="450" w:after="450" w:line="312" w:lineRule="auto"/>
      </w:pPr>
      <w:r>
        <w:rPr>
          <w:rFonts w:ascii="宋体" w:hAnsi="宋体" w:eastAsia="宋体" w:cs="宋体"/>
          <w:color w:val="000"/>
          <w:sz w:val="28"/>
          <w:szCs w:val="28"/>
        </w:rPr>
        <w:t xml:space="preserve">加强全日制教育硕士的实践环节培养，就要不断加强实践基地的建设。培养单位应结合学科专业特点，主动加强与基础教育单位的联系，积极进行多种形式的探索，建立一批长期稳定的实践教学基地，同时出台相应的激励政策，建立完善的校外实践基地合作机制。全日制教育硕士的整个实践环节可与毕业论文的选题、研究紧密联系，教育教学实践为其学位论文撰写提供现实基础和资源。鼓励和提倡全日制教育硕士研究生通过教学实践发现具体问题并开展学位论文研究，好的专业学位论文通常能为实践单位带来有一定创新和应用价值的研究成果，同时实践单位也较容易从研究生中物色到本单位急需的应用型人才。通过两者的相互作用，使学生达到综合运用科学理论、方法和技术解决实际问题的锻炼。</w:t>
      </w:r>
    </w:p>
    <w:p>
      <w:pPr>
        <w:ind w:left="0" w:right="0" w:firstLine="560"/>
        <w:spacing w:before="450" w:after="450" w:line="312" w:lineRule="auto"/>
      </w:pPr>
      <w:r>
        <w:rPr>
          <w:rFonts w:ascii="宋体" w:hAnsi="宋体" w:eastAsia="宋体" w:cs="宋体"/>
          <w:color w:val="000"/>
          <w:sz w:val="28"/>
          <w:szCs w:val="28"/>
        </w:rPr>
        <w:t xml:space="preserve">促进师资转型，积极推行“双导师”指导制度</w:t>
      </w:r>
    </w:p>
    <w:p>
      <w:pPr>
        <w:ind w:left="0" w:right="0" w:firstLine="560"/>
        <w:spacing w:before="450" w:after="450" w:line="312" w:lineRule="auto"/>
      </w:pPr>
      <w:r>
        <w:rPr>
          <w:rFonts w:ascii="宋体" w:hAnsi="宋体" w:eastAsia="宋体" w:cs="宋体"/>
          <w:color w:val="000"/>
          <w:sz w:val="28"/>
          <w:szCs w:val="28"/>
        </w:rPr>
        <w:t xml:space="preserve">一支既有较高学术水平又有明显职业背景、丰富基础教育实践经验的导师队伍是保证教育硕士专业学位研究生教育质量的关键，也是高质量学位论文的重要保障。现有师资转型与校内外导师联合指导的“双导师制”是目前许多高校值得借鉴的经验。要充分利用现有的导师资源，通过加强培训，促进现有师资转型。比如选派教师到中小学进行交流学习，以获取实际工作经验，增强其指导学生进行教育实践的能力，从而达到专业学位研究生导师的基本条件。同时，在遴选新任全日制教育硕士导师时，注重对其专业实践能力的考察，选择具有基础教育实践经验和技能的导师，不断充实专业师资队伍。同时，积极挖掘社会人力资源， 聘任基础教育系统中具有丰富实践经验的专业人员担任全日制教育硕士研究生校外兼职、合作导师，弥补校内指导教师实践经验的不足。建立校内导师指导为主，校外导师合作为辅的“双导师制”指导模式。从研究生入学就开始双向培养，从课程学习、论文开题到实践，两个导师同时指导，从两个方面进行教育和培养，提高理论基础和实践两个方面的能力。</w:t>
      </w:r>
    </w:p>
    <w:p>
      <w:pPr>
        <w:ind w:left="0" w:right="0" w:firstLine="560"/>
        <w:spacing w:before="450" w:after="450" w:line="312" w:lineRule="auto"/>
      </w:pPr>
      <w:r>
        <w:rPr>
          <w:rFonts w:ascii="宋体" w:hAnsi="宋体" w:eastAsia="宋体" w:cs="宋体"/>
          <w:color w:val="000"/>
          <w:sz w:val="28"/>
          <w:szCs w:val="28"/>
        </w:rPr>
        <w:t xml:space="preserve">理论学习与教育实践交叉进行，探索实行小学期制</w:t>
      </w:r>
    </w:p>
    <w:p>
      <w:pPr>
        <w:ind w:left="0" w:right="0" w:firstLine="560"/>
        <w:spacing w:before="450" w:after="450" w:line="312" w:lineRule="auto"/>
      </w:pPr>
      <w:r>
        <w:rPr>
          <w:rFonts w:ascii="宋体" w:hAnsi="宋体" w:eastAsia="宋体" w:cs="宋体"/>
          <w:color w:val="000"/>
          <w:sz w:val="28"/>
          <w:szCs w:val="28"/>
        </w:rPr>
        <w:t xml:space="preserve">在现有的学习年限内，要“延长”专业学位研究生的论文写作时间，就要使其尽早进入实践选题阶段。因此，在全日制教育硕士培养过程中可以尝试采取“小学期制”，如把一学年划分为三个小学期，以“学习-实践”为重复推进模式。在第一个小学期的理论指导性较强课程学习后，即进入第二个小学期实践过程，在导师指导下进行学位论文的选题，并有针对性地搜集论文写作的资料、展开相应的教育教学研究，为学位论文的写作奠定基础。一段时间后，结合实践过程中遇到的问题，进入第三小学期的理论学习，在任课教师广博的知识背景指导下，将问题带到课堂上开展讨论，集思广益，并在讨论中提高解决问题的能力。小学期制，使研究生结合实践活动提前进入论文选题和写作阶段，一定程度上“延长”了学位论文写作时间，充足的写作时间，保证了论文质量。</w:t>
      </w:r>
    </w:p>
    <w:p>
      <w:pPr>
        <w:ind w:left="0" w:right="0" w:firstLine="560"/>
        <w:spacing w:before="450" w:after="450" w:line="312" w:lineRule="auto"/>
      </w:pPr>
      <w:r>
        <w:rPr>
          <w:rFonts w:ascii="宋体" w:hAnsi="宋体" w:eastAsia="宋体" w:cs="宋体"/>
          <w:color w:val="000"/>
          <w:sz w:val="28"/>
          <w:szCs w:val="28"/>
        </w:rPr>
        <w:t xml:space="preserve">规范论文写作规格和标准，完善论文评价体系</w:t>
      </w:r>
    </w:p>
    <w:p>
      <w:pPr>
        <w:ind w:left="0" w:right="0" w:firstLine="560"/>
        <w:spacing w:before="450" w:after="450" w:line="312" w:lineRule="auto"/>
      </w:pPr>
      <w:r>
        <w:rPr>
          <w:rFonts w:ascii="宋体" w:hAnsi="宋体" w:eastAsia="宋体" w:cs="宋体"/>
          <w:color w:val="000"/>
          <w:sz w:val="28"/>
          <w:szCs w:val="28"/>
        </w:rPr>
        <w:t xml:space="preserve">建立全日制教育硕士论文写作标准是保障全日制教育硕士学位论文质量的有效途径。全日制教育硕士学位论文应该遵循其应用型人才的目标，弱化理论研究，突出应用型人才的特点，提倡采用案例教学、经验总结、调研报告或在上述实践成果总结基础上撰写学位论文。培养单位应针对不同学位论文形式，制定详细的参考性较强的写作规格和标准，才能真正促使学位论文形式的多样化，使其位论文着重于应用课题的拓展或解决现实问题，并在技术上体现新意。完善学位论文的评审体系，各高校可从基础教育单位聘请专家，建立教育硕士学位论文评审专家库，从中抽取专家完成论文评阅。同时，对专业学位研究生的学位论文评价，不要过多强调理论创新，而应该强调技术或实践创新，应以学位论文的研究成果能否帮助解决实际工作中的具体问题为衡量优秀与否的标准。</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全日制教育硕士专业学位研究生即将迎来第三届毕业生，而对于如何提高其学位论文质量的探索依然任重而道远。培养单位应从培养过程入手，从课程设置、实践教学、导师队伍、学制、论文撰写标准及评价体系等方面进行研究，建立全日制教育硕士学位论文质量保障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教育部.关于做好全日制硕士专业学位研究生培养工作的若干意见[Z].20_.</w:t>
      </w:r>
    </w:p>
    <w:p>
      <w:pPr>
        <w:ind w:left="0" w:right="0" w:firstLine="560"/>
        <w:spacing w:before="450" w:after="450" w:line="312" w:lineRule="auto"/>
      </w:pPr>
      <w:r>
        <w:rPr>
          <w:rFonts w:ascii="宋体" w:hAnsi="宋体" w:eastAsia="宋体" w:cs="宋体"/>
          <w:color w:val="000"/>
          <w:sz w:val="28"/>
          <w:szCs w:val="28"/>
        </w:rPr>
        <w:t xml:space="preserve">[2] 袁燕燕.全日制教育硕士培养过程调查研究[D].南京师范大学，20_.</w:t>
      </w:r>
    </w:p>
    <w:p>
      <w:pPr>
        <w:ind w:left="0" w:right="0" w:firstLine="560"/>
        <w:spacing w:before="450" w:after="450" w:line="312" w:lineRule="auto"/>
      </w:pPr>
      <w:r>
        <w:rPr>
          <w:rFonts w:ascii="宋体" w:hAnsi="宋体" w:eastAsia="宋体" w:cs="宋体"/>
          <w:color w:val="000"/>
          <w:sz w:val="28"/>
          <w:szCs w:val="28"/>
        </w:rPr>
        <w:t xml:space="preserve">[3] 孙红霞，张乐勇，王绍兰.全日制专业学位研究生教育质量现状调查研究[J].石油教育，20_（3）：54-57.</w:t>
      </w:r>
    </w:p>
    <w:p>
      <w:pPr>
        <w:ind w:left="0" w:right="0" w:firstLine="560"/>
        <w:spacing w:before="450" w:after="450" w:line="312" w:lineRule="auto"/>
      </w:pPr>
      <w:r>
        <w:rPr>
          <w:rFonts w:ascii="宋体" w:hAnsi="宋体" w:eastAsia="宋体" w:cs="宋体"/>
          <w:color w:val="000"/>
          <w:sz w:val="28"/>
          <w:szCs w:val="28"/>
        </w:rPr>
        <w:t xml:space="preserve">[4] 熊玲，李忠.全日制专业学位硕士研究生教学质量保障体系的构建[J].学位与研究生教育，20_（8）：4-8.</w:t>
      </w:r>
    </w:p>
    <w:p>
      <w:pPr>
        <w:ind w:left="0" w:right="0" w:firstLine="560"/>
        <w:spacing w:before="450" w:after="450" w:line="312" w:lineRule="auto"/>
      </w:pPr>
      <w:r>
        <w:rPr>
          <w:rFonts w:ascii="宋体" w:hAnsi="宋体" w:eastAsia="宋体" w:cs="宋体"/>
          <w:color w:val="000"/>
          <w:sz w:val="28"/>
          <w:szCs w:val="28"/>
        </w:rPr>
        <w:t xml:space="preserve">[5] 张兴平，孙恒，曹荣，张.全日制专业学位硕士研究生培养模式探讨[J].中国电力教育，20_（6）：51-52.</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第七篇</w:t>
      </w:r>
    </w:p>
    <w:p>
      <w:pPr>
        <w:ind w:left="0" w:right="0" w:firstLine="560"/>
        <w:spacing w:before="450" w:after="450" w:line="312" w:lineRule="auto"/>
      </w:pPr>
      <w:r>
        <w:rPr>
          <w:rFonts w:ascii="宋体" w:hAnsi="宋体" w:eastAsia="宋体" w:cs="宋体"/>
          <w:color w:val="000"/>
          <w:sz w:val="28"/>
          <w:szCs w:val="28"/>
        </w:rPr>
        <w:t xml:space="preserve">&gt;摘要：体育作为素质教育的重要组成部分，应该全面的、均衡的发展。随着计算机多媒体技术的广泛应用，多媒体课件在体育教学中的互补作用更显重要。媒体技术的发展体现了现代教育技术发展的需要，满足了现代化的教学手段对优化体育课堂教学，激发学生体育学习动机和兴趣，加深学生对动作概念和体育理论知识的理解，提高体育教学质量具有十分重要的意义和作用。</w:t>
      </w:r>
    </w:p>
    <w:p>
      <w:pPr>
        <w:ind w:left="0" w:right="0" w:firstLine="560"/>
        <w:spacing w:before="450" w:after="450" w:line="312" w:lineRule="auto"/>
      </w:pPr>
      <w:r>
        <w:rPr>
          <w:rFonts w:ascii="宋体" w:hAnsi="宋体" w:eastAsia="宋体" w:cs="宋体"/>
          <w:color w:val="000"/>
          <w:sz w:val="28"/>
          <w:szCs w:val="28"/>
        </w:rPr>
        <w:t xml:space="preserve">&gt;【论文关键词】体育教学；多媒体；素质教育</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进入二十一世纪后，随着科学技术的迅速发展，随着计算机多媒体技术的广泛应用，传统的体育教学方式正受到越来越严峻的挑战，传统的体育教学的不便之处就暴露出来，明显，因此，多媒体的应用在体育教学中就能起到事半</w:t>
      </w:r>
    </w:p>
    <w:p>
      <w:pPr>
        <w:ind w:left="0" w:right="0" w:firstLine="560"/>
        <w:spacing w:before="450" w:after="450" w:line="312" w:lineRule="auto"/>
      </w:pPr>
      <w:r>
        <w:rPr>
          <w:rFonts w:ascii="宋体" w:hAnsi="宋体" w:eastAsia="宋体" w:cs="宋体"/>
          <w:color w:val="000"/>
          <w:sz w:val="28"/>
          <w:szCs w:val="28"/>
        </w:rPr>
        <w:t xml:space="preserve">功倍的作用。体育教学的特殊性在于体育课上不但要传授体育知识，而且要将正确的技术同时传授给学生，学生在学习过程中不仅要听教师讲解动作要领，更主要的是认真观察教师的示范动作，建立视觉表现。电教媒体为课堂教学提供了图像、动画、影像、声音等直观逼真的技术动作的动态变化过程，吸引学生的听觉和视觉，诱发学生思维，达到激发学生学习动机的目的。过去对抽象的、难以理解的内容，教师要花费很多的时间去讲解和示范，而运用多媒体技术就能用形象具体化的手段，让学生弄清楚，他所提供的清晰悦耳的声音，色彩鲜明的画面，能够让学生感到耳目一新，吸引学生积极主动地参与到教学中来，使学生在最佳学习状态中，全神贯注积极思考，促进学生对知识的内化。</w:t>
      </w:r>
    </w:p>
    <w:p>
      <w:pPr>
        <w:ind w:left="0" w:right="0" w:firstLine="560"/>
        <w:spacing w:before="450" w:after="450" w:line="312" w:lineRule="auto"/>
      </w:pPr>
      <w:r>
        <w:rPr>
          <w:rFonts w:ascii="宋体" w:hAnsi="宋体" w:eastAsia="宋体" w:cs="宋体"/>
          <w:color w:val="000"/>
          <w:sz w:val="28"/>
          <w:szCs w:val="28"/>
        </w:rPr>
        <w:t xml:space="preserve">&gt;多媒体教学的效果</w:t>
      </w:r>
    </w:p>
    <w:p>
      <w:pPr>
        <w:ind w:left="0" w:right="0" w:firstLine="560"/>
        <w:spacing w:before="450" w:after="450" w:line="312" w:lineRule="auto"/>
      </w:pPr>
      <w:r>
        <w:rPr>
          <w:rFonts w:ascii="宋体" w:hAnsi="宋体" w:eastAsia="宋体" w:cs="宋体"/>
          <w:color w:val="000"/>
          <w:sz w:val="28"/>
          <w:szCs w:val="28"/>
        </w:rPr>
        <w:t xml:space="preserve">&gt;1、激发兴趣，诱发学生积极性</w:t>
      </w:r>
    </w:p>
    <w:p>
      <w:pPr>
        <w:ind w:left="0" w:right="0" w:firstLine="560"/>
        <w:spacing w:before="450" w:after="450" w:line="312" w:lineRule="auto"/>
      </w:pPr>
      <w:r>
        <w:rPr>
          <w:rFonts w:ascii="宋体" w:hAnsi="宋体" w:eastAsia="宋体" w:cs="宋体"/>
          <w:color w:val="000"/>
          <w:sz w:val="28"/>
          <w:szCs w:val="28"/>
        </w:rPr>
        <w:t xml:space="preserve">教育心理学研究表明，学习动机中最现实、最活跃的因素是认识的兴趣，人们在满怀兴趣的状态下所学的一切，常常掌握得迅速而牢固。多媒体这一新生事物，在学生的眼中是新鲜好奇的象征，在体育教学过程中运用多媒体辅助教学，学生兴趣盎然，实际上是给学生一种新异的刺激，也就是采用新颖的教学手段来激发学生的学习兴趣。同时心理学也研究表明，人的心理活动当对某一事物有一定的指向和集中时，在大脑皮层中会产生一个兴奋中心，外界对它的多种感官同时刺激，而且刺激愈强烈，学生的注意愈集中，愈有利于激发学生对认识的兴趣。兴趣是最好的老师，学习兴趣是学生学习的内动力，它是学生获取知识、积极思维的“催化剂”。而体育兴趣是体育教师教学中影响学生自觉性、积极性、主动性的重要因素，这种学习兴趣一旦被激发，他们会产生聚精会神的注意、积极向上的愉快的学习情绪和坚强的意志品质，对提高课堂教学质量起着重要的作用。在传统体育技术教学中，由于教法单调、呆板或运用不当，加之有些教师对传授技术运用的教学规律把握不准，极易导致学生对体育技术课索然无味，不感兴趣。因此，在体育技术教学中为激发学生学习的兴趣，诱发学习积极性，可借助于电教媒体，利用直观、形象、生动、图文并茂、色彩艳丽等特征，提供给学生具有新颖、奇特趣味的音像教材去刺激学生的多种感官，吸引学生的注意力，调动学生的兴趣。在讲授动作教学中，选编录完整动作一一慢动作一一重点分析、定格、提示要点一一完整动作在现的录像教材，例如：教“前滚翻”这一动作时，通过视听效果的演示，学生很快就明白了整个动作的全部过程。画面上的每个动作细节都清晰的印在学生的脑海里，他们可自己去试着练习这个动作，再和课件上标准的动作去对照，老师在旁边再稍加指导，完成动作的质量就会明显提高。结合教学组织学生学习，可以建立清晰的运动表象，会增加学生的好奇心和新鲜感，引起学生的注意，明确掌握动作关键，从而取得良好教学效果。</w:t>
      </w:r>
    </w:p>
    <w:p>
      <w:pPr>
        <w:ind w:left="0" w:right="0" w:firstLine="560"/>
        <w:spacing w:before="450" w:after="450" w:line="312" w:lineRule="auto"/>
      </w:pPr>
      <w:r>
        <w:rPr>
          <w:rFonts w:ascii="宋体" w:hAnsi="宋体" w:eastAsia="宋体" w:cs="宋体"/>
          <w:color w:val="000"/>
          <w:sz w:val="28"/>
          <w:szCs w:val="28"/>
        </w:rPr>
        <w:t xml:space="preserve">&gt;2、运用多媒体，突出重点和难点，化难为易</w:t>
      </w:r>
    </w:p>
    <w:p>
      <w:pPr>
        <w:ind w:left="0" w:right="0" w:firstLine="560"/>
        <w:spacing w:before="450" w:after="450" w:line="312" w:lineRule="auto"/>
      </w:pPr>
      <w:r>
        <w:rPr>
          <w:rFonts w:ascii="宋体" w:hAnsi="宋体" w:eastAsia="宋体" w:cs="宋体"/>
          <w:color w:val="000"/>
          <w:sz w:val="28"/>
          <w:szCs w:val="28"/>
        </w:rPr>
        <w:t xml:space="preserve">在现实的教学中，由于一些动作的特定性，教师在示范时不能停顿和轻视的，否则就使学生在观看学习时无法理解和认识动作，给学生和教师教学带来了很大的困难。多媒体课件是应用计算机多媒体技术，以其鲜明的图像，生动的画面，灵活多变的动画及音乐效果来优化教学过程的一种新型教学辅助手段。多的成品课件或教师根据教学需要自己设计制作的课件。运用多媒体课件来解决教学中的重点和难点就易如反掌了。在教学过程中，它可运用放大、变快为慢、变动为静、闪光显示、箭头指示、角度线、语言强化等方法，增强事物爆炸特征的强度特点，弥补教师自身的不足。把教师自己很难示范清楚的技术环节，用课件中的动画或影像表现出来，或把空中动作停下来示范给学生看，这样就帮助学生看清了每个技术细节，更快、更全面地建立起表象。它还可以使学生观看到各种不同难度规格的技术示范（如：用力方法、用力部位、空中身体姿态等）和逐步分解示范，它可以把一些复杂事物的特征，抽象概念的理解以主动直观的形式模拟出来，增强学生对抽象事物的理解和认识，引导学生去探索事物的本质和内在联系，将教学中抽象的问题具体化，枯燥的问题趣味化，复杂的问题简单化，加深了对动作的理解，缩短了泛化过程，对帮助学生快速掌握学习内容，提高教学效果是非常明显的。从而使教学的重点和难点问题迎刃而解。</w:t>
      </w:r>
    </w:p>
    <w:p>
      <w:pPr>
        <w:ind w:left="0" w:right="0" w:firstLine="560"/>
        <w:spacing w:before="450" w:after="450" w:line="312" w:lineRule="auto"/>
      </w:pPr>
      <w:r>
        <w:rPr>
          <w:rFonts w:ascii="宋体" w:hAnsi="宋体" w:eastAsia="宋体" w:cs="宋体"/>
          <w:color w:val="000"/>
          <w:sz w:val="28"/>
          <w:szCs w:val="28"/>
        </w:rPr>
        <w:t xml:space="preserve">&gt;3、运用多媒体课件建立清晰的动作表象</w:t>
      </w:r>
    </w:p>
    <w:p>
      <w:pPr>
        <w:ind w:left="0" w:right="0" w:firstLine="560"/>
        <w:spacing w:before="450" w:after="450" w:line="312" w:lineRule="auto"/>
      </w:pPr>
      <w:r>
        <w:rPr>
          <w:rFonts w:ascii="宋体" w:hAnsi="宋体" w:eastAsia="宋体" w:cs="宋体"/>
          <w:color w:val="000"/>
          <w:sz w:val="28"/>
          <w:szCs w:val="28"/>
        </w:rPr>
        <w:t xml:space="preserve">清晰的动作表象是形成技能的重要基础，它来源于教师的讲解、示范、演示等教学过程。体育教学过程中有些技术动作很难用语言来描述清楚，尤其是腾空后的一些技术细节，讲解的难度很大，示范的效果也不能尽如人意。多媒体课件就能轻松地解决这些疑难问题，帮助学生理解动作，形成概念，记住结构，并在脑中建立清晰的动作表象。例如，在教跨越式跳高技术动作时，过杆技术是一个教学难点，因为教师的示范只能是完整连贯的技术动作，不可能停留在空中让学生看清楚了过杆技术之后再下来，对于初学者来说，这样的示范在脑中只能留下支离破碎的模糊印象，不利于他们的学习。针对这问题我们在跳高教学课件中对过杆技术进行了重点描绘，课件中仅过杆技术就有完整技术、分解技术，还可把这些技术用不同速率来展现，学生一看明了。</w:t>
      </w:r>
    </w:p>
    <w:p>
      <w:pPr>
        <w:ind w:left="0" w:right="0" w:firstLine="560"/>
        <w:spacing w:before="450" w:after="450" w:line="312" w:lineRule="auto"/>
      </w:pPr>
      <w:r>
        <w:rPr>
          <w:rFonts w:ascii="宋体" w:hAnsi="宋体" w:eastAsia="宋体" w:cs="宋体"/>
          <w:color w:val="000"/>
          <w:sz w:val="28"/>
          <w:szCs w:val="28"/>
        </w:rPr>
        <w:t xml:space="preserve">在进行跳高技术教学时，先让学生观看多媒体课件，利用课件帮助学生建立清晰的动作表象，然后再进行实地的讲解示范，在讲解示范过程中教师要巧妙引导学生运用以有的动作表象来检验和印证教师的讲解示范，进而促进学生加深对正确的技术动作的认识和理解。实践证明，采用这种方式进行教学，不仅激发了学生的学习兴趣，提高了教学效率，也促进了教师与学生之间的沟通与交流，使教师成了学生学习的伙伴，同时培养了学生课上积极思维体脑并用的良好品质。</w:t>
      </w:r>
    </w:p>
    <w:p>
      <w:pPr>
        <w:ind w:left="0" w:right="0" w:firstLine="560"/>
        <w:spacing w:before="450" w:after="450" w:line="312" w:lineRule="auto"/>
      </w:pPr>
      <w:r>
        <w:rPr>
          <w:rFonts w:ascii="宋体" w:hAnsi="宋体" w:eastAsia="宋体" w:cs="宋体"/>
          <w:color w:val="000"/>
          <w:sz w:val="28"/>
          <w:szCs w:val="28"/>
        </w:rPr>
        <w:t xml:space="preserve">课件要常用常新不断完善。一个课件不可能完美无缺，教师在使用课件时留心捕捉反馈信息，及时修改补充逐步完善课件。有效教学的理念告诉我们：判断一个教师教学效果的优劣，并不是看这个教师有没有教完规定的教学内容或教的认真不认真，而是看学生有没有学到什么或学得好不好，如果学生不想学或学了收获不大甚至没有收获，即使教师教得很辛苦也是无效的或低效的教学。这个评价标准同样适用于对体育教学效果的检测，因此，体育教学应该运用教育现代化的观念、方法和手段去研究学生的实际，贯穿新课程标准，研究教材教法，努力提高教学效率，这是我们体育教师现在和今后为之努力的重要目标。</w:t>
      </w:r>
    </w:p>
    <w:p>
      <w:pPr>
        <w:ind w:left="0" w:right="0" w:firstLine="560"/>
        <w:spacing w:before="450" w:after="450" w:line="312" w:lineRule="auto"/>
      </w:pPr>
      <w:r>
        <w:rPr>
          <w:rFonts w:ascii="宋体" w:hAnsi="宋体" w:eastAsia="宋体" w:cs="宋体"/>
          <w:color w:val="000"/>
          <w:sz w:val="28"/>
          <w:szCs w:val="28"/>
        </w:rPr>
        <w:t xml:space="preserve">采用多媒体演示与教师讲解相结合</w:t>
      </w:r>
    </w:p>
    <w:p>
      <w:pPr>
        <w:ind w:left="0" w:right="0" w:firstLine="560"/>
        <w:spacing w:before="450" w:after="450" w:line="312" w:lineRule="auto"/>
      </w:pPr>
      <w:r>
        <w:rPr>
          <w:rFonts w:ascii="宋体" w:hAnsi="宋体" w:eastAsia="宋体" w:cs="宋体"/>
          <w:color w:val="000"/>
          <w:sz w:val="28"/>
          <w:szCs w:val="28"/>
        </w:rPr>
        <w:t xml:space="preserve">多媒体可以让学生观察得更仔细，教师再加以详细的有针对性的讲解与分析，能让学生更好地掌握正确的动作。同时将动作难点与新技术动作以慢速连续播放的方式展现出来，让学生仔细观察细节从而更好的掌握动作技术要领，加深学生对整个动作的认识。利用现有课件在体育常识中教学，把学习的主动_给学生，在具有代表性的画面、优美的艺术造型、简明的文字显示加上生动的语音解说，就可以让学生以很的兴趣去了解体育知识，提高学生的体育文化修养。在讲解各种比赛规则、裁判方法时也可以有针对性的进行细致的讲解和分析。在现实授课中自制多媒体体育教学课件的时效非常强，它可以把教师在现实授课中遇到的问题和难以表现的授课意图全面、系统的非常直观的方式展现出来。由此可见多媒体技术在解决技术较为复杂连贯性比较强的动作方面的作用是多么巨大了。它的直观性、方便性、实用性等都是教师所需要的。</w:t>
      </w:r>
    </w:p>
    <w:p>
      <w:pPr>
        <w:ind w:left="0" w:right="0" w:firstLine="560"/>
        <w:spacing w:before="450" w:after="450" w:line="312" w:lineRule="auto"/>
      </w:pPr>
      <w:r>
        <w:rPr>
          <w:rFonts w:ascii="宋体" w:hAnsi="宋体" w:eastAsia="宋体" w:cs="宋体"/>
          <w:color w:val="000"/>
          <w:sz w:val="28"/>
          <w:szCs w:val="28"/>
        </w:rPr>
        <w:t xml:space="preserve">运用多媒体提高学生的观赏水平</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第八篇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第九篇</w:t>
      </w:r>
    </w:p>
    <w:p>
      <w:pPr>
        <w:ind w:left="0" w:right="0" w:firstLine="560"/>
        <w:spacing w:before="450" w:after="450" w:line="312" w:lineRule="auto"/>
      </w:pPr>
      <w:r>
        <w:rPr>
          <w:rFonts w:ascii="宋体" w:hAnsi="宋体" w:eastAsia="宋体" w:cs="宋体"/>
          <w:color w:val="000"/>
          <w:sz w:val="28"/>
          <w:szCs w:val="28"/>
        </w:rPr>
        <w:t xml:space="preserve">&gt;摘要：结合商洛学院化学工程与现代材料学院建设实践，提出教学渗透科研，创新依靠能力，实践关注结果，选题结合专业，研究注重过程的教学改革模式，旨在提高化学专业硕士生毕业论文（设计）质量。</w:t>
      </w:r>
    </w:p>
    <w:p>
      <w:pPr>
        <w:ind w:left="0" w:right="0" w:firstLine="560"/>
        <w:spacing w:before="450" w:after="450" w:line="312" w:lineRule="auto"/>
      </w:pPr>
      <w:r>
        <w:rPr>
          <w:rFonts w:ascii="宋体" w:hAnsi="宋体" w:eastAsia="宋体" w:cs="宋体"/>
          <w:color w:val="000"/>
          <w:sz w:val="28"/>
          <w:szCs w:val="28"/>
        </w:rPr>
        <w:t xml:space="preserve">Abstract：BCollegeofChemicalEngineeringandModernMaterials，ShangluoUniversity，，，，，，（design）.</w:t>
      </w:r>
    </w:p>
    <w:p>
      <w:pPr>
        <w:ind w:left="0" w:right="0" w:firstLine="560"/>
        <w:spacing w:before="450" w:after="450" w:line="312" w:lineRule="auto"/>
      </w:pPr>
      <w:r>
        <w:rPr>
          <w:rFonts w:ascii="宋体" w:hAnsi="宋体" w:eastAsia="宋体" w:cs="宋体"/>
          <w:color w:val="000"/>
          <w:sz w:val="28"/>
          <w:szCs w:val="28"/>
        </w:rPr>
        <w:t xml:space="preserve">&gt;关键词：科研；选题；教学改革；毕业论文（设计）</w:t>
      </w:r>
    </w:p>
    <w:p>
      <w:pPr>
        <w:ind w:left="0" w:right="0" w:firstLine="560"/>
        <w:spacing w:before="450" w:after="450" w:line="312" w:lineRule="auto"/>
      </w:pPr>
      <w:r>
        <w:rPr>
          <w:rFonts w:ascii="宋体" w:hAnsi="宋体" w:eastAsia="宋体" w:cs="宋体"/>
          <w:color w:val="000"/>
          <w:sz w:val="28"/>
          <w:szCs w:val="28"/>
        </w:rPr>
        <w:t xml:space="preserve">Keywords：scientificresearch；topicselection；teachingreform；graduationthesis（design）</w:t>
      </w:r>
    </w:p>
    <w:p>
      <w:pPr>
        <w:ind w:left="0" w:right="0" w:firstLine="560"/>
        <w:spacing w:before="450" w:after="450" w:line="312" w:lineRule="auto"/>
      </w:pPr>
      <w:r>
        <w:rPr>
          <w:rFonts w:ascii="宋体" w:hAnsi="宋体" w:eastAsia="宋体" w:cs="宋体"/>
          <w:color w:val="000"/>
          <w:sz w:val="28"/>
          <w:szCs w:val="28"/>
        </w:rPr>
        <w:t xml:space="preserve">中图分类号：G642文献标识码：A文章编号：1006-4311（20_）02-0203-02</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20_年教育部引导全国600多所地方硕士院校向应用技术型高校转型，促进高校紧贴地方经济社会发展需求，而不再是闭门造车，培养大量缺乏市场竞争力的“待业者”[1，2]。硕士生毕业论文（设计）是学生应用能力的综合体现，毕业论文（设计）质量的高低直接反映了学生应用能力的强弱。本文结合商洛学院化学工程与现代材料学院建设实践，仅就提高化学类专业学生毕业论文（设计）质量谈几点看法。</w:t>
      </w:r>
    </w:p>
    <w:p>
      <w:pPr>
        <w:ind w:left="0" w:right="0" w:firstLine="560"/>
        <w:spacing w:before="450" w:after="450" w:line="312" w:lineRule="auto"/>
      </w:pPr>
      <w:r>
        <w:rPr>
          <w:rFonts w:ascii="宋体" w:hAnsi="宋体" w:eastAsia="宋体" w:cs="宋体"/>
          <w:color w:val="000"/>
          <w:sz w:val="28"/>
          <w:szCs w:val="28"/>
        </w:rPr>
        <w:t xml:space="preserve">&gt;教学渗透科研</w:t>
      </w:r>
    </w:p>
    <w:p>
      <w:pPr>
        <w:ind w:left="0" w:right="0" w:firstLine="560"/>
        <w:spacing w:before="450" w:after="450" w:line="312" w:lineRule="auto"/>
      </w:pPr>
      <w:r>
        <w:rPr>
          <w:rFonts w:ascii="宋体" w:hAnsi="宋体" w:eastAsia="宋体" w:cs="宋体"/>
          <w:color w:val="000"/>
          <w:sz w:val="28"/>
          <w:szCs w:val="28"/>
        </w:rPr>
        <w:t xml:space="preserve">高校教师在搞好教学的同时，还要从事相应的服务地方的科学研究工作。有的教师已形成了科研团队，有的教师在自己的科研路上持续探索。教学与科研不应是两条平行线。在教学的同时，将自己的科研工作渗透到课堂中，让学生在理论学习的同时，了解一些与实践应用相关的研究内容，会使枯燥的课堂活跃化，激发学生的思维，培养学生的兴趣。课堂是教师与学生沟通的最直接渠道，教师通过学生的反应，发掘志趣相投的学生，在平时多交流多培养，为学生的毕业论文（设计）埋下伏笔或打下基础。学生通过教师的科研，了解学科发展方向，对自己的未来会有一个直观的理解，而不是盲目学习，不知道自己未来要干什么。将科研渗透贯穿于课堂，对学生和教师而言，是双赢的。</w:t>
      </w:r>
    </w:p>
    <w:p>
      <w:pPr>
        <w:ind w:left="0" w:right="0" w:firstLine="560"/>
        <w:spacing w:before="450" w:after="450" w:line="312" w:lineRule="auto"/>
      </w:pPr>
      <w:r>
        <w:rPr>
          <w:rFonts w:ascii="宋体" w:hAnsi="宋体" w:eastAsia="宋体" w:cs="宋体"/>
          <w:color w:val="000"/>
          <w:sz w:val="28"/>
          <w:szCs w:val="28"/>
        </w:rPr>
        <w:t xml:space="preserve">&gt;创新依靠能力</w:t>
      </w:r>
    </w:p>
    <w:p>
      <w:pPr>
        <w:ind w:left="0" w:right="0" w:firstLine="560"/>
        <w:spacing w:before="450" w:after="450" w:line="312" w:lineRule="auto"/>
      </w:pPr>
      <w:r>
        <w:rPr>
          <w:rFonts w:ascii="宋体" w:hAnsi="宋体" w:eastAsia="宋体" w:cs="宋体"/>
          <w:color w:val="000"/>
          <w:sz w:val="28"/>
          <w:szCs w:val="28"/>
        </w:rPr>
        <w:t xml:space="preserve">商洛学院大学生创新项目大致可归纳为两种类型。一种是学生自己写好项目，立项后，自己摸索如何研究。有的项目和自己的专业不相干，指导教师不能发挥指导作用，有的教师由于工作繁忙对学生指导不到位，导致学生的创新项目不能很好地完成。第二种是教师主动找学生。该校教师年度考核中指导学生创新立项加分不少，这就导致部分教师写好创新课题的项目找学生，立项后学生因为对项目不了解无从下手，有的学生甚至立项后就忘了这件事，快到结题时，教师自己发一篇文章，挂上项目编号学生姓名，项目也就顺利结题了，学生和教师都得了荣誉，看似双赢，表面之下，学生获得了什么，能力没有提高，项目走了过场，也就失去了创新的本意。创新要结合自身的能力，在创新中，教师是答疑解惑指点迷津的；在创新中，学生是设计路线开展研究的。创新的过程不仅锻炼了学生科学研究和解决实际问题的能力，更培养了学生完成毕业论文（设计）的能力，使学生能更好地高质量地完成毕业论文（设计）。对于教师而言，通过指导创新性项目，可以发掘学生的潜质，找到“志同道合”的队友，一起进行科学研究，更好地向毕业论文（设计）过渡。</w:t>
      </w:r>
    </w:p>
    <w:p>
      <w:pPr>
        <w:ind w:left="0" w:right="0" w:firstLine="560"/>
        <w:spacing w:before="450" w:after="450" w:line="312" w:lineRule="auto"/>
      </w:pPr>
      <w:r>
        <w:rPr>
          <w:rFonts w:ascii="宋体" w:hAnsi="宋体" w:eastAsia="宋体" w:cs="宋体"/>
          <w:color w:val="000"/>
          <w:sz w:val="28"/>
          <w:szCs w:val="28"/>
        </w:rPr>
        <w:t xml:space="preserve">&gt;实践关注结果</w:t>
      </w:r>
    </w:p>
    <w:p>
      <w:pPr>
        <w:ind w:left="0" w:right="0" w:firstLine="560"/>
        <w:spacing w:before="450" w:after="450" w:line="312" w:lineRule="auto"/>
      </w:pPr>
      <w:r>
        <w:rPr>
          <w:rFonts w:ascii="宋体" w:hAnsi="宋体" w:eastAsia="宋体" w:cs="宋体"/>
          <w:color w:val="000"/>
          <w:sz w:val="28"/>
          <w:szCs w:val="28"/>
        </w:rPr>
        <w:t xml:space="preserve">大学生在校期间，会有很多的实践机会，包括认知实习、课程实习、专业实习、创新实践等，化学专业的学生还包括各类实验课的实践环节。实践环节不能流于形式，应注重结果。这里的结果不是最后的分数，而是学生真正了解了什么、学会了什么、思考了什么，简言之就是学生获得的信息量。实验课是锻炼学生动手能力的环节，也是对课堂理论知识的延伸，不能仅靠一份实验报告评判学生实验能力的强弱，而应将评判标准延伸至实验课程的各个环节，建立一整套的评判标准，有利于学生动手能力和思维能力的提高。在各个实习环节中，学生要抓住实习机会，发现问题并展开讨论，从专业和兴趣出发，尝试解决问题的办法，将这个过程转化为创新过程，申报创新项目，主动完成创新学分，而这些环节中，教师应该因势利导，而不是喧宾夺主。通过实验环节能力的培养，学生逐渐具备了完成毕业论文（设计）的能力。</w:t>
      </w:r>
    </w:p>
    <w:p>
      <w:pPr>
        <w:ind w:left="0" w:right="0" w:firstLine="560"/>
        <w:spacing w:before="450" w:after="450" w:line="312" w:lineRule="auto"/>
      </w:pPr>
      <w:r>
        <w:rPr>
          <w:rFonts w:ascii="宋体" w:hAnsi="宋体" w:eastAsia="宋体" w:cs="宋体"/>
          <w:color w:val="000"/>
          <w:sz w:val="28"/>
          <w:szCs w:val="28"/>
        </w:rPr>
        <w:t xml:space="preserve">&gt;选题结合专业</w:t>
      </w:r>
    </w:p>
    <w:p>
      <w:pPr>
        <w:ind w:left="0" w:right="0" w:firstLine="560"/>
        <w:spacing w:before="450" w:after="450" w:line="312" w:lineRule="auto"/>
      </w:pPr>
      <w:r>
        <w:rPr>
          <w:rFonts w:ascii="宋体" w:hAnsi="宋体" w:eastAsia="宋体" w:cs="宋体"/>
          <w:color w:val="000"/>
          <w:sz w:val="28"/>
          <w:szCs w:val="28"/>
        </w:rPr>
        <w:t xml:space="preserve">在毕业论文环节中，选题是第一个环节，也是毕业论文质量保证的前提[3]。实践证明，选题不当，则会“老虎吃天，无法下爪”，轻则打击学生的积极性，重则使学生产生放弃、敷衍了事心理[4]。毕业论文（设计）的完成过程是收获、充满喜悦的过程，而不是一无所获、消极懈怠的过程。提高毕业论文（设计）质量应以选题为突破点。选题内容应和学生的兴趣相结合，和学生的实践经历相结合，和学生的考研方向相结合，和学生将从事的工作相结合，和指导教师的科研课题相结合。但不管哪种结合，最终都要以“服从所学专业”为最高原则[5]。这样，一则指导教师能更好地发挥自己的专业特长；二则毕业论文（设计）有教师项目经费和技术支持，有坚实的基础；三则从事毕业论文（设计）学生有兴趣、有实践经历、有知识积累和动力完成毕业论文（设计）。毕业论文（设计）选题时，应将指导教师的科研课题研究方向等详细信息告知学生，学生从自己的兴趣和能力出发，选择合适的指导教师，进行适合的科学研究工作。教师不应为了自己的科研课题顺利完成，对学生挑肥拣瘦；学生也不应不切合实际，选择不适合自己的指导教师。</w:t>
      </w:r>
    </w:p>
    <w:p>
      <w:pPr>
        <w:ind w:left="0" w:right="0" w:firstLine="560"/>
        <w:spacing w:before="450" w:after="450" w:line="312" w:lineRule="auto"/>
      </w:pPr>
      <w:r>
        <w:rPr>
          <w:rFonts w:ascii="宋体" w:hAnsi="宋体" w:eastAsia="宋体" w:cs="宋体"/>
          <w:color w:val="000"/>
          <w:sz w:val="28"/>
          <w:szCs w:val="28"/>
        </w:rPr>
        <w:t xml:space="preserve">&gt;研究注重过程</w:t>
      </w:r>
    </w:p>
    <w:p>
      <w:pPr>
        <w:ind w:left="0" w:right="0" w:firstLine="560"/>
        <w:spacing w:before="450" w:after="450" w:line="312" w:lineRule="auto"/>
      </w:pPr>
      <w:r>
        <w:rPr>
          <w:rFonts w:ascii="宋体" w:hAnsi="宋体" w:eastAsia="宋体" w:cs="宋体"/>
          <w:color w:val="000"/>
          <w:sz w:val="28"/>
          <w:szCs w:val="28"/>
        </w:rPr>
        <w:t xml:space="preserve">毕业答辩时指导教师全程回避，其他教师对学生在研究过程中的表现知之甚少，所以就导致有的学生因论文写得好和答辩说得好就拿了高分。然而毕业论文（设计）成果不是写出来或说出来的，而应是扎扎实实做出来的。因此，在科学研究中应注重学生从事研究的整个过程，而不仅是最终的答辩表现或论文（设计）。考核中，整个研究过程应该占有绝对的地位。在毕业论文（设计）考核中，应建立一套科学的考核方法，将整个科学研究过程系统化：选题-文献查阅-综述-初步研究-深入研究-结论，严格把关各个环节，只有过程扎实，结论才更让人信服。这样，也杜绝了学生不进行科学研究，仅凭几篇文献就完成毕业论文（设计），也监督了教师的指导过程，不使指导教师流于形式。</w:t>
      </w:r>
    </w:p>
    <w:p>
      <w:pPr>
        <w:ind w:left="0" w:right="0" w:firstLine="560"/>
        <w:spacing w:before="450" w:after="450" w:line="312" w:lineRule="auto"/>
      </w:pPr>
      <w:r>
        <w:rPr>
          <w:rFonts w:ascii="宋体" w:hAnsi="宋体" w:eastAsia="宋体" w:cs="宋体"/>
          <w:color w:val="000"/>
          <w:sz w:val="28"/>
          <w:szCs w:val="28"/>
        </w:rPr>
        <w:t xml:space="preserve">&gt;实践应用</w:t>
      </w:r>
    </w:p>
    <w:p>
      <w:pPr>
        <w:ind w:left="0" w:right="0" w:firstLine="560"/>
        <w:spacing w:before="450" w:after="450" w:line="312" w:lineRule="auto"/>
      </w:pPr>
      <w:r>
        <w:rPr>
          <w:rFonts w:ascii="宋体" w:hAnsi="宋体" w:eastAsia="宋体" w:cs="宋体"/>
          <w:color w:val="000"/>
          <w:sz w:val="28"/>
          <w:szCs w:val="28"/>
        </w:rPr>
        <w:t xml:space="preserve">本文中的毕业论文（设计）改革模式自20_年提出以来，经过两年多的实践，已经收到了比较好的效果。该院20_、20_两版化学专业人才培养方案在修订中强调创新学分，从预习-操作-思考-结论等环节对各项实践进行考核，学生动手能力明显提高。近两年学生科技创新不断取得新进展，学生毕业论文（设计）选题80%都与商洛地方特色相关，90%来自教师科研项目。通过跟踪整个毕业论文（设计）环节，使得毕业答辩更公正，以及对优秀的毕业论文进行奖励，以激励老师和学生的积极性，学生毕业论文（设计）质量较20_年之前明显提高。</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本文提出了教学渗透科研、创新依靠能力、实践关注结果、选题结合专业、研究注重过程的教学改革模式，通过提高硕士生毕业论文（设计）质量，从而实现应用型硕士院校硕士生应用能力的提高。在改革的同时，全面提高化学专业硕士生毕业论文（设计）质量还需要其他环节的配合。考虑到学生考研、就业与毕业论文（设计）时间冲突等客观实际，建议在大二、大三年级就要加强科技论文写作并参与科研实践，使学生在毕业论文（设计）前就有了写作技能和实践经验的储备，从而在毕业论文（设计）中最大限度地发挥个人潜能。</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第十篇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宋体" w:hAnsi="宋体" w:eastAsia="宋体" w:cs="宋体"/>
          <w:color w:val="000"/>
          <w:sz w:val="28"/>
          <w:szCs w:val="28"/>
        </w:rPr>
        <w:t xml:space="preserve">含量测定头孢克肟缓释片10片，磨，细粉相当于1片，人工肠液约50ml，超声溶解，定容至100ml，摇匀，取1ml100ml容量瓶中，用人工肠液量至刻度，摇匀，用微米的微孔膜过滤，测量288nm的吸光度，计算方法比较商品的头孢克肟的内容。</w:t>
      </w:r>
    </w:p>
    <w:p>
      <w:pPr>
        <w:ind w:left="0" w:right="0" w:firstLine="560"/>
        <w:spacing w:before="450" w:after="450" w:line="312" w:lineRule="auto"/>
      </w:pPr>
      <w:r>
        <w:rPr>
          <w:rFonts w:ascii="宋体" w:hAnsi="宋体" w:eastAsia="宋体" w:cs="宋体"/>
          <w:color w:val="000"/>
          <w:sz w:val="28"/>
          <w:szCs w:val="28"/>
        </w:rPr>
        <w:t xml:space="preserve">&gt;3、批样品进行测定</w:t>
      </w:r>
    </w:p>
    <w:p>
      <w:pPr>
        <w:ind w:left="0" w:right="0" w:firstLine="560"/>
        <w:spacing w:before="450" w:after="450" w:line="312" w:lineRule="auto"/>
      </w:pPr>
      <w:r>
        <w:rPr>
          <w:rFonts w:ascii="宋体" w:hAnsi="宋体" w:eastAsia="宋体" w:cs="宋体"/>
          <w:color w:val="000"/>
          <w:sz w:val="28"/>
          <w:szCs w:val="28"/>
        </w:rPr>
        <w:t xml:space="preserve">顷同一批次的头孢克肟缓释片(批号：xx0902)6，精密称片重量。根据“中国药典”xx年版二xd释放测定(2)：第一种方法中，分别在水，人工胃液，人工肠液每900毫升作为释放介质中，100转的速度，温度(37±1)转篮进入释放池时，在0℃，1，3，5，8，12，16，20小时的采样取5ml(加入相同体积的溶剂，温度)，在相同的培养基中稀释定容至50ml，微米微孔滤膜过滤，测定在288nm的吸收，与采样液池在波长范围190~500nm的紫外扫描，图2中的节点的结果。头孢克肟在不同释放介质的不同释放时间计算进行比较根据累积释放法，其体外释放曲线如图3所示。</w:t>
      </w:r>
    </w:p>
    <w:p>
      <w:pPr>
        <w:ind w:left="0" w:right="0" w:firstLine="560"/>
        <w:spacing w:before="450" w:after="450" w:line="312" w:lineRule="auto"/>
      </w:pPr>
      <w:r>
        <w:rPr>
          <w:rFonts w:ascii="宋体" w:hAnsi="宋体" w:eastAsia="宋体" w:cs="宋体"/>
          <w:color w:val="000"/>
          <w:sz w:val="28"/>
          <w:szCs w:val="28"/>
        </w:rPr>
        <w:t xml:space="preserve">头孢克肟缓释片水，人工胃液，人工肠液介质1~16小时累积释放数据使用零阶，一阶方程，樋口释放模型拟合(2)，在表3中的结果进行了分析。表3头孢克肟缓释片在不同介质(略)的药物释放模型拟合方程可以看出，从图2，图3，相关系数r值，头孢克肟缓释片在人工胃液中的释放，在人工稍快肠液，水，缓慢释放，在水，人工胃液，人工肠液介质1的体外释放16小时，以零级释放方程。</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头孢克肟缓释片，口服，每日1次，每次1丸，使用频率低，患者依从性好。在这项研究中，根据头孢克肟的溶解度和吸收部位，除了选择新鲜的纯净水作为释放介质，而且在人工胃液和肠液中的释放行为，在人工胃液中的搜索结果，释放可溶性粉剂，速度稍快，在水中，在人工肠液中可溶性粉剂释放，稍微慢一些，在水中，人工胃液，人工肠液中的释放介质中为1~16小时体外释药符合零阶方程理想，药物控释缓释片的发展模式，提供了实验依据。但其生物利用度和药代动力学研究进一步。该方法简便，快速，可用于头孢克肟缓释片体外释放试验和含量测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[1]高晨,赵志刚,孙路路，等.头孢克肟片的人体生物等效性研究[j].华西药学杂志,xx,20(1):39.</w:t>
      </w:r>
    </w:p>
    <w:p>
      <w:pPr>
        <w:ind w:left="0" w:right="0" w:firstLine="560"/>
        <w:spacing w:before="450" w:after="450" w:line="312" w:lineRule="auto"/>
      </w:pPr>
      <w:r>
        <w:rPr>
          <w:rFonts w:ascii="宋体" w:hAnsi="宋体" w:eastAsia="宋体" w:cs="宋体"/>
          <w:color w:val="000"/>
          <w:sz w:val="28"/>
          <w:szCs w:val="28"/>
        </w:rPr>
        <w:t xml:space="preserve">[2]国家药典委员会._药典：二部[s].北京:化学工业出版社,xx:附录74.</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第十一篇</w:t>
      </w:r>
    </w:p>
    <w:p>
      <w:pPr>
        <w:ind w:left="0" w:right="0" w:firstLine="560"/>
        <w:spacing w:before="450" w:after="450" w:line="312" w:lineRule="auto"/>
      </w:pPr>
      <w:r>
        <w:rPr>
          <w:rFonts w:ascii="宋体" w:hAnsi="宋体" w:eastAsia="宋体" w:cs="宋体"/>
          <w:color w:val="000"/>
          <w:sz w:val="28"/>
          <w:szCs w:val="28"/>
        </w:rPr>
        <w:t xml:space="preserve">【关键词】教育硕士专业学位论文；模糊综合评判；指标体系</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1.建立评价体系</w:t>
      </w:r>
    </w:p>
    <w:p>
      <w:pPr>
        <w:ind w:left="0" w:right="0" w:firstLine="560"/>
        <w:spacing w:before="450" w:after="450" w:line="312" w:lineRule="auto"/>
      </w:pPr>
      <w:r>
        <w:rPr>
          <w:rFonts w:ascii="宋体" w:hAnsi="宋体" w:eastAsia="宋体" w:cs="宋体"/>
          <w:color w:val="000"/>
          <w:sz w:val="28"/>
          <w:szCs w:val="28"/>
        </w:rPr>
        <w:t xml:space="preserve">确定指标体系</w:t>
      </w:r>
    </w:p>
    <w:p>
      <w:pPr>
        <w:ind w:left="0" w:right="0" w:firstLine="560"/>
        <w:spacing w:before="450" w:after="450" w:line="312" w:lineRule="auto"/>
      </w:pPr>
      <w:r>
        <w:rPr>
          <w:rFonts w:ascii="宋体" w:hAnsi="宋体" w:eastAsia="宋体" w:cs="宋体"/>
          <w:color w:val="000"/>
          <w:sz w:val="28"/>
          <w:szCs w:val="28"/>
        </w:rPr>
        <w:t xml:space="preserve">教育硕士专业学位不是学术型学位，也不同于其他专业学位，它是专门为从事基础教育职业的人设置的一种专业性学位，其授予对象主要是在基础教育战线工作的教师和管理人员，因而，在评价标准上，区别于学术性硕士，通过使用文献调研法，查阅大量教育硕士及相关专业的专业硕士的培养文件、论文评价标准和学科论文评价指标体系等方面内容，并综合天津师范大学教育硕士导师和学生的意见，初拟指标项：一级指标4项，二级指标10项（见表1）。</w:t>
      </w:r>
    </w:p>
    <w:p>
      <w:pPr>
        <w:ind w:left="0" w:right="0" w:firstLine="560"/>
        <w:spacing w:before="450" w:after="450" w:line="312" w:lineRule="auto"/>
      </w:pPr>
      <w:r>
        <w:rPr>
          <w:rFonts w:ascii="宋体" w:hAnsi="宋体" w:eastAsia="宋体" w:cs="宋体"/>
          <w:color w:val="000"/>
          <w:sz w:val="28"/>
          <w:szCs w:val="28"/>
        </w:rPr>
        <w:t xml:space="preserve">表1天津师范大学教育硕士学位论文评价标准</w:t>
      </w:r>
    </w:p>
    <w:p>
      <w:pPr>
        <w:ind w:left="0" w:right="0" w:firstLine="560"/>
        <w:spacing w:before="450" w:after="450" w:line="312" w:lineRule="auto"/>
      </w:pPr>
      <w:r>
        <w:rPr>
          <w:rFonts w:ascii="宋体" w:hAnsi="宋体" w:eastAsia="宋体" w:cs="宋体"/>
          <w:color w:val="000"/>
          <w:sz w:val="28"/>
          <w:szCs w:val="28"/>
        </w:rPr>
        <w:t xml:space="preserve">模糊综合评判方法</w:t>
      </w:r>
    </w:p>
    <w:p>
      <w:pPr>
        <w:ind w:left="0" w:right="0" w:firstLine="560"/>
        <w:spacing w:before="450" w:after="450" w:line="312" w:lineRule="auto"/>
      </w:pPr>
      <w:r>
        <w:rPr>
          <w:rFonts w:ascii="宋体" w:hAnsi="宋体" w:eastAsia="宋体" w:cs="宋体"/>
          <w:color w:val="000"/>
          <w:sz w:val="28"/>
          <w:szCs w:val="28"/>
        </w:rPr>
        <w:t xml:space="preserve">在实际工作中，对一个事物的评价常常涉及多个因素或多个指标，这时要求根据多个因素对事物做出综合评价。模糊综合评判是对受多种因素影响的事物做出全面评价的一种有效的多因素、多指标的决策方法。它根据模糊数学的隶属度理论把定性评价转化为定量评价，是模糊数学中应用的比较广泛的一种方法，能较好地解决模糊的、非确定性、模糊性问题的解决。具体原理如下：</w:t>
      </w:r>
    </w:p>
    <w:p>
      <w:pPr>
        <w:ind w:left="0" w:right="0" w:firstLine="560"/>
        <w:spacing w:before="450" w:after="450" w:line="312" w:lineRule="auto"/>
      </w:pPr>
      <w:r>
        <w:rPr>
          <w:rFonts w:ascii="宋体" w:hAnsi="宋体" w:eastAsia="宋体" w:cs="宋体"/>
          <w:color w:val="000"/>
          <w:sz w:val="28"/>
          <w:szCs w:val="28"/>
        </w:rPr>
        <w:t xml:space="preserve">（1）确定与评估有关的各参数集：评价因素集U=</w:t>
      </w:r>
    </w:p>
    <w:p>
      <w:pPr>
        <w:ind w:left="0" w:right="0" w:firstLine="560"/>
        <w:spacing w:before="450" w:after="450" w:line="312" w:lineRule="auto"/>
      </w:pPr>
      <w:r>
        <w:rPr>
          <w:rFonts w:ascii="宋体" w:hAnsi="宋体" w:eastAsia="宋体" w:cs="宋体"/>
          <w:color w:val="000"/>
          <w:sz w:val="28"/>
          <w:szCs w:val="28"/>
        </w:rPr>
        <w:t xml:space="preserve">，...，r 表示因素ui的评判结果，rij=1 。结合表1，可得U={论文选题，知识能力，论文水平，答辩表现}，V={好，较好，一般，较差，差}。</w:t>
      </w:r>
    </w:p>
    <w:p>
      <w:pPr>
        <w:ind w:left="0" w:right="0" w:firstLine="560"/>
        <w:spacing w:before="450" w:after="450" w:line="312" w:lineRule="auto"/>
      </w:pPr>
      <w:r>
        <w:rPr>
          <w:rFonts w:ascii="宋体" w:hAnsi="宋体" w:eastAsia="宋体" w:cs="宋体"/>
          <w:color w:val="000"/>
          <w:sz w:val="28"/>
          <w:szCs w:val="28"/>
        </w:rPr>
        <w:t xml:space="preserve">（2）因素集中诸因素对事物的影响各有不同，所以需对每个因素设置相应的权重，表示成U上的模糊集A=（，...a） ，其中a=μ （u）表示因素 u对评判对象的重要程度。一级权重A=（，，，）。</w:t>
      </w:r>
    </w:p>
    <w:p>
      <w:pPr>
        <w:ind w:left="0" w:right="0" w:firstLine="560"/>
        <w:spacing w:before="450" w:after="450" w:line="312" w:lineRule="auto"/>
      </w:pPr>
      <w:r>
        <w:rPr>
          <w:rFonts w:ascii="宋体" w:hAnsi="宋体" w:eastAsia="宋体" w:cs="宋体"/>
          <w:color w:val="000"/>
          <w:sz w:val="28"/>
          <w:szCs w:val="28"/>
        </w:rPr>
        <w:t xml:space="preserve">（3）评判结果为：=。=（b，b，...b），其中b=μ（v）表示评语uj 在评判结果中占的权重。</w:t>
      </w:r>
    </w:p>
    <w:p>
      <w:pPr>
        <w:ind w:left="0" w:right="0" w:firstLine="560"/>
        <w:spacing w:before="450" w:after="450" w:line="312" w:lineRule="auto"/>
      </w:pPr>
      <w:r>
        <w:rPr>
          <w:rFonts w:ascii="宋体" w:hAnsi="宋体" w:eastAsia="宋体" w:cs="宋体"/>
          <w:color w:val="000"/>
          <w:sz w:val="28"/>
          <w:szCs w:val="28"/>
        </w:rPr>
        <w:t xml:space="preserve">（4）归一化 ，使bj=1 。</w:t>
      </w:r>
    </w:p>
    <w:p>
      <w:pPr>
        <w:ind w:left="0" w:right="0" w:firstLine="560"/>
        <w:spacing w:before="450" w:after="450" w:line="312" w:lineRule="auto"/>
      </w:pPr>
      <w:r>
        <w:rPr>
          <w:rFonts w:ascii="宋体" w:hAnsi="宋体" w:eastAsia="宋体" w:cs="宋体"/>
          <w:color w:val="000"/>
          <w:sz w:val="28"/>
          <w:szCs w:val="28"/>
        </w:rPr>
        <w:t xml:space="preserve">最终结果的处理根据上述算法，可按照最大隶属度原则，取中最大隶属度对应的评价结果作为最终评价结果也可以根据评价集中各一级影响因素的标准值及其权重，计算其加权平均值。</w:t>
      </w:r>
    </w:p>
    <w:p>
      <w:pPr>
        <w:ind w:left="0" w:right="0" w:firstLine="560"/>
        <w:spacing w:before="450" w:after="450" w:line="312" w:lineRule="auto"/>
      </w:pPr>
      <w:r>
        <w:rPr>
          <w:rFonts w:ascii="黑体" w:hAnsi="黑体" w:eastAsia="黑体" w:cs="黑体"/>
          <w:color w:val="000000"/>
          <w:sz w:val="36"/>
          <w:szCs w:val="36"/>
          <w:b w:val="1"/>
          <w:bCs w:val="1"/>
        </w:rPr>
        <w:t xml:space="preserve">硕士师生教育论文范文 第十二篇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2024-10-03T00:32:22+08:00</dcterms:created>
  <dcterms:modified xsi:type="dcterms:W3CDTF">2024-10-03T00:32:22+08:00</dcterms:modified>
</cp:coreProperties>
</file>

<file path=docProps/custom.xml><?xml version="1.0" encoding="utf-8"?>
<Properties xmlns="http://schemas.openxmlformats.org/officeDocument/2006/custom-properties" xmlns:vt="http://schemas.openxmlformats.org/officeDocument/2006/docPropsVTypes"/>
</file>