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驳论文的格式及范文推荐12篇</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驳论文的格式及范文 第一篇(一)议论文的论证一般分为立论和驳论两大类型。表明自己的态度时，要注意以下三点：1)这些看法和主张必须是经过认真的思考或者一定的实践，确实是自己所独有的正确的认识和见解，或者是切实能解决实际问题的主张。要使读者感到...</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第一篇</w:t>
      </w:r>
    </w:p>
    <w:p>
      <w:pPr>
        <w:ind w:left="0" w:right="0" w:firstLine="560"/>
        <w:spacing w:before="450" w:after="450" w:line="312" w:lineRule="auto"/>
      </w:pPr>
      <w:r>
        <w:rPr>
          <w:rFonts w:ascii="宋体" w:hAnsi="宋体" w:eastAsia="宋体" w:cs="宋体"/>
          <w:color w:val="000"/>
          <w:sz w:val="28"/>
          <w:szCs w:val="28"/>
        </w:rPr>
        <w:t xml:space="preserve">(一)议论文的论证一般分为立论和驳论两大类型。</w:t>
      </w:r>
    </w:p>
    <w:p>
      <w:pPr>
        <w:ind w:left="0" w:right="0" w:firstLine="560"/>
        <w:spacing w:before="450" w:after="450" w:line="312" w:lineRule="auto"/>
      </w:pPr>
      <w:r>
        <w:rPr>
          <w:rFonts w:ascii="宋体" w:hAnsi="宋体" w:eastAsia="宋体" w:cs="宋体"/>
          <w:color w:val="000"/>
          <w:sz w:val="28"/>
          <w:szCs w:val="28"/>
        </w:rPr>
        <w:t xml:space="preserve">表明自己的态度时，要注意以下三点：</w:t>
      </w:r>
    </w:p>
    <w:p>
      <w:pPr>
        <w:ind w:left="0" w:right="0" w:firstLine="560"/>
        <w:spacing w:before="450" w:after="450" w:line="312" w:lineRule="auto"/>
      </w:pPr>
      <w:r>
        <w:rPr>
          <w:rFonts w:ascii="宋体" w:hAnsi="宋体" w:eastAsia="宋体" w:cs="宋体"/>
          <w:color w:val="000"/>
          <w:sz w:val="28"/>
          <w:szCs w:val="28"/>
        </w:rPr>
        <w:t xml:space="preserve">1)这些看法和主张必须是经过认真的思考或者一定的实践，确实是自己所独有的正确的认识和见解，或者是切实能解决实际问题的主张。要使读者感到有新意，增长知识，提高对事物的认识。</w:t>
      </w:r>
    </w:p>
    <w:p>
      <w:pPr>
        <w:ind w:left="0" w:right="0" w:firstLine="560"/>
        <w:spacing w:before="450" w:after="450" w:line="312" w:lineRule="auto"/>
      </w:pPr>
      <w:r>
        <w:rPr>
          <w:rFonts w:ascii="宋体" w:hAnsi="宋体" w:eastAsia="宋体" w:cs="宋体"/>
          <w:color w:val="000"/>
          <w:sz w:val="28"/>
          <w:szCs w:val="28"/>
        </w:rPr>
        <w:t xml:space="preserve">2)必须围绕所论述的问题和中心论点来进行论证。开篇提出怎样的问题，结篇要归结到这一问题。在论证过程中，不能离题万里，任意发挥，或者任意变换论题。如果有几个分论点，每个分论点都要与中心论点有关联，要从属于中心论点。所有论证都要围绕中心论点进行。这样读者才能清楚地了解分论点和中心论点。议论文的逻辑性很强，论证必须紧扣中心，首尾一致。</w:t>
      </w:r>
    </w:p>
    <w:p>
      <w:pPr>
        <w:ind w:left="0" w:right="0" w:firstLine="560"/>
        <w:spacing w:before="450" w:after="450" w:line="312" w:lineRule="auto"/>
      </w:pPr>
      <w:r>
        <w:rPr>
          <w:rFonts w:ascii="宋体" w:hAnsi="宋体" w:eastAsia="宋体" w:cs="宋体"/>
          <w:color w:val="000"/>
          <w:sz w:val="28"/>
          <w:szCs w:val="28"/>
        </w:rPr>
        <w:t xml:space="preserve">3)“立”往往建立在“破”的基础之上。在立论的过程中，需要提到一些错误的见解和主张，加以否定和辩驳，以增强说服力，使读者不会误解自己的观点。</w:t>
      </w:r>
    </w:p>
    <w:p>
      <w:pPr>
        <w:ind w:left="0" w:right="0" w:firstLine="560"/>
        <w:spacing w:before="450" w:after="450" w:line="312" w:lineRule="auto"/>
      </w:pPr>
      <w:r>
        <w:rPr>
          <w:rFonts w:ascii="宋体" w:hAnsi="宋体" w:eastAsia="宋体" w:cs="宋体"/>
          <w:color w:val="000"/>
          <w:sz w:val="28"/>
          <w:szCs w:val="28"/>
        </w:rPr>
        <w:t xml:space="preserve">②驳论是以有力的论据反驳别人错误论点的论证方式。有三种方法：反驳论点、反驳论据、反驳论证。由于议论文是由论点、论据、论证三部分有机构成的，因此驳倒了论据或论证，也就否定了论点，与直接反驳论点具有同样效果。一篇驳论文可以几种反驳方式结合起来使用，以加强反驳的力量和说服力。</w:t>
      </w:r>
    </w:p>
    <w:p>
      <w:pPr>
        <w:ind w:left="0" w:right="0" w:firstLine="560"/>
        <w:spacing w:before="450" w:after="450" w:line="312" w:lineRule="auto"/>
      </w:pPr>
      <w:r>
        <w:rPr>
          <w:rFonts w:ascii="宋体" w:hAnsi="宋体" w:eastAsia="宋体" w:cs="宋体"/>
          <w:color w:val="000"/>
          <w:sz w:val="28"/>
          <w:szCs w:val="28"/>
        </w:rPr>
        <w:t xml:space="preserve">1)反驳论点，即直接反驳对方论点本身的片面、虚假或谬误，这是驳论中最常用的方法。</w:t>
      </w:r>
    </w:p>
    <w:p>
      <w:pPr>
        <w:ind w:left="0" w:right="0" w:firstLine="560"/>
        <w:spacing w:before="450" w:after="450" w:line="312" w:lineRule="auto"/>
      </w:pPr>
      <w:r>
        <w:rPr>
          <w:rFonts w:ascii="宋体" w:hAnsi="宋体" w:eastAsia="宋体" w:cs="宋体"/>
          <w:color w:val="000"/>
          <w:sz w:val="28"/>
          <w:szCs w:val="28"/>
        </w:rPr>
        <w:t xml:space="preserve">2)反驳论据，即揭示对方论据的错误，以达到推倒对方论点的目的;因为错误的论据必定得出错误的论点。</w:t>
      </w:r>
    </w:p>
    <w:p>
      <w:pPr>
        <w:ind w:left="0" w:right="0" w:firstLine="560"/>
        <w:spacing w:before="450" w:after="450" w:line="312" w:lineRule="auto"/>
      </w:pPr>
      <w:r>
        <w:rPr>
          <w:rFonts w:ascii="宋体" w:hAnsi="宋体" w:eastAsia="宋体" w:cs="宋体"/>
          <w:color w:val="000"/>
          <w:sz w:val="28"/>
          <w:szCs w:val="28"/>
        </w:rPr>
        <w:t xml:space="preserve">3)反驳论证，即揭露对方在论证过程中的逻辑错误，如大前提、小前提与结论的矛盾，对方各论点之间的矛盾，论点与论据之间矛盾等等。</w:t>
      </w:r>
    </w:p>
    <w:p>
      <w:pPr>
        <w:ind w:left="0" w:right="0" w:firstLine="560"/>
        <w:spacing w:before="450" w:after="450" w:line="312" w:lineRule="auto"/>
      </w:pPr>
      <w:r>
        <w:rPr>
          <w:rFonts w:ascii="宋体" w:hAnsi="宋体" w:eastAsia="宋体" w:cs="宋体"/>
          <w:color w:val="000"/>
          <w:sz w:val="28"/>
          <w:szCs w:val="28"/>
        </w:rPr>
        <w:t xml:space="preserve">立论和驳论都是一种证明，无非一个是从正面证明其正确，而另一个是从反面证明其错误。它们可以使用基本相同的论证方法。</w:t>
      </w:r>
    </w:p>
    <w:p>
      <w:pPr>
        <w:ind w:left="0" w:right="0" w:firstLine="560"/>
        <w:spacing w:before="450" w:after="450" w:line="312" w:lineRule="auto"/>
      </w:pPr>
      <w:r>
        <w:rPr>
          <w:rFonts w:ascii="宋体" w:hAnsi="宋体" w:eastAsia="宋体" w:cs="宋体"/>
          <w:color w:val="000"/>
          <w:sz w:val="28"/>
          <w:szCs w:val="28"/>
        </w:rPr>
        <w:t xml:space="preserve">(二)论证的基本结构层次：三段论式的结构。提出问题(引论)→分析问题(本论)→解决问题(结论)</w:t>
      </w:r>
    </w:p>
    <w:p>
      <w:pPr>
        <w:ind w:left="0" w:right="0" w:firstLine="560"/>
        <w:spacing w:before="450" w:after="450" w:line="312" w:lineRule="auto"/>
      </w:pPr>
      <w:r>
        <w:rPr>
          <w:rFonts w:ascii="宋体" w:hAnsi="宋体" w:eastAsia="宋体" w:cs="宋体"/>
          <w:color w:val="000"/>
          <w:sz w:val="28"/>
          <w:szCs w:val="28"/>
        </w:rPr>
        <w:t xml:space="preserve">常见的论证结构：a、总分式结构 b、对照式结构 c、层进式结构 d、并列式结构</w:t>
      </w:r>
    </w:p>
    <w:p>
      <w:pPr>
        <w:ind w:left="0" w:right="0" w:firstLine="560"/>
        <w:spacing w:before="450" w:after="450" w:line="312" w:lineRule="auto"/>
      </w:pPr>
      <w:r>
        <w:rPr>
          <w:rFonts w:ascii="宋体" w:hAnsi="宋体" w:eastAsia="宋体" w:cs="宋体"/>
          <w:color w:val="000"/>
          <w:sz w:val="28"/>
          <w:szCs w:val="28"/>
        </w:rPr>
        <w:t xml:space="preserve">(三)论证方法有以下几种：</w:t>
      </w:r>
    </w:p>
    <w:p>
      <w:pPr>
        <w:ind w:left="0" w:right="0" w:firstLine="560"/>
        <w:spacing w:before="450" w:after="450" w:line="312" w:lineRule="auto"/>
      </w:pPr>
      <w:r>
        <w:rPr>
          <w:rFonts w:ascii="宋体" w:hAnsi="宋体" w:eastAsia="宋体" w:cs="宋体"/>
          <w:color w:val="000"/>
          <w:sz w:val="28"/>
          <w:szCs w:val="28"/>
        </w:rPr>
        <w:t xml:space="preserve">1)举例论证(事实论证)：列举确凿、充分、有代表性的事例证明论点;(作用：具体有力地论证了观点(主论点或分论点)，增强文章的说服力)</w:t>
      </w:r>
    </w:p>
    <w:p>
      <w:pPr>
        <w:ind w:left="0" w:right="0" w:firstLine="560"/>
        <w:spacing w:before="450" w:after="450" w:line="312" w:lineRule="auto"/>
      </w:pPr>
      <w:r>
        <w:rPr>
          <w:rFonts w:ascii="宋体" w:hAnsi="宋体" w:eastAsia="宋体" w:cs="宋体"/>
          <w:color w:val="000"/>
          <w:sz w:val="28"/>
          <w:szCs w:val="28"/>
        </w:rPr>
        <w:t xml:space="preserve">2)道理论证：用马列主义经典著作中的精辟见解，古今中外名人的名言警句以及人们公认的定理公式等来证明论点;(作用：有力地论证了观点(主论点或分论点)，增强文章的权威性和说服力)</w:t>
      </w:r>
    </w:p>
    <w:p>
      <w:pPr>
        <w:ind w:left="0" w:right="0" w:firstLine="560"/>
        <w:spacing w:before="450" w:after="450" w:line="312" w:lineRule="auto"/>
      </w:pPr>
      <w:r>
        <w:rPr>
          <w:rFonts w:ascii="宋体" w:hAnsi="宋体" w:eastAsia="宋体" w:cs="宋体"/>
          <w:color w:val="000"/>
          <w:sz w:val="28"/>
          <w:szCs w:val="28"/>
        </w:rPr>
        <w:t xml:space="preserve">3)对比论证：拿正反两方面的论点或论据作对比，在对比中证明论点;(作用：突出全面地论证观点(主论点或分论点)，让人印象深刻)</w:t>
      </w:r>
    </w:p>
    <w:p>
      <w:pPr>
        <w:ind w:left="0" w:right="0" w:firstLine="560"/>
        <w:spacing w:before="450" w:after="450" w:line="312" w:lineRule="auto"/>
      </w:pPr>
      <w:r>
        <w:rPr>
          <w:rFonts w:ascii="宋体" w:hAnsi="宋体" w:eastAsia="宋体" w:cs="宋体"/>
          <w:color w:val="000"/>
          <w:sz w:val="28"/>
          <w:szCs w:val="28"/>
        </w:rPr>
        <w:t xml:space="preserve">4)比喻论证：用人们熟知的事物作比喻来证明论点。(作用：生动形象地论证了观点(主论点或分论点)，使文章浅显易懂，易于理解和接受)此外，在驳论中，往往还采用“以子之矛，攻子之盾”的批驳方法和“归谬法”。在多数议论文中往往是综合运用的。</w:t>
      </w:r>
    </w:p>
    <w:p>
      <w:pPr>
        <w:ind w:left="0" w:right="0" w:firstLine="560"/>
        <w:spacing w:before="450" w:after="450" w:line="312" w:lineRule="auto"/>
      </w:pPr>
      <w:r>
        <w:rPr>
          <w:rFonts w:ascii="宋体" w:hAnsi="宋体" w:eastAsia="宋体" w:cs="宋体"/>
          <w:color w:val="000"/>
          <w:sz w:val="28"/>
          <w:szCs w:val="28"/>
        </w:rPr>
        <w:t xml:space="preserve">5)引用论证：引用论证比较复杂，这与具体的引用材料有关，有引用名人名言、格言警句、权威数据、名人佚事、笑话趣闻等各种情况。(作用：《dp》要具体分析《/dp》如引用名人名言、格言警句、权威数据，可以增强论证的说服力和权威性;引用名人佚事、奇闻趣事，可以增强论证的趣味性，吸引读者下读。)</w:t>
      </w:r>
    </w:p>
    <w:p>
      <w:pPr>
        <w:ind w:left="0" w:right="0" w:firstLine="560"/>
        <w:spacing w:before="450" w:after="450" w:line="312" w:lineRule="auto"/>
      </w:pPr>
      <w:r>
        <w:rPr>
          <w:rFonts w:ascii="宋体" w:hAnsi="宋体" w:eastAsia="宋体" w:cs="宋体"/>
          <w:color w:val="000"/>
          <w:sz w:val="28"/>
          <w:szCs w:val="28"/>
        </w:rPr>
        <w:t xml:space="preserve">逻辑性体现</w:t>
      </w:r>
    </w:p>
    <w:p>
      <w:pPr>
        <w:ind w:left="0" w:right="0" w:firstLine="560"/>
        <w:spacing w:before="450" w:after="450" w:line="312" w:lineRule="auto"/>
      </w:pPr>
      <w:r>
        <w:rPr>
          <w:rFonts w:ascii="宋体" w:hAnsi="宋体" w:eastAsia="宋体" w:cs="宋体"/>
          <w:color w:val="000"/>
          <w:sz w:val="28"/>
          <w:szCs w:val="28"/>
        </w:rPr>
        <w:t xml:space="preserve">议论文的语言必须准确、鲜明、严密、有针对性。</w:t>
      </w:r>
    </w:p>
    <w:p>
      <w:pPr>
        <w:ind w:left="0" w:right="0" w:firstLine="560"/>
        <w:spacing w:before="450" w:after="450" w:line="312" w:lineRule="auto"/>
      </w:pPr>
      <w:r>
        <w:rPr>
          <w:rFonts w:ascii="宋体" w:hAnsi="宋体" w:eastAsia="宋体" w:cs="宋体"/>
          <w:color w:val="000"/>
          <w:sz w:val="28"/>
          <w:szCs w:val="28"/>
        </w:rPr>
        <w:t xml:space="preserve">段落与段落之间 要有非常清楚的逻辑关系 ，如总分 、对照 、层进 、并列等。借助起过渡性作用的语句来突出这种关系。如：“有”、“还有”“虽 然、但是”“固然”“诚然”“由此”是等。</w:t>
      </w:r>
    </w:p>
    <w:p>
      <w:pPr>
        <w:ind w:left="0" w:right="0" w:firstLine="560"/>
        <w:spacing w:before="450" w:after="450" w:line="312" w:lineRule="auto"/>
      </w:pPr>
      <w:r>
        <w:rPr>
          <w:rFonts w:ascii="宋体" w:hAnsi="宋体" w:eastAsia="宋体" w:cs="宋体"/>
          <w:color w:val="000"/>
          <w:sz w:val="28"/>
          <w:szCs w:val="28"/>
        </w:rPr>
        <w:t xml:space="preserve">议论文写作更需要哲理的思考</w:t>
      </w:r>
    </w:p>
    <w:p>
      <w:pPr>
        <w:ind w:left="0" w:right="0" w:firstLine="560"/>
        <w:spacing w:before="450" w:after="450" w:line="312" w:lineRule="auto"/>
      </w:pPr>
      <w:r>
        <w:rPr>
          <w:rFonts w:ascii="宋体" w:hAnsi="宋体" w:eastAsia="宋体" w:cs="宋体"/>
          <w:color w:val="000"/>
          <w:sz w:val="28"/>
          <w:szCs w:val="28"/>
        </w:rPr>
        <w:t xml:space="preserve">尤其是议论文，是奖善惩恶的，是对 人们进行规劝疏导的，是对人们引导作用的，因此必须有说服力，并要有正确 的价值取向。</w:t>
      </w:r>
    </w:p>
    <w:p>
      <w:pPr>
        <w:ind w:left="0" w:right="0" w:firstLine="560"/>
        <w:spacing w:before="450" w:after="450" w:line="312" w:lineRule="auto"/>
      </w:pPr>
      <w:r>
        <w:rPr>
          <w:rFonts w:ascii="宋体" w:hAnsi="宋体" w:eastAsia="宋体" w:cs="宋体"/>
          <w:color w:val="000"/>
          <w:sz w:val="28"/>
          <w:szCs w:val="28"/>
        </w:rPr>
        <w:t xml:space="preserve">认真上政治课，经 常的看看说理性的文章、名言警句等，将提高我们的思想素质，提高我 们认识能力，对我们写作，尤其是议论文 的写作大有好处。它会起到丰富文章内容，深化文章思想，提高说服力的作用。</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第二篇</w:t>
      </w:r>
    </w:p>
    <w:p>
      <w:pPr>
        <w:ind w:left="0" w:right="0" w:firstLine="560"/>
        <w:spacing w:before="450" w:after="450" w:line="312" w:lineRule="auto"/>
      </w:pPr>
      <w:r>
        <w:rPr>
          <w:rFonts w:ascii="宋体" w:hAnsi="宋体" w:eastAsia="宋体" w:cs="宋体"/>
          <w:color w:val="000"/>
          <w:sz w:val="28"/>
          <w:szCs w:val="28"/>
        </w:rPr>
        <w:t xml:space="preserve">班门弄斧，人皆不以为然。认为区区本事，焉能在公认大人物面前耍弄“雕虫小技”。故视弄斧者为狂人。与班门弄斧同义语甚多，以“关公门前耍大刀”为著名。一部《三国演义》一百二十回，“无名小辈”在关公门前使刀弄枪的不可胜数，最终一位，乃魏将庞德。虽然最终关公在“温酒斩华雄”之类的丰功伟业后平添了一条“擒于禁，斩庞德”的赫赫武功，但世人无不扼腕叹息，并无人因庞德“不自量力”而耻笑之。庞德惊世之举，毕竟未能动摇“班门”。“生姜还是老的辣”，“多年媳妇熬成婆”，传统习俗根深蒂固。依然禁锢着人们的头脑。</w:t>
      </w:r>
    </w:p>
    <w:p>
      <w:pPr>
        <w:ind w:left="0" w:right="0" w:firstLine="560"/>
        <w:spacing w:before="450" w:after="450" w:line="312" w:lineRule="auto"/>
      </w:pPr>
      <w:r>
        <w:rPr>
          <w:rFonts w:ascii="宋体" w:hAnsi="宋体" w:eastAsia="宋体" w:cs="宋体"/>
          <w:color w:val="000"/>
          <w:sz w:val="28"/>
          <w:szCs w:val="28"/>
        </w:rPr>
        <w:t xml:space="preserve">其实，“班门”的堡垒并非固若金汤，不可攻陷。在班门前弄斧者，须有过人的胆识和超人技巧。看过世界杯足球赛的人皆不会忘记，喀麦隆挥舞足球技术利斧，在“教师傅”阿根廷门前一次次挥斧成风，杀得阿队落荒而逃，败下阵去。球王马拉多纳见此情景也“心如刀绞”，望球兴叹，徒唤奈何！</w:t>
      </w:r>
    </w:p>
    <w:p>
      <w:pPr>
        <w:ind w:left="0" w:right="0" w:firstLine="560"/>
        <w:spacing w:before="450" w:after="450" w:line="312" w:lineRule="auto"/>
      </w:pPr>
      <w:r>
        <w:rPr>
          <w:rFonts w:ascii="宋体" w:hAnsi="宋体" w:eastAsia="宋体" w:cs="宋体"/>
          <w:color w:val="000"/>
          <w:sz w:val="28"/>
          <w:szCs w:val="28"/>
        </w:rPr>
        <w:t xml:space="preserve">由此看来，“弄斧”就要到“班门”。只要弄斧者舞得巧，照样为世人称赞。喀麦隆虽斗胆弄斧。却匠心独具，怎不令人拍案称绝！</w:t>
      </w:r>
    </w:p>
    <w:p>
      <w:pPr>
        <w:ind w:left="0" w:right="0" w:firstLine="560"/>
        <w:spacing w:before="450" w:after="450" w:line="312" w:lineRule="auto"/>
      </w:pPr>
      <w:r>
        <w:rPr>
          <w:rFonts w:ascii="宋体" w:hAnsi="宋体" w:eastAsia="宋体" w:cs="宋体"/>
          <w:color w:val="000"/>
          <w:sz w:val="28"/>
          <w:szCs w:val="28"/>
        </w:rPr>
        <w:t xml:space="preserve">“弟子不必不如师。师不必贤于弟子”。这千古名言即是对“班门”中“铁杆保皇派”的当头捧喝！如若不信，大洋彼岸一学生击败教授之美举足可验证。</w:t>
      </w:r>
    </w:p>
    <w:p>
      <w:pPr>
        <w:ind w:left="0" w:right="0" w:firstLine="560"/>
        <w:spacing w:before="450" w:after="450" w:line="312" w:lineRule="auto"/>
      </w:pPr>
      <w:r>
        <w:rPr>
          <w:rFonts w:ascii="宋体" w:hAnsi="宋体" w:eastAsia="宋体" w:cs="宋体"/>
          <w:color w:val="000"/>
          <w:sz w:val="28"/>
          <w:szCs w:val="28"/>
        </w:rPr>
        <w:t xml:space="preserve">据报载：在美国一次中学生数学会考中，某生五十题答对四十八题。但该生并未以此夸耀，而是潜心研究其中一题，经过多次计算、验证，证明标准答案有误。考试中心接到报告后，专门集中数学教授反复论证，最终不得不承认“我们脸红了”，并给数以万计的学生加分。这真是后生可畏，“弄斧”可敬！</w:t>
      </w:r>
    </w:p>
    <w:p>
      <w:pPr>
        <w:ind w:left="0" w:right="0" w:firstLine="560"/>
        <w:spacing w:before="450" w:after="450" w:line="312" w:lineRule="auto"/>
      </w:pPr>
      <w:r>
        <w:rPr>
          <w:rFonts w:ascii="宋体" w:hAnsi="宋体" w:eastAsia="宋体" w:cs="宋体"/>
          <w:color w:val="000"/>
          <w:sz w:val="28"/>
          <w:szCs w:val="28"/>
        </w:rPr>
        <w:t xml:space="preserve">如今，时事变迁，“班门弄斧”也须“古为今用”了。中国打开大门，应对西方眼花缭乱之科学技术，该如何是好？很简单。“师夷之长技”，奋庞德之余威，效喀麦隆之无畏，仿美中学生之创见，追而赶之，赶而超之，“弄斧”敢于到“班门”，知其不可而为之，历史车轮才会滚滚向前。</w:t>
      </w:r>
    </w:p>
    <w:p>
      <w:pPr>
        <w:ind w:left="0" w:right="0" w:firstLine="560"/>
        <w:spacing w:before="450" w:after="450" w:line="312" w:lineRule="auto"/>
      </w:pPr>
      <w:r>
        <w:rPr>
          <w:rFonts w:ascii="宋体" w:hAnsi="宋体" w:eastAsia="宋体" w:cs="宋体"/>
          <w:color w:val="000"/>
          <w:sz w:val="28"/>
          <w:szCs w:val="28"/>
        </w:rPr>
        <w:t xml:space="preserve">解析：这篇学生习作，打破思维定势，摒弃班门弄斧“不自量力”的传统诠释，提出“弄斧”偏要到“班门”乃勇于进取的崭新观念，落笔不凡。行文中，纵横捭阖，选取了庞德奋战关公，喀麦隆迎战阿根廷，美一中学生敢于向权威挑战的精当事例，有古有今，有中有外，有久经沙场的宿将，也有初出茅庐的后生，论据翔实、新鲜，富有时代感和表现力，显示了当今我国青年学生见识广、思维活的崭新风貌。语言简洁明快，议论切中肯綮，见解不落窠臼，确属观点新鲜立意高巧的上乘之作。</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第三篇</w:t>
      </w:r>
    </w:p>
    <w:p>
      <w:pPr>
        <w:ind w:left="0" w:right="0" w:firstLine="560"/>
        <w:spacing w:before="450" w:after="450" w:line="312" w:lineRule="auto"/>
      </w:pPr>
      <w:r>
        <w:rPr>
          <w:rFonts w:ascii="宋体" w:hAnsi="宋体" w:eastAsia="宋体" w:cs="宋体"/>
          <w:color w:val="000"/>
          <w:sz w:val="28"/>
          <w:szCs w:val="28"/>
        </w:rPr>
        <w:t xml:space="preserve">在众人以为：班门弄斧都为自大者不自量力者。遂以为人不可班门弄斧。余不以为此，余以为班门弄斧未必不好，能班门弄斧者，敢于班门弄斧者，必为自信者，其内心修养必为云上之云，遂余以为班门弄斧实属美事。</w:t>
      </w:r>
    </w:p>
    <w:p>
      <w:pPr>
        <w:ind w:left="0" w:right="0" w:firstLine="560"/>
        <w:spacing w:before="450" w:after="450" w:line="312" w:lineRule="auto"/>
      </w:pPr>
      <w:r>
        <w:rPr>
          <w:rFonts w:ascii="宋体" w:hAnsi="宋体" w:eastAsia="宋体" w:cs="宋体"/>
          <w:color w:val="000"/>
          <w:sz w:val="28"/>
          <w:szCs w:val="28"/>
        </w:rPr>
        <w:t xml:space="preserve">古书有云：班门弄斧者实义为轻浮高傲着，出自欧阳修之《与梅圣俞书》其书语：一樵夫耍斧于班府前，班，即鲁班，名匠也。所以而有一班门弄斧。樵夫耍斧于班府前，明知班之深资却执意前行，且不知其寒单身耍其刀，证明樵夫心之深与志之高，敢于并勇于试与班，虽知是碰壁，却硬以脆壳之蛋击于鹅卵之石。就此气量，谁与争锋其二者，班门弄斧可知二者之差距，有利激发后者更为向上。</w:t>
      </w:r>
    </w:p>
    <w:p>
      <w:pPr>
        <w:ind w:left="0" w:right="0" w:firstLine="560"/>
        <w:spacing w:before="450" w:after="450" w:line="312" w:lineRule="auto"/>
      </w:pPr>
      <w:r>
        <w:rPr>
          <w:rFonts w:ascii="宋体" w:hAnsi="宋体" w:eastAsia="宋体" w:cs="宋体"/>
          <w:color w:val="000"/>
          <w:sz w:val="28"/>
          <w:szCs w:val="28"/>
        </w:rPr>
        <w:t xml:space="preserve">秦国后期，群雄皆起，招揽兵马，率军攻秦着为刘邦、项羽。起初，民不满秦之统治，刘邦、项羽深知民之苦与秦之暴，虽知是寡不敌众，以卵击石，却奋不顾身，救民于水火之中，起大义凛然，盖卷大地，降起义军者不计其数，却一一被击破，长之与久，终能克秦，然始初确实为“班门弄斧”</w:t>
      </w:r>
    </w:p>
    <w:p>
      <w:pPr>
        <w:ind w:left="0" w:right="0" w:firstLine="560"/>
        <w:spacing w:before="450" w:after="450" w:line="312" w:lineRule="auto"/>
      </w:pPr>
      <w:r>
        <w:rPr>
          <w:rFonts w:ascii="宋体" w:hAnsi="宋体" w:eastAsia="宋体" w:cs="宋体"/>
          <w:color w:val="000"/>
          <w:sz w:val="28"/>
          <w:szCs w:val="28"/>
        </w:rPr>
        <w:t xml:space="preserve">余为一儒生，应有班门弄斧之魂魄，次精神可赞也。班门弄斧于师前，不虑其辱，抒所思于众人之前，师知然后释或换其所思，则此生更为向上，不惧失败，此精神尤为可赞啊！</w:t>
      </w:r>
    </w:p>
    <w:p>
      <w:pPr>
        <w:ind w:left="0" w:right="0" w:firstLine="560"/>
        <w:spacing w:before="450" w:after="450" w:line="312" w:lineRule="auto"/>
      </w:pPr>
      <w:r>
        <w:rPr>
          <w:rFonts w:ascii="宋体" w:hAnsi="宋体" w:eastAsia="宋体" w:cs="宋体"/>
          <w:color w:val="000"/>
          <w:sz w:val="28"/>
          <w:szCs w:val="28"/>
        </w:rPr>
        <w:t xml:space="preserve">不知谁曾语：虽是败也尤为可试，余以为其义与班门弄斧无二意，一人不惧失败，则成功不远矣！</w:t>
      </w:r>
    </w:p>
    <w:p>
      <w:pPr>
        <w:ind w:left="0" w:right="0" w:firstLine="560"/>
        <w:spacing w:before="450" w:after="450" w:line="312" w:lineRule="auto"/>
      </w:pPr>
      <w:r>
        <w:rPr>
          <w:rFonts w:ascii="宋体" w:hAnsi="宋体" w:eastAsia="宋体" w:cs="宋体"/>
          <w:color w:val="000"/>
          <w:sz w:val="28"/>
          <w:szCs w:val="28"/>
        </w:rPr>
        <w:t xml:space="preserve">应有班门弄斧之精神，功成与名就常伴君旁！</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第四篇</w:t>
      </w:r>
    </w:p>
    <w:p>
      <w:pPr>
        <w:ind w:left="0" w:right="0" w:firstLine="560"/>
        <w:spacing w:before="450" w:after="450" w:line="312" w:lineRule="auto"/>
      </w:pPr>
      <w:r>
        <w:rPr>
          <w:rFonts w:ascii="宋体" w:hAnsi="宋体" w:eastAsia="宋体" w:cs="宋体"/>
          <w:color w:val="000"/>
          <w:sz w:val="28"/>
          <w:szCs w:val="28"/>
        </w:rPr>
        <w:t xml:space="preserve">“班门弄斧”一词出于唐柳宗元《五氏伯仲唱和诗序》：“操斧于班、郢之门，斯强颜耳。”“班门弄斧”，4人们常说的“关公面前耍大刀”近义，千百年来一赶被人们用作贬义。以讽刺那些专爱在行家面前卖弄口己的人。既然这样一个眨义词经受住广时间的考验，那么我认为，“班门弄斧”不可取！</w:t>
      </w:r>
    </w:p>
    <w:p>
      <w:pPr>
        <w:ind w:left="0" w:right="0" w:firstLine="560"/>
        <w:spacing w:before="450" w:after="450" w:line="312" w:lineRule="auto"/>
      </w:pPr>
      <w:r>
        <w:rPr>
          <w:rFonts w:ascii="宋体" w:hAnsi="宋体" w:eastAsia="宋体" w:cs="宋体"/>
          <w:color w:val="000"/>
          <w:sz w:val="28"/>
          <w:szCs w:val="28"/>
        </w:rPr>
        <w:t xml:space="preserve">就拿发生于李白身上的一件事说吧：李白被世人赞誉为“诗仙”，口了箅是诗坛之“行家”了。但他的`墓前，却有那么多“名不见经传”的蹩脚诗句，细细读来，不是对仗不。就是不押韵。如此诗作有何颜面被抄录在李内墓前。这岂不是“小巫见大巫”，徒被肚人耻笑之举吗。</w:t>
      </w:r>
    </w:p>
    <w:p>
      <w:pPr>
        <w:ind w:left="0" w:right="0" w:firstLine="560"/>
        <w:spacing w:before="450" w:after="450" w:line="312" w:lineRule="auto"/>
      </w:pPr>
      <w:r>
        <w:rPr>
          <w:rFonts w:ascii="宋体" w:hAnsi="宋体" w:eastAsia="宋体" w:cs="宋体"/>
          <w:color w:val="000"/>
          <w:sz w:val="28"/>
          <w:szCs w:val="28"/>
        </w:rPr>
        <w:t xml:space="preserve">时我们此刻所说的“班门弄斧”者，大部分就属这类人。他们腹中空空，在酒足饭饱之后，闲来无事，却又觉得自我颇识得几个大字，便没大没小地卖弄开了！这些大言不惭的人，口口声声说什么。“小试牛刀”，其实只是为逞己之能、行挑衅之举罢了。如果我们一味姑息这些“班丨I弄斧”、兴风作浪、蔑视前人的“狂徒”，社会上还有什么“尊重知识、尊重科学”可言如此下去，恐怕历史就要倒退了丨此其一。</w:t>
      </w:r>
    </w:p>
    <w:p>
      <w:pPr>
        <w:ind w:left="0" w:right="0" w:firstLine="560"/>
        <w:spacing w:before="450" w:after="450" w:line="312" w:lineRule="auto"/>
      </w:pPr>
      <w:r>
        <w:rPr>
          <w:rFonts w:ascii="宋体" w:hAnsi="宋体" w:eastAsia="宋体" w:cs="宋体"/>
          <w:color w:val="000"/>
          <w:sz w:val="28"/>
          <w:szCs w:val="28"/>
        </w:rPr>
        <w:t xml:space="preserve">其二，一些“班门弄斧”者实属自不量力。有这样一个例子：著名敉学家陈景润在攻克“1―广这个世界性难题的过程中，收到了全国各地许多青少年的来信。这些来信不是讲述自我对“14广有何“独道”见解，就是对陈景润的研究品头论足，甚至有人声称他已经解决了“1+1”问题。伹所有这些来信中的所谓“证明”、“推论”都是毫无数学根据的信口幵河，陈景润对此深感痛心。</w:t>
      </w:r>
    </w:p>
    <w:p>
      <w:pPr>
        <w:ind w:left="0" w:right="0" w:firstLine="560"/>
        <w:spacing w:before="450" w:after="450" w:line="312" w:lineRule="auto"/>
      </w:pPr>
      <w:r>
        <w:rPr>
          <w:rFonts w:ascii="宋体" w:hAnsi="宋体" w:eastAsia="宋体" w:cs="宋体"/>
          <w:color w:val="000"/>
          <w:sz w:val="28"/>
          <w:szCs w:val="28"/>
        </w:rPr>
        <w:t xml:space="preserve">其实，不仅仅大数学家应对此痛心疾首，我们整个中华民族都应对此反思一二。此刻的社会里，“班门弄斧”的风气正在迅速蔓延，就像传染病一样到处扩散着。有些人自认为这是向权威挑战，是有勇气的表现；还有些人专门以“驳权威”为职，凡楚权威，都不分青红皂白地反驳一气，可竟然还有传媒支持并刊登这种无稽之谈。殊不知，这正像小学生与世纪老人谈人生沧桑一样，实属不智。最令人痛心的，还是那陛“班门弄斧”的孩子们！他们不仅仅浪费了无数青舂好时光，还深受这种风气的毒害。式想，他们如今在学校与教科书“班门弄斧”，长人后在工作岗位上与事实理论“班门弄斧”……最终，只能使家不像家，国不像国啊丨朋友，难道你还没有明白“班门弄斧”有百害而无一利吗。</w:t>
      </w:r>
    </w:p>
    <w:p>
      <w:pPr>
        <w:ind w:left="0" w:right="0" w:firstLine="560"/>
        <w:spacing w:before="450" w:after="450" w:line="312" w:lineRule="auto"/>
      </w:pPr>
      <w:r>
        <w:rPr>
          <w:rFonts w:ascii="宋体" w:hAnsi="宋体" w:eastAsia="宋体" w:cs="宋体"/>
          <w:color w:val="000"/>
          <w:sz w:val="28"/>
          <w:szCs w:val="28"/>
        </w:rPr>
        <w:t xml:space="preserve">醒醒吧丨让我们抛弃自负，抛弃卖弄，抛弃自不量力，抛弃大言不惭！不要总想着超越权威，而应踏踏实实地做好我们应诙做的事！</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第五篇</w:t>
      </w:r>
    </w:p>
    <w:p>
      <w:pPr>
        <w:ind w:left="0" w:right="0" w:firstLine="560"/>
        <w:spacing w:before="450" w:after="450" w:line="312" w:lineRule="auto"/>
      </w:pPr>
      <w:r>
        <w:rPr>
          <w:rFonts w:ascii="宋体" w:hAnsi="宋体" w:eastAsia="宋体" w:cs="宋体"/>
          <w:color w:val="000"/>
          <w:sz w:val="28"/>
          <w:szCs w:val="28"/>
        </w:rPr>
        <w:t xml:space="preserve">（一）培养学生创造性思维的能力</w:t>
      </w:r>
    </w:p>
    <w:p>
      <w:pPr>
        <w:ind w:left="0" w:right="0" w:firstLine="560"/>
        <w:spacing w:before="450" w:after="450" w:line="312" w:lineRule="auto"/>
      </w:pPr>
      <w:r>
        <w:rPr>
          <w:rFonts w:ascii="宋体" w:hAnsi="宋体" w:eastAsia="宋体" w:cs="宋体"/>
          <w:color w:val="000"/>
          <w:sz w:val="28"/>
          <w:szCs w:val="28"/>
        </w:rPr>
        <w:t xml:space="preserve">学生创造性思维能力的培养必须做到：一是教学观念的转变，素质教育的落实。当前的农村初中语文教学受到升学压力的影响，学生的学习完全为了中考。因此，初中语文教师应该做好素质教育和创新型教育相结合，改变教学观念，树立素质教育教学理念。二是改变落后教学模式，积极探索新的语文教学模式。教师在教学中鼓励学生勤于思考、乐于思考和善于思考能力，改变被动学习的状态，同时鼓励学生多提问和敢质疑的求学精神，从而提高学生学习和创新能力。三是建立和谐的师生关系，激发学生学习热情。在课堂上，学生可以对教师的授课提出疑问，提出自己的观点和建议，教师可以进行详细地解答，这样有利于学生创新性思维的培养。</w:t>
      </w:r>
    </w:p>
    <w:p>
      <w:pPr>
        <w:ind w:left="0" w:right="0" w:firstLine="560"/>
        <w:spacing w:before="450" w:after="450" w:line="312" w:lineRule="auto"/>
      </w:pPr>
      <w:r>
        <w:rPr>
          <w:rFonts w:ascii="宋体" w:hAnsi="宋体" w:eastAsia="宋体" w:cs="宋体"/>
          <w:color w:val="000"/>
          <w:sz w:val="28"/>
          <w:szCs w:val="28"/>
        </w:rPr>
        <w:t xml:space="preserve">（二）提高农村初中语文教师队伍的职业素质</w:t>
      </w:r>
    </w:p>
    <w:p>
      <w:pPr>
        <w:ind w:left="0" w:right="0" w:firstLine="560"/>
        <w:spacing w:before="450" w:after="450" w:line="312" w:lineRule="auto"/>
      </w:pPr>
      <w:r>
        <w:rPr>
          <w:rFonts w:ascii="宋体" w:hAnsi="宋体" w:eastAsia="宋体" w:cs="宋体"/>
          <w:color w:val="000"/>
          <w:sz w:val="28"/>
          <w:szCs w:val="28"/>
        </w:rPr>
        <w:t xml:space="preserve">（三）语文课程改革，重视人文品质的培养</w:t>
      </w:r>
    </w:p>
    <w:p>
      <w:pPr>
        <w:ind w:left="0" w:right="0" w:firstLine="560"/>
        <w:spacing w:before="450" w:after="450" w:line="312" w:lineRule="auto"/>
      </w:pPr>
      <w:r>
        <w:rPr>
          <w:rFonts w:ascii="宋体" w:hAnsi="宋体" w:eastAsia="宋体" w:cs="宋体"/>
          <w:color w:val="000"/>
          <w:sz w:val="28"/>
          <w:szCs w:val="28"/>
        </w:rPr>
        <w:t xml:space="preserve">在初中语文学习中，要树立正确的人生观和价值观，注重语文学习的人文精神修养，将文化的学习与语文知识的学习结合起来，相互渗透，通过学习语文基础知识，提高学生的思想道德水平。教师在教学的过程中，要选取一些优秀的课文作为课外学习材料，更多地将体现中华民族优秀文化的文章与学生分享，潜移默化地融入到学生的学习中去，让学生深刻理解文章的内涵和哲理。</w:t>
      </w:r>
    </w:p>
    <w:p>
      <w:pPr>
        <w:ind w:left="0" w:right="0" w:firstLine="560"/>
        <w:spacing w:before="450" w:after="450" w:line="312" w:lineRule="auto"/>
      </w:pPr>
      <w:r>
        <w:rPr>
          <w:rFonts w:ascii="宋体" w:hAnsi="宋体" w:eastAsia="宋体" w:cs="宋体"/>
          <w:color w:val="000"/>
          <w:sz w:val="28"/>
          <w:szCs w:val="28"/>
        </w:rPr>
        <w:t xml:space="preserve">（四）建立新型的语文教与学观念</w:t>
      </w:r>
    </w:p>
    <w:p>
      <w:pPr>
        <w:ind w:left="0" w:right="0" w:firstLine="560"/>
        <w:spacing w:before="450" w:after="450" w:line="312" w:lineRule="auto"/>
      </w:pPr>
      <w:r>
        <w:rPr>
          <w:rFonts w:ascii="宋体" w:hAnsi="宋体" w:eastAsia="宋体" w:cs="宋体"/>
          <w:color w:val="000"/>
          <w:sz w:val="28"/>
          <w:szCs w:val="28"/>
        </w:rPr>
        <w:t xml:space="preserve">（五）积极开展课外活动</w:t>
      </w:r>
    </w:p>
    <w:p>
      <w:pPr>
        <w:ind w:left="0" w:right="0" w:firstLine="560"/>
        <w:spacing w:before="450" w:after="450" w:line="312" w:lineRule="auto"/>
      </w:pPr>
      <w:r>
        <w:rPr>
          <w:rFonts w:ascii="宋体" w:hAnsi="宋体" w:eastAsia="宋体" w:cs="宋体"/>
          <w:color w:val="000"/>
          <w:sz w:val="28"/>
          <w:szCs w:val="28"/>
        </w:rPr>
        <w:t xml:space="preserve">农村初中语文教学中要积极开展课外活动，提高教学效率。课外活动培养学生学习同实践相结合的途径，能够开拓眼界，增长知识，培养实践能力。农村教师可以举办形式多样的课外活动，如诗歌朗诵、读书会、知识竞赛、手抄报、故事会等。教师要帮助学生树立大语文观念，让学生们懂得语文源于生活，生活有多广阔，语文就有多广阔的道理。同时，引导学生勤写生活随笔、日记，努力把语文学习自然而然地由课堂扩展到生活天地。</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第六篇</w:t>
      </w:r>
    </w:p>
    <w:p>
      <w:pPr>
        <w:ind w:left="0" w:right="0" w:firstLine="560"/>
        <w:spacing w:before="450" w:after="450" w:line="312" w:lineRule="auto"/>
      </w:pPr>
      <w:r>
        <w:rPr>
          <w:rFonts w:ascii="宋体" w:hAnsi="宋体" w:eastAsia="宋体" w:cs="宋体"/>
          <w:color w:val="000"/>
          <w:sz w:val="28"/>
          <w:szCs w:val="28"/>
        </w:rPr>
        <w:t xml:space="preserve">晚上，写完课外阅读笔记，发现有一块“空地”，“荒”了怪可惜的，于是提笔画了几根小草，妈妈看见了，说：“你的教师能写会画，在他面前‘班门弄斧‘，岂不让人家笑话！”听了妈妈的话，我不禁浮想联翩。</w:t>
      </w:r>
    </w:p>
    <w:p>
      <w:pPr>
        <w:ind w:left="0" w:right="0" w:firstLine="560"/>
        <w:spacing w:before="450" w:after="450" w:line="312" w:lineRule="auto"/>
      </w:pPr>
      <w:r>
        <w:rPr>
          <w:rFonts w:ascii="宋体" w:hAnsi="宋体" w:eastAsia="宋体" w:cs="宋体"/>
          <w:color w:val="000"/>
          <w:sz w:val="28"/>
          <w:szCs w:val="28"/>
        </w:rPr>
        <w:t xml:space="preserve">“班门弄斧”这个典故是比喻在比自我高明的人面前卖弄本领，自古以来都是贬义的。</w:t>
      </w:r>
    </w:p>
    <w:p>
      <w:pPr>
        <w:ind w:left="0" w:right="0" w:firstLine="560"/>
        <w:spacing w:before="450" w:after="450" w:line="312" w:lineRule="auto"/>
      </w:pPr>
      <w:r>
        <w:rPr>
          <w:rFonts w:ascii="宋体" w:hAnsi="宋体" w:eastAsia="宋体" w:cs="宋体"/>
          <w:color w:val="000"/>
          <w:sz w:val="28"/>
          <w:szCs w:val="28"/>
        </w:rPr>
        <w:t xml:space="preserve">由此，我想到：学生们学习本领，总会遇到各种难题。假如如教师斥道：“学习乃人生大事，休要逞强！”学生也很“谦逊”，不再进取，那科学技术怎样能发展到今日这样先进的水平？向教师学习，并非“班门弄斧”。即使弄几下斧，求教于他人，有什么不好？所以而多学一些本领，又有什么不对？如果永远不敢“班门弄斧”，人类可能还在吃生肉，披树皮。敢于“班门弄斧”，正是求教的开始。</w:t>
      </w:r>
    </w:p>
    <w:p>
      <w:pPr>
        <w:ind w:left="0" w:right="0" w:firstLine="560"/>
        <w:spacing w:before="450" w:after="450" w:line="312" w:lineRule="auto"/>
      </w:pPr>
      <w:r>
        <w:rPr>
          <w:rFonts w:ascii="宋体" w:hAnsi="宋体" w:eastAsia="宋体" w:cs="宋体"/>
          <w:color w:val="000"/>
          <w:sz w:val="28"/>
          <w:szCs w:val="28"/>
        </w:rPr>
        <w:t xml:space="preserve">它束缚着人们的思想。事物总是发展的，后代总是胜于前代的，有许多人在“班门”前大“弄”其“斧”；青年数学家陈景润，就是在着名数学家华罗庚面前“弄斧”，为摘取数学皇冠上的明珠取得优异成绩；工人作家宗福先，就是在戏剧大师曹禺门前“弄斧”，写出了话剧《于无声处》，轰动了全国。</w:t>
      </w:r>
    </w:p>
    <w:p>
      <w:pPr>
        <w:ind w:left="0" w:right="0" w:firstLine="560"/>
        <w:spacing w:before="450" w:after="450" w:line="312" w:lineRule="auto"/>
      </w:pPr>
      <w:r>
        <w:rPr>
          <w:rFonts w:ascii="宋体" w:hAnsi="宋体" w:eastAsia="宋体" w:cs="宋体"/>
          <w:color w:val="000"/>
          <w:sz w:val="28"/>
          <w:szCs w:val="28"/>
        </w:rPr>
        <w:t xml:space="preserve">我们不要怕“班门弄斧”，而要进取的去“班门弄斧”。</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第七篇</w:t>
      </w:r>
    </w:p>
    <w:p>
      <w:pPr>
        <w:ind w:left="0" w:right="0" w:firstLine="560"/>
        <w:spacing w:before="450" w:after="450" w:line="312" w:lineRule="auto"/>
      </w:pPr>
      <w:r>
        <w:rPr>
          <w:rFonts w:ascii="宋体" w:hAnsi="宋体" w:eastAsia="宋体" w:cs="宋体"/>
          <w:color w:val="000"/>
          <w:sz w:val="28"/>
          <w:szCs w:val="28"/>
        </w:rPr>
        <w:t xml:space="preserve">此刻这个世纪需要人才，需要具有“班门弄斧”精神的人。比如我和王教师下象棋技术一流，很多人都是他的“手下败将”。而我却是个“无名小卒”。我想王教师下棋只是经验比我多而已，“不足为奇。第一次下时我输了，但我还是不服气，总结了方案和王教师下了一盘我赢了，小学三年级作文《班门弄斧作文》。我多高兴啊如果我当时输了就不敢和王教师比我此刻还能赢得了他吗？</w:t>
      </w:r>
    </w:p>
    <w:p>
      <w:pPr>
        <w:ind w:left="0" w:right="0" w:firstLine="560"/>
        <w:spacing w:before="450" w:after="450" w:line="312" w:lineRule="auto"/>
      </w:pPr>
      <w:r>
        <w:rPr>
          <w:rFonts w:ascii="宋体" w:hAnsi="宋体" w:eastAsia="宋体" w:cs="宋体"/>
          <w:color w:val="000"/>
          <w:sz w:val="28"/>
          <w:szCs w:val="28"/>
        </w:rPr>
        <w:t xml:space="preserve">有一次上美术课时，我们正在画画。而李祺琛看到我们一个个画得这么好就不敢画，然后就坐在那发楞一向浪费了一节课。之后第二节课，黄教师拿走黄宇轩得画表扬了起来，李祺琛一看他本来能比黄宇轩还画得好的。如果他当时就大胆的画，那黄教师表扬的能不是他吗？</w:t>
      </w:r>
    </w:p>
    <w:p>
      <w:pPr>
        <w:ind w:left="0" w:right="0" w:firstLine="560"/>
        <w:spacing w:before="450" w:after="450" w:line="312" w:lineRule="auto"/>
      </w:pPr>
      <w:r>
        <w:rPr>
          <w:rFonts w:ascii="宋体" w:hAnsi="宋体" w:eastAsia="宋体" w:cs="宋体"/>
          <w:color w:val="000"/>
          <w:sz w:val="28"/>
          <w:szCs w:val="28"/>
        </w:rPr>
        <w:t xml:space="preserve">如果达尔文不敢“班门弄斧”不去研究生物的进化论，那我们今日还是相信我们人类还是上帝创造的。如果刘翔不敢“班门弄斧”，在世界短跑精英面前退缩那他也得不到金牌。今日我们也许还会被其他国家嘲笑。如果19岁的华罗庚不敢“班门弄斧”没有推倒苏家驹一个错误的理论，今日也许我们还在学着错误的理论。</w:t>
      </w:r>
    </w:p>
    <w:p>
      <w:pPr>
        <w:ind w:left="0" w:right="0" w:firstLine="560"/>
        <w:spacing w:before="450" w:after="450" w:line="312" w:lineRule="auto"/>
      </w:pPr>
      <w:r>
        <w:rPr>
          <w:rFonts w:ascii="宋体" w:hAnsi="宋体" w:eastAsia="宋体" w:cs="宋体"/>
          <w:color w:val="000"/>
          <w:sz w:val="28"/>
          <w:szCs w:val="28"/>
        </w:rPr>
        <w:t xml:space="preserve">所以21世纪需要人才，需要具有班门弄斧精神的人！</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第八篇</w:t>
      </w:r>
    </w:p>
    <w:p>
      <w:pPr>
        <w:ind w:left="0" w:right="0" w:firstLine="560"/>
        <w:spacing w:before="450" w:after="450" w:line="312" w:lineRule="auto"/>
      </w:pPr>
      <w:r>
        <w:rPr>
          <w:rFonts w:ascii="宋体" w:hAnsi="宋体" w:eastAsia="宋体" w:cs="宋体"/>
          <w:color w:val="000"/>
          <w:sz w:val="28"/>
          <w:szCs w:val="28"/>
        </w:rPr>
        <w:t xml:space="preserve">这一策略主要是激发学生的学习动机，让学生能够主动地参与到教学中来。学习是学生自身内部发生的过程，一切教学行为只有在学生“想学”的基础上进行，才能达到最好的效果。否则，无论教师多么优秀、教学多么努力，也无法使教学效率最大化。例如，在初中语文教学中，培养学生的听说能力对于提高学生的语文素养有着至关重要的作用。那么如何激发学生主动参与到听说训练中呢？如果采用传统的教学方法，那么就是老师讲解学生听讲，老师提问学生回答，这样的听说训练机械单调，学生根本没有兴趣，学习效果也会受到限制。所以，语文教师应该为初中生制定一个具体的、可操作的听说训练要求和计划。首先，教师要引导学生上课认真听讲，包括听同学的发言，能够对老师或者同学的观点提出自己的意见；其次，课堂上要大胆发言，并且能够在发言中做到有理有据、条理清晰；第三，引导就课本中的问题或者社会问题进行讨论，并发言等。总之，在学习过程中，学生投入的越多，就越有动力。语文教师应该努力激发学生主动参与教学，这样学生学得有趣，教师教得轻松，那么教学效果也就越佳。</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第九篇</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我叫轩攀贤，是**级**班的学生，我的.论文题目是《初中生情绪调节困难与自我伤害行为的关系研究》，论文是在王滨导师的悉心指点下完成的，</w:t>
      </w:r>
    </w:p>
    <w:p>
      <w:pPr>
        <w:ind w:left="0" w:right="0" w:firstLine="560"/>
        <w:spacing w:before="450" w:after="450" w:line="312" w:lineRule="auto"/>
      </w:pPr>
      <w:r>
        <w:rPr>
          <w:rFonts w:ascii="宋体" w:hAnsi="宋体" w:eastAsia="宋体" w:cs="宋体"/>
          <w:color w:val="000"/>
          <w:sz w:val="28"/>
          <w:szCs w:val="28"/>
        </w:rPr>
        <w:t xml:space="preserve">在这里我向我的导师表示深深的谢意，向各位老师不辞辛苦参加我的论文答辩表示衷心的感谢，并对4年来我有机会聆听教诲的各位老师表示由衷的敬意。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下面我将本论文设计的研究目的和主要内容向各位老师作一一汇报，恳请各位老师批评指导。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首先，我想谈谈这个毕业论文设计的研究目的。</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本研究以近年来国内外研究为基础，以初中生为研究对象，使用Gratz K L 教授的情绪调节困难量表(DERS)和青少年自我伤害行为问卷对初中生进行研究。</w:t>
      </w:r>
    </w:p>
    <w:p>
      <w:pPr>
        <w:ind w:left="0" w:right="0" w:firstLine="560"/>
        <w:spacing w:before="450" w:after="450" w:line="312" w:lineRule="auto"/>
      </w:pPr>
      <w:r>
        <w:rPr>
          <w:rFonts w:ascii="宋体" w:hAnsi="宋体" w:eastAsia="宋体" w:cs="宋体"/>
          <w:color w:val="000"/>
          <w:sz w:val="28"/>
          <w:szCs w:val="28"/>
        </w:rPr>
        <w:t xml:space="preserve">旨在从统计学角度对初中生自我伤害行为现状进行分析并尝试探讨情绪调节困难与自我伤害行为之间关系。</w:t>
      </w:r>
    </w:p>
    <w:p>
      <w:pPr>
        <w:ind w:left="0" w:right="0" w:firstLine="560"/>
        <w:spacing w:before="450" w:after="450" w:line="312" w:lineRule="auto"/>
      </w:pPr>
      <w:r>
        <w:rPr>
          <w:rFonts w:ascii="宋体" w:hAnsi="宋体" w:eastAsia="宋体" w:cs="宋体"/>
          <w:color w:val="000"/>
          <w:sz w:val="28"/>
          <w:szCs w:val="28"/>
        </w:rPr>
        <w:t xml:space="preserve">经过统计分析后，研究者对初中生自我伤害行为现状有了清晰了解，同时也通过分析验证了本研究假设，经讨论得出以下结论。</w:t>
      </w:r>
    </w:p>
    <w:p>
      <w:pPr>
        <w:ind w:left="0" w:right="0" w:firstLine="560"/>
        <w:spacing w:before="450" w:after="450" w:line="312" w:lineRule="auto"/>
      </w:pPr>
      <w:r>
        <w:rPr>
          <w:rFonts w:ascii="宋体" w:hAnsi="宋体" w:eastAsia="宋体" w:cs="宋体"/>
          <w:color w:val="000"/>
          <w:sz w:val="28"/>
          <w:szCs w:val="28"/>
        </w:rPr>
        <w:t xml:space="preserve">本研究的结论</w:t>
      </w:r>
    </w:p>
    <w:p>
      <w:pPr>
        <w:ind w:left="0" w:right="0" w:firstLine="560"/>
        <w:spacing w:before="450" w:after="450" w:line="312" w:lineRule="auto"/>
      </w:pPr>
      <w:r>
        <w:rPr>
          <w:rFonts w:ascii="宋体" w:hAnsi="宋体" w:eastAsia="宋体" w:cs="宋体"/>
          <w:color w:val="000"/>
          <w:sz w:val="28"/>
          <w:szCs w:val="28"/>
        </w:rPr>
        <w:t xml:space="preserve">第一、初中生情绪调节困难在年级、家庭住址和学校性质上存在显著差异：</w:t>
      </w:r>
    </w:p>
    <w:p>
      <w:pPr>
        <w:ind w:left="0" w:right="0" w:firstLine="560"/>
        <w:spacing w:before="450" w:after="450" w:line="312" w:lineRule="auto"/>
      </w:pPr>
      <w:r>
        <w:rPr>
          <w:rFonts w:ascii="宋体" w:hAnsi="宋体" w:eastAsia="宋体" w:cs="宋体"/>
          <w:color w:val="000"/>
          <w:sz w:val="28"/>
          <w:szCs w:val="28"/>
        </w:rPr>
        <w:t xml:space="preserve">第二、初中生自我伤害行为在年级、学校性质上存在显著差异：</w:t>
      </w:r>
    </w:p>
    <w:p>
      <w:pPr>
        <w:ind w:left="0" w:right="0" w:firstLine="560"/>
        <w:spacing w:before="450" w:after="450" w:line="312" w:lineRule="auto"/>
      </w:pPr>
      <w:r>
        <w:rPr>
          <w:rFonts w:ascii="宋体" w:hAnsi="宋体" w:eastAsia="宋体" w:cs="宋体"/>
          <w:color w:val="000"/>
          <w:sz w:val="28"/>
          <w:szCs w:val="28"/>
        </w:rPr>
        <w:t xml:space="preserve">第三、初中生情绪调节困难与自我伤害行为存在显著正相关;</w:t>
      </w:r>
    </w:p>
    <w:p>
      <w:pPr>
        <w:ind w:left="0" w:right="0" w:firstLine="560"/>
        <w:spacing w:before="450" w:after="450" w:line="312" w:lineRule="auto"/>
      </w:pPr>
      <w:r>
        <w:rPr>
          <w:rFonts w:ascii="宋体" w:hAnsi="宋体" w:eastAsia="宋体" w:cs="宋体"/>
          <w:color w:val="000"/>
          <w:sz w:val="28"/>
          <w:szCs w:val="28"/>
        </w:rPr>
        <w:t xml:space="preserve">初中生情绪调节困难在缺乏有效的情绪调节策略和难实施预定目标行为两因子对自我伤害行为具有显著正向预测作用。</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本研究由于个人科研水平有限，经验不足，存在很多不足之处：</w:t>
      </w:r>
    </w:p>
    <w:p>
      <w:pPr>
        <w:ind w:left="0" w:right="0" w:firstLine="560"/>
        <w:spacing w:before="450" w:after="450" w:line="312" w:lineRule="auto"/>
      </w:pPr>
      <w:r>
        <w:rPr>
          <w:rFonts w:ascii="宋体" w:hAnsi="宋体" w:eastAsia="宋体" w:cs="宋体"/>
          <w:color w:val="000"/>
          <w:sz w:val="28"/>
          <w:szCs w:val="28"/>
        </w:rPr>
        <w:t xml:space="preserve">(1) 关于取样，限于人力物力有限本研究仅选取开封一地的被试，取样范围有限，应该扩大取样范围及数量。</w:t>
      </w:r>
    </w:p>
    <w:p>
      <w:pPr>
        <w:ind w:left="0" w:right="0" w:firstLine="560"/>
        <w:spacing w:before="450" w:after="450" w:line="312" w:lineRule="auto"/>
      </w:pPr>
      <w:r>
        <w:rPr>
          <w:rFonts w:ascii="宋体" w:hAnsi="宋体" w:eastAsia="宋体" w:cs="宋体"/>
          <w:color w:val="000"/>
          <w:sz w:val="28"/>
          <w:szCs w:val="28"/>
        </w:rPr>
        <w:t xml:space="preserve">(2)由于时间和能力的限制，本研究只做了理论分析，希望在以后的研究中可以增加一些影响因素干预的研究。</w:t>
      </w:r>
    </w:p>
    <w:p>
      <w:pPr>
        <w:ind w:left="0" w:right="0" w:firstLine="560"/>
        <w:spacing w:before="450" w:after="450" w:line="312" w:lineRule="auto"/>
      </w:pPr>
      <w:r>
        <w:rPr>
          <w:rFonts w:ascii="宋体" w:hAnsi="宋体" w:eastAsia="宋体" w:cs="宋体"/>
          <w:color w:val="000"/>
          <w:sz w:val="28"/>
          <w:szCs w:val="28"/>
        </w:rPr>
        <w:t xml:space="preserve">(3)仅采用了问卷调查法筛选对象，被试不记名，未能综合运用研究方法，今后的研究可结合访谈法或者纵向研究一起进行。</w:t>
      </w:r>
    </w:p>
    <w:p>
      <w:pPr>
        <w:ind w:left="0" w:right="0" w:firstLine="560"/>
        <w:spacing w:before="450" w:after="450" w:line="312" w:lineRule="auto"/>
      </w:pPr>
      <w:r>
        <w:rPr>
          <w:rFonts w:ascii="宋体" w:hAnsi="宋体" w:eastAsia="宋体" w:cs="宋体"/>
          <w:color w:val="000"/>
          <w:sz w:val="28"/>
          <w:szCs w:val="28"/>
        </w:rPr>
        <w:t xml:space="preserve">还有很多不足之处，敬请阅读本论文的老师、同学提出建议。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第十篇</w:t>
      </w:r>
    </w:p>
    <w:p>
      <w:pPr>
        <w:ind w:left="0" w:right="0" w:firstLine="560"/>
        <w:spacing w:before="450" w:after="450" w:line="312" w:lineRule="auto"/>
      </w:pPr>
      <w:r>
        <w:rPr>
          <w:rFonts w:ascii="宋体" w:hAnsi="宋体" w:eastAsia="宋体" w:cs="宋体"/>
          <w:color w:val="000"/>
          <w:sz w:val="28"/>
          <w:szCs w:val="28"/>
        </w:rPr>
        <w:t xml:space="preserve">   摘要：孟子说过这样一句话：“鱼,亦我所欲也;熊掌,亦我所欲也,二者不可得兼,舍鱼而取熊掌者也;生,亦我所欲也;义,亦我所欲也,二者不可得兼,舍生而取义者也.”在数学上,当遇到一个除不尽的数时,我们要去取舍;有时为了事情的必要,也要去取舍;在选择题前,也要为了最恰当的答案进行取舍;同样现实生活中,也是这样.孟子说过这样一句话：“鱼,亦我所欲也;熊掌,亦我所欲也,二者不可得兼,舍鱼而取熊掌者也;生,亦我所欲也;义,亦我所欲也,二者不可得兼,舍生而取义者也.”在数学上,当遇到一个除不尽的数时,我们要去取舍;有时为了事情的必要,也要去取舍;在选择题前,也要为了最恰当的答案进行取舍;同样现实生活中,也是这样.人们常常苦恼——是舍人情取公道,还是舍公道取人情?!人情不可少,公道不可无啊!在人际交往中,往往会因为一些事情找人情、拉关系帮自己办事,由于亲情关系,难以拒绝,只能做违背良心的事,否则别人说你假正经.那么你将出卖了你的良知.相反,有些人并不会因私事找人情拉关系,也不会因私事帮别人办事,只知道做为一个有一定权势的人要我国家出力,要遵守国家的规章制度;但是,他会我了自己的良知失去“人情”,让亲友们“刮目相看”.人情——通过亲友关系,做一些违背良心事的工具.公道——为正义而坚持自己的诺言去做一些对得起良心的事的一颗火红的心.唉!公道啊,人情啊,你曾让多少人染白了双鬓让多少人违背了自己的良心,让多少人迈入死亡的陷阱……若不是你们,也许他们不会染白双鬓,不会违背自己的良心,更不会走向绝境.但,正是因为你们,人们才发现一大批的所谓的“好人”和一大批对国家有用的人才.人世间就是这样,为了必要性必须选择,因此,不同道路是行人,他们的目的地也不会一样.</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第十一篇</w:t>
      </w:r>
    </w:p>
    <w:p>
      <w:pPr>
        <w:ind w:left="0" w:right="0" w:firstLine="560"/>
        <w:spacing w:before="450" w:after="450" w:line="312" w:lineRule="auto"/>
      </w:pPr>
      <w:r>
        <w:rPr>
          <w:rFonts w:ascii="宋体" w:hAnsi="宋体" w:eastAsia="宋体" w:cs="宋体"/>
          <w:color w:val="000"/>
          <w:sz w:val="28"/>
          <w:szCs w:val="28"/>
        </w:rPr>
        <w:t xml:space="preserve">   摘要：当刘翔说出：“谁说我，黄种人，不能拿冠军？”时，麦克尔?杰克逊却换掉了自己的皮。这外表已在一瞬间，变成了虚无。笑是非浮沦，日云苍狗，秋月华是，唯有本真最美丽。安静下来，给浮器以宁静，给躁急以清冽，给高蹈以平实，给粗犷以明丽，最重要的是，给外表以内涵。 面子，揭下了它的面罩后，便露出我们心中极怕见光的瑕点，有时候，它会演变成为自欺欺人，甚至不经意间我们便伤害了他人。乾隆后期，乾隆立言——修著了《四库全书》，他回望江山，十分得意地称自己为“十全老人”，却始终未觉察到他的六下江南，给老百姓带来了多大的负担！从此，人们便身处于水深火热之中，并且还有文字狱的危险，这位“明君”太注重自己的面子，知道和绅的贪赃枉法却并不惩罚，因为和绅那些让他舒服的话，清朝便由盛转衰，当他假意地禅让皇位，我不知是哭好还是笑好。历史总是公正的，他让我们看到了乾隆那懦弱的一面，俱怕些什么？坦坦当当做回自我本真，岂不更释然些，更开阔些？小草并没有美丽的容颜，却点缀了春天。应该知道，花儿中芳香的总不会有太艳的装饰，平静的秋色蕴含着成熟的力量，而流水的动荡不安终会化为平静。纪晓岚不顾面子与皇上辩论着人生的本质；陶渊明不为五斗米的体面而折腰，带月荷锄归；李白洒酒东归，抛开文人的儒雅形象，仰天大笑出门去；爱因斯坦，蓬头垢面地进行着他的创作，终年只着一身旧衣服；居里夫妇不为虚伪的外象，结婚时只置办一把椅子。那么，这面子，留与何用。当刘翔说出：“谁说我，黄种人，不能拿冠军？”时，麦克尔?杰克逊却换掉了自己的皮。这外表已在一瞬间，变成了虚无。笑是非浮沦，日云苍狗，秋月华是，唯有本真最美丽。安静下来，给浮器以宁静，给躁急以清冽，给高蹈以平实，给粗犷以明丽，最重要的是，给外表以内涵。 </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第十二篇</w:t>
      </w:r>
    </w:p>
    <w:p>
      <w:pPr>
        <w:ind w:left="0" w:right="0" w:firstLine="560"/>
        <w:spacing w:before="450" w:after="450" w:line="312" w:lineRule="auto"/>
      </w:pPr>
      <w:r>
        <w:rPr>
          <w:rFonts w:ascii="宋体" w:hAnsi="宋体" w:eastAsia="宋体" w:cs="宋体"/>
          <w:color w:val="000"/>
          <w:sz w:val="28"/>
          <w:szCs w:val="28"/>
        </w:rPr>
        <w:t xml:space="preserve">明朝进士梅之焕凭吊李白墓，有感于于墓前文人骚客的题诗，以“鲁班门前弄大斧’之句加以讥讽。于是，“班门弄斧”这个成语也就应运而生了。后人通常用来嘲笑在行家面前卖弄本领的人。仔细揣摩此语，这种泛谈又不尽然。作为一名求学好进的人，倒应有点“班门弄斧”的精神。</w:t>
      </w:r>
    </w:p>
    <w:p>
      <w:pPr>
        <w:ind w:left="0" w:right="0" w:firstLine="560"/>
        <w:spacing w:before="450" w:after="450" w:line="312" w:lineRule="auto"/>
      </w:pPr>
      <w:r>
        <w:rPr>
          <w:rFonts w:ascii="宋体" w:hAnsi="宋体" w:eastAsia="宋体" w:cs="宋体"/>
          <w:color w:val="000"/>
          <w:sz w:val="28"/>
          <w:szCs w:val="28"/>
        </w:rPr>
        <w:t xml:space="preserve">倘若一知半解就自命天下第一、到处卖弄固然不好。但是如果怕人嘲笑弄斧于班门而缩手缩脚也不可取。试想，如果我们的老祖宗们仍蹈祖先刀耕火种之辙，哪还有什么机器、激光、电子计算机？就更谈不上今天的四个现代化了，纵观人类发展的历史。就是一部不断创新、不断前进的历史。没有“班门弄斧”的勇气就不会有提高。不会有发展，也就没有进步了。</w:t>
      </w:r>
    </w:p>
    <w:p>
      <w:pPr>
        <w:ind w:left="0" w:right="0" w:firstLine="560"/>
        <w:spacing w:before="450" w:after="450" w:line="312" w:lineRule="auto"/>
      </w:pPr>
      <w:r>
        <w:rPr>
          <w:rFonts w:ascii="宋体" w:hAnsi="宋体" w:eastAsia="宋体" w:cs="宋体"/>
          <w:color w:val="000"/>
          <w:sz w:val="28"/>
          <w:szCs w:val="28"/>
        </w:rPr>
        <w:t xml:space="preserve">“班门弄斧”是一事物的两个方面。这二者既对立又统一“弄斧者”是从“班门”前出的，但从发展的眼光看，“弄斧者”又必然超过“门主”，必然要突破一些旧的条条框框。要使二者有机地统一起来，首先“门主”应有发展的眼光和提携后人人的高风格，放手让后人去闯，甚至突破自己用血汗换来的经验，以推动社会的发展。如熊庆来——华罗庚——陈景润，后者都是前者发展并培养出来的。倘若“门主”学习武大郎的态度，就不会有后者，就不会起到一个“门主”的积极作用。其次是“弄斧者”要有敢于到‘斑门’去“弄斧”的勇气，同时还要有虚心好学的态度。因为“门主”若千年的积累，取得了一些经验，许多未过时的经验还是有用的，应在掌握了“门主”的全部技法以后，善于发现其不足，并改正之。如果浅尝辄止、妄自尊大是弄不好斧的，甚至还会跌跤。俗话说：“行家看门道，外行看热闹”，只有到班门去弄斧，才能听到名家的真知灼见，才有益于提高。离开“门主”就只有外行的捧场套话了，可以陶醉，但决不可能提高。</w:t>
      </w:r>
    </w:p>
    <w:p>
      <w:pPr>
        <w:ind w:left="0" w:right="0" w:firstLine="560"/>
        <w:spacing w:before="450" w:after="450" w:line="312" w:lineRule="auto"/>
      </w:pPr>
      <w:r>
        <w:rPr>
          <w:rFonts w:ascii="宋体" w:hAnsi="宋体" w:eastAsia="宋体" w:cs="宋体"/>
          <w:color w:val="000"/>
          <w:sz w:val="28"/>
          <w:szCs w:val="28"/>
        </w:rPr>
        <w:t xml:space="preserve">你以为确否？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2024-10-06T05:52:13+08:00</dcterms:created>
  <dcterms:modified xsi:type="dcterms:W3CDTF">2024-10-06T05:52:13+08:00</dcterms:modified>
</cp:coreProperties>
</file>

<file path=docProps/custom.xml><?xml version="1.0" encoding="utf-8"?>
<Properties xmlns="http://schemas.openxmlformats.org/officeDocument/2006/custom-properties" xmlns:vt="http://schemas.openxmlformats.org/officeDocument/2006/docPropsVTypes"/>
</file>