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在带头深刻感悟两个确立存在的问题集合5篇</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感悟是一个汉语词语，读音为gǎnwù，是指人们对特定事物或经历所产生的感想与体会，出自汉刘向《列女传·张汤母》。下面是小编为大家整理的在带头深刻感悟两个确立存在的问题集合5篇，欢迎大家借鉴与参考，希望对大家有所帮助。第一篇: 在带头深刻感悟...</w:t>
      </w:r>
    </w:p>
    <w:p>
      <w:pPr>
        <w:ind w:left="0" w:right="0" w:firstLine="560"/>
        <w:spacing w:before="450" w:after="450" w:line="312" w:lineRule="auto"/>
      </w:pPr>
      <w:r>
        <w:rPr>
          <w:rFonts w:ascii="宋体" w:hAnsi="宋体" w:eastAsia="宋体" w:cs="宋体"/>
          <w:color w:val="000"/>
          <w:sz w:val="28"/>
          <w:szCs w:val="28"/>
        </w:rPr>
        <w:t xml:space="preserve">感悟是一个汉语词语，读音为gǎnwù，是指人们对特定事物或经历所产生的感想与体会，出自汉刘向《列女传·张汤母》。下面是小编为大家整理的在带头深刻感悟两个确立存在的问题集合5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第一篇: 在带头深刻感悟两个确立存在的问题</w:t>
      </w:r>
    </w:p>
    <w:p>
      <w:pPr>
        <w:ind w:left="0" w:right="0" w:firstLine="560"/>
        <w:spacing w:before="450" w:after="450" w:line="312" w:lineRule="auto"/>
      </w:pPr>
      <w:r>
        <w:rPr>
          <w:rFonts w:ascii="宋体" w:hAnsi="宋体" w:eastAsia="宋体" w:cs="宋体"/>
          <w:color w:val="000"/>
          <w:sz w:val="28"/>
          <w:szCs w:val="28"/>
        </w:rPr>
        <w:t xml:space="preserve">　　11月25日，省政协党组理论学习中心组召开专题学习会，集中学习党的十九届六中全会精神。省政协主席、党组书记柯尊平主持学习会并讲话。</w:t>
      </w:r>
    </w:p>
    <w:p>
      <w:pPr>
        <w:ind w:left="0" w:right="0" w:firstLine="560"/>
        <w:spacing w:before="450" w:after="450" w:line="312" w:lineRule="auto"/>
      </w:pPr>
      <w:r>
        <w:rPr>
          <w:rFonts w:ascii="宋体" w:hAnsi="宋体" w:eastAsia="宋体" w:cs="宋体"/>
          <w:color w:val="000"/>
          <w:sz w:val="28"/>
          <w:szCs w:val="28"/>
        </w:rPr>
        <w:t xml:space="preserve">　　会上，省政协党组成员、主席会议成员围绕主题结合思想和工作实际谈了学习体会。大家谈到，十九届六中全会是在“两个一百年”奋斗目标历史交汇关键节点上召开的一次具有里程碑意义的重要会议。习近平总书记在全会上的重要讲话，高瞻远瞩、思想深邃、论述精辟，为我们奋进新征程、建功新时代提供了方向指引和根本遵循。全会通过的《决议》，深刻回答了“过去我们为什么能够成功”“未来我们怎样才能继续成功”的重大命题，必将推动全党形成崭新的精神风貌、空前的团结统一、高度的政治自觉。</w:t>
      </w:r>
    </w:p>
    <w:p>
      <w:pPr>
        <w:ind w:left="0" w:right="0" w:firstLine="560"/>
        <w:spacing w:before="450" w:after="450" w:line="312" w:lineRule="auto"/>
      </w:pPr>
      <w:r>
        <w:rPr>
          <w:rFonts w:ascii="宋体" w:hAnsi="宋体" w:eastAsia="宋体" w:cs="宋体"/>
          <w:color w:val="000"/>
          <w:sz w:val="28"/>
          <w:szCs w:val="28"/>
        </w:rPr>
        <w:t xml:space="preserve">　　柯尊平在发言中指出，全会作出“两个确立”的重大政治论断，反映了全党全军全国各族人民共同心愿，是深刻总结党的百年奋斗、党的十八大以来伟大实践得出的重大历史结论，对新时代党和国家事业发展、对推进中华民族伟大复兴历史进程具有决定性意义。全会着重总结了中国特色社会主义新时代党和国家事业取得的历史性成就、发生的历史性变革，对引导全党全国各族人民进一步坚定信心、聚焦我们正在做的事情，以更加昂扬的姿态迈进新征程具有重大意义。我们要深刻领悟“两个确立”这一论断的重大政治意义和深远历史意义，把坚持和发展中国特色社会主义作为巩固共同思想政治基础的主轴，自觉做习近平新时代中国特色社会主义思想的坚定信仰者、忠实实践者。</w:t>
      </w:r>
    </w:p>
    <w:p>
      <w:pPr>
        <w:ind w:left="0" w:right="0" w:firstLine="560"/>
        <w:spacing w:before="450" w:after="450" w:line="312" w:lineRule="auto"/>
      </w:pPr>
      <w:r>
        <w:rPr>
          <w:rFonts w:ascii="宋体" w:hAnsi="宋体" w:eastAsia="宋体" w:cs="宋体"/>
          <w:color w:val="000"/>
          <w:sz w:val="28"/>
          <w:szCs w:val="28"/>
        </w:rPr>
        <w:t xml:space="preserve">　　柯尊平指出，要把学习贯彻全会精神与学习贯彻习近平总书记“七一”重要讲话精神结合起来，与学习贯彻习近平总书记对四川工作系列重要指示精神和关于加强和改进人民政协工作的重要思想贯通起来，深入学习、深刻领会，进一步增强“四个意识”、坚定“四个自信”、做到“两个维护”。要把学习宣传贯彻全会精神作为学习教育的核心内容，加强思想政治引领、广泛凝聚共识，进一步打牢团结奋斗的共同思想政治基础，不断提高建言资政和凝聚共识的质量水平，切实推动全会精神和省委部署要求在政协落地落实，以更加优异的成绩迎接党的二十大胜利召开。</w:t>
      </w:r>
    </w:p>
    <w:p>
      <w:pPr>
        <w:ind w:left="0" w:right="0" w:firstLine="560"/>
        <w:spacing w:before="450" w:after="450" w:line="312" w:lineRule="auto"/>
      </w:pPr>
      <w:r>
        <w:rPr>
          <w:rFonts w:ascii="黑体" w:hAnsi="黑体" w:eastAsia="黑体" w:cs="黑体"/>
          <w:color w:val="000000"/>
          <w:sz w:val="36"/>
          <w:szCs w:val="36"/>
          <w:b w:val="1"/>
          <w:bCs w:val="1"/>
        </w:rPr>
        <w:t xml:space="preserve">第二篇: 在带头深刻感悟两个确立存在的问题</w:t>
      </w:r>
    </w:p>
    <w:p>
      <w:pPr>
        <w:ind w:left="0" w:right="0" w:firstLine="560"/>
        <w:spacing w:before="450" w:after="450" w:line="312" w:lineRule="auto"/>
      </w:pPr>
      <w:r>
        <w:rPr>
          <w:rFonts w:ascii="宋体" w:hAnsi="宋体" w:eastAsia="宋体" w:cs="宋体"/>
          <w:color w:val="000"/>
          <w:sz w:val="28"/>
          <w:szCs w:val="28"/>
        </w:rPr>
        <w:t xml:space="preserve">　　11月25日，工业和信息化部党组书记、部长肖亚庆主持部党组理论学习中心组专题学习，深入学习贯彻党的十九届六中全会精神，围绕深刻把握“两个确立”的决定性意义、忠实践行“两个维护”开展集体学习研讨。部党组成员、中央纪委国家监委驻工业和信息化部纪检监察组组长郭开朗，部党组成员、副部长、国家国防科技工业局局长张克俭，部党组成员、副部长王江平，部党组成员、国家烟草专卖局局长张建民，部党组成员、总工程师田玉龙，总工程师韩夏，总经济师许科敏参加学习并逐一交流学习心得体会，结合工作实际，研讨贯彻落实的具体措施。</w:t>
      </w:r>
    </w:p>
    <w:p>
      <w:pPr>
        <w:ind w:left="0" w:right="0" w:firstLine="560"/>
        <w:spacing w:before="450" w:after="450" w:line="312" w:lineRule="auto"/>
      </w:pPr>
      <w:r>
        <w:rPr>
          <w:rFonts w:ascii="宋体" w:hAnsi="宋体" w:eastAsia="宋体" w:cs="宋体"/>
          <w:color w:val="000"/>
          <w:sz w:val="28"/>
          <w:szCs w:val="28"/>
        </w:rPr>
        <w:t xml:space="preserve">　　大家一致认为，党的十九届六中全会审议通过的《中共中央关于党的百年奋斗重大成就和历史经验的决议》，开创性提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的重大政治论断，有着深刻的理论依据、历史依据和现实依据，对推动全党统一思想、统一意志、统一行动，不断把民族复兴的历史伟业推向前进，具有重大而深远的历史作用。学习贯彻六中全会精神，要深刻把握“两个确立”决定性意义的深刻内涵，深刻认识维护习近平总书记党中央的核心、全党的核心地位，决定道路方向，决定事业成败，必须在忠实践行“两个维护”上更加坚定、更加自觉、更加执着;深刻认识习近平新时代中国特色社会主义思想作为全党全国人民的思想旗帜、精神旗帜，具有强大的历史穿透力、文化感染力、精神感召力，必须更加自觉地以习近平新时代中国特色社会主义思想为指导，以史为鉴、开创未来，埋头苦干、勇毅前行，为建设社会主义现代化国家努力奋斗。</w:t>
      </w:r>
    </w:p>
    <w:p>
      <w:pPr>
        <w:ind w:left="0" w:right="0" w:firstLine="560"/>
        <w:spacing w:before="450" w:after="450" w:line="312" w:lineRule="auto"/>
      </w:pPr>
      <w:r>
        <w:rPr>
          <w:rFonts w:ascii="宋体" w:hAnsi="宋体" w:eastAsia="宋体" w:cs="宋体"/>
          <w:color w:val="000"/>
          <w:sz w:val="28"/>
          <w:szCs w:val="28"/>
        </w:rPr>
        <w:t xml:space="preserve">　　大家表示，党的十八大以来，习近平总书记以坚定信仰信念、鲜明人民立场、卓越政治智慧、顽强意志品质，在政治经济文化、内政外交国防、治党治国治军等各个方面提出一系列原创性思想，领导一系列变革性实践，实现一系列突破性进展，取得一系列标志性成果，开创了中国特色社会主义新时代，中华民族伟大复兴从此有了掌舵人、有了主心骨、有了定盘星。全面坚决落实“两个确立”，必须将“两个维护”内化于心、外化于行，必须学懂弄通做实习近平新时代中国特色社会主义思想，不折不扣、落实落细、有力有效地贯彻落实习近平总书记重要指示批示精神，将践行“两个维护”体现在贯彻党中央决策部署的行动上，体现在履职尽责、做好本职工作的实效上，体现在党员、干部的日常言行上，以新气象新作为建功新时代、创造新业绩。</w:t>
      </w:r>
    </w:p>
    <w:p>
      <w:pPr>
        <w:ind w:left="0" w:right="0" w:firstLine="560"/>
        <w:spacing w:before="450" w:after="450" w:line="312" w:lineRule="auto"/>
      </w:pPr>
      <w:r>
        <w:rPr>
          <w:rFonts w:ascii="宋体" w:hAnsi="宋体" w:eastAsia="宋体" w:cs="宋体"/>
          <w:color w:val="000"/>
          <w:sz w:val="28"/>
          <w:szCs w:val="28"/>
        </w:rPr>
        <w:t xml:space="preserve">　　大家表示，全系统要深入学习贯彻十九届六中全会精神，深刻领会《决议》的丰富内涵、精神实质和实践要求，不断增强“四个意识”、坚定“四个自信”、做到“两个维护”，牢记“国之大者”，不断提高政治判断力、政治领悟力、政治执行力，识大体、顾大局，观大势、谋大事，自觉在大局下思考、在大局下行动，始终与以习近平同志为核心的党中央保持高度一致。要把坚决贯彻落实习近平总书记重要指示批示精神作为首要政治责任、领导责任、工作责任，坚定走好中国特色新型工业化道路，把贯彻党中央精神体现到实施重大战略、制定行业政策、部署重点任务、推进重要工作的实践中，确保工业和信息化发展正确方向，努力实现我国工业由大到强的新跨越。要保持自我革命定力，持之以恒落实全面从严治党各项要求，严明党的政治纪律和政治规矩，不断提高党员干部适应现代化建设履职尽责的能力，更好应对变局、把握大局、开创新局。</w:t>
      </w:r>
    </w:p>
    <w:p>
      <w:pPr>
        <w:ind w:left="0" w:right="0" w:firstLine="560"/>
        <w:spacing w:before="450" w:after="450" w:line="312" w:lineRule="auto"/>
      </w:pPr>
      <w:r>
        <w:rPr>
          <w:rFonts w:ascii="宋体" w:hAnsi="宋体" w:eastAsia="宋体" w:cs="宋体"/>
          <w:color w:val="000"/>
          <w:sz w:val="28"/>
          <w:szCs w:val="28"/>
        </w:rPr>
        <w:t xml:space="preserve">　　中央纪委国家监委驻工业和信息化部纪检监察组有关负责同志、有关司局主要负责同志参加学习。</w:t>
      </w:r>
    </w:p>
    <w:p>
      <w:pPr>
        <w:ind w:left="0" w:right="0" w:firstLine="560"/>
        <w:spacing w:before="450" w:after="450" w:line="312" w:lineRule="auto"/>
      </w:pPr>
      <w:r>
        <w:rPr>
          <w:rFonts w:ascii="黑体" w:hAnsi="黑体" w:eastAsia="黑体" w:cs="黑体"/>
          <w:color w:val="000000"/>
          <w:sz w:val="36"/>
          <w:szCs w:val="36"/>
          <w:b w:val="1"/>
          <w:bCs w:val="1"/>
        </w:rPr>
        <w:t xml:space="preserve">第三篇: 在带头深刻感悟两个确立存在的问题</w:t>
      </w:r>
    </w:p>
    <w:p>
      <w:pPr>
        <w:ind w:left="0" w:right="0" w:firstLine="560"/>
        <w:spacing w:before="450" w:after="450" w:line="312" w:lineRule="auto"/>
      </w:pPr>
      <w:r>
        <w:rPr>
          <w:rFonts w:ascii="宋体" w:hAnsi="宋体" w:eastAsia="宋体" w:cs="宋体"/>
          <w:color w:val="000"/>
          <w:sz w:val="28"/>
          <w:szCs w:val="28"/>
        </w:rPr>
        <w:t xml:space="preserve">　　按照市分行关于认真撰写党史学习教育专题民主生活会班子对照检查材料和个人发言提纲的通知要求，遵照聚焦民主生活会主题，按照“学史明理、学史增信、学史崇德、学史力行”和“学党史、悟思想、办实事、开新局”的目标要求，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带头深刻感悟“两个确立”的决定性意义，深刻感悟党坚持把马克思主义同中国具体实际相结合、同中华优秀传统文化相结合的非凡历程，全面贯彻习近平新时代中国特色社会主义思想，树立正确党史观，坚定信仰信念信心，增强“四个意识”、坚定“四个自信”、做到“两个维护”方面。能够深刻认识到“两个确立”的重要意义，自觉增强“四个意识”、坚定“四个自信”、做到“两个维护”。但对照反思还存在对习近平新时代中国特色社会主义思想学得不够深入、理解得不够透彻、运用得也不够到位等问题。理论学习不够系统深入。开展学习比较单一，大多围绕上级要求的特定主题开展，对习近平新时代中国特色社会主义思想的学习钻研不够透彻，在理解理论的来龙去脉、判断的因果依据和观点的相互联系等方面缺乏深入系统的学习和研究，有时存在急用急学、现用现学的现象，在全面把握思想体系、准确领会精神实质上还需下更大的功夫。</w:t>
      </w:r>
    </w:p>
    <w:p>
      <w:pPr>
        <w:ind w:left="0" w:right="0" w:firstLine="560"/>
        <w:spacing w:before="450" w:after="450" w:line="312" w:lineRule="auto"/>
      </w:pPr>
      <w:r>
        <w:rPr>
          <w:rFonts w:ascii="宋体" w:hAnsi="宋体" w:eastAsia="宋体" w:cs="宋体"/>
          <w:color w:val="000"/>
          <w:sz w:val="28"/>
          <w:szCs w:val="28"/>
        </w:rPr>
        <w:t xml:space="preserve">　　（二）带头牢记我们党是什么、要干什么这个根本问题，心怀“国之大者”，贯彻新发展理念，履职尽责、担当作为，聚焦推进农行改革发展以及服务乡村振兴、服务实体经济、推动普惠金融和绿色金融、推进数字化转型、防范化解金融风险、新冠肺炎疫情防控等正在做的工作，不折不扣把党中央决策部署落实到位方面。能够履职尽责、担当作为，不折不扣地把党中央决策部署落实到位，但对照反思，还存在一些差距和短板问题。创新意识不够。结合新形势新任务创新胆识不足，在促进部门工作科学化发展方面措施还不够丰富，招法还不够健全，对领导存在一定的依赖心理。一是从思想上没能自我加压，缺乏系统的政治理论学习，政治素质没能得到高度提升。日常忙于其他工作较多，造成了思想认识上存在短板。二是缺乏持之以恒的学习韧劲，政治素质、理论水平、领导能力还不能适应高标准发展的需要。三是在带头学习党史、学习贯彻市分行党委工作部署上没有起到引领作用。面对电子网银业务上存在的瓶颈问题，没有在困难面前挺起脊梁，带领员工想办法、攻难关、谋发展，而是等业务、吃老本。特别随着年龄的增大，有船到码头车到站的思想。</w:t>
      </w:r>
    </w:p>
    <w:p>
      <w:pPr>
        <w:ind w:left="0" w:right="0" w:firstLine="560"/>
        <w:spacing w:before="450" w:after="450" w:line="312" w:lineRule="auto"/>
      </w:pPr>
      <w:r>
        <w:rPr>
          <w:rFonts w:ascii="宋体" w:hAnsi="宋体" w:eastAsia="宋体" w:cs="宋体"/>
          <w:color w:val="000"/>
          <w:sz w:val="28"/>
          <w:szCs w:val="28"/>
        </w:rPr>
        <w:t xml:space="preserve">　　（三）带头践行以人民为中心的发展思想，尊重群众意愿，为群众办实事解难题，改进和提升金融服务，更好地满足客户金融需求，以实际行动增强人民群众金融获得感幸福感安全感，增进同人民群众的血肉联系方面。能够积极参与我为群众办实事活动，注重保障改善民生。但对照反思还存在群众观点不够牢固的问题。一是践行爱民为民情怀的积极性不够。没有把学习党史学习教育先进人物先进思想与历史人物的成长经历结合起来，在情感上对革命先烈以身许党、以身许国、以身许民情怀的理解还不是很充分，在积极为基层和群众排忧解难方面还需加强和改进。二是日常管理中执行制度不严肃、不认真，存在严不起来，落不下去的问题，好人主义倾向时常存在。</w:t>
      </w:r>
    </w:p>
    <w:p>
      <w:pPr>
        <w:ind w:left="0" w:right="0" w:firstLine="560"/>
        <w:spacing w:before="450" w:after="450" w:line="312" w:lineRule="auto"/>
      </w:pPr>
      <w:r>
        <w:rPr>
          <w:rFonts w:ascii="宋体" w:hAnsi="宋体" w:eastAsia="宋体" w:cs="宋体"/>
          <w:color w:val="000"/>
          <w:sz w:val="28"/>
          <w:szCs w:val="28"/>
        </w:rPr>
        <w:t xml:space="preserve">　　（四）在带头学习运用党在不同时期成功应对风险挑战的丰富经验，增强忧患意识，保持战略定力，提高能力本领，敢于斗争、善于斗争、不断取得新的胜利和荣光方面。能够注重提高能力本领，保持战略定力，但仍存在斗争意识不够问题。工作抓的不够实。对常规性工作抓得不深、不细，有时要求标准不够高，跟踪督导检查不到位，导致工作经常是推一推、动一动，缺少持之以恒、一抓到底的劲头。对影响工作进度的人和事，总是点到为止，抹不开情面严厉批评，工作落实上不严格、督办有时不力。</w:t>
      </w:r>
    </w:p>
    <w:p>
      <w:pPr>
        <w:ind w:left="0" w:right="0" w:firstLine="560"/>
        <w:spacing w:before="450" w:after="450" w:line="312" w:lineRule="auto"/>
      </w:pPr>
      <w:r>
        <w:rPr>
          <w:rFonts w:ascii="宋体" w:hAnsi="宋体" w:eastAsia="宋体" w:cs="宋体"/>
          <w:color w:val="000"/>
          <w:sz w:val="28"/>
          <w:szCs w:val="28"/>
        </w:rPr>
        <w:t xml:space="preserve">　　（五）在带头深刻汲取历史中正反两方面经验，履行全面从严治党责任，旗帜鲜明讲政治，严守党的政治纪律和政治规矩，落实中央八项规定及其实施细则精神，持续用力纠“四风”、树新风，坚决反对形式主义官僚主义，加强对“一把手”监督和领导班子监督，坚决同一切违规违法现象作斗争方面。能够做到旗帜鲜明讲政治，严守党的纪律规矩，但仍存在一些问题。一是思想观念不够新。凭经验、凭老办法处理问题的时候比较多，对新情况、新问题研究投入精力不足，谋划工作的前瞻性、统筹性和规划性还不够强。二是在工作作风上虽然具有很强的主动性，但也存在情绪化，在工作任务繁忙的时候，有松劲的想法，面对一些难啃的硬骨头和烫手的山红芋，缺乏战胜困难的意识和决心，忽视了自我约束、自我监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照初心使命方面。使命担当不够。面对“新征程、新使命”发展稳定艰巨任务，面对全行争先创优的局面，使命担当意识明显不足。存在“大马过得河，小马过得江”的中立心理，没有革命战争年代革命先烈的拼劲、闯劲、干劲，担当的肩膀不够宽。同时，工作中主动创新不够，一定程度上存在“现在各级要求严、工作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　　2、对照先辈先进方面。对标看齐标准有所降低。认为自己身处和平年代，与革命先烈、先进典型所处的环境条件不同，平凡的工作岗位上没有更多让自己出彩的机会。冲锋带头作用发挥不好。作为党员，作为领导干部，把参加党史学习教育更多理解为建党百年之际的必然活动，对开展活动索要达到的目的认识不足、理解不深、行动滞后，没有把我为基层办实事真正落到实处。比如：</w:t>
      </w:r>
    </w:p>
    <w:p>
      <w:pPr>
        <w:ind w:left="0" w:right="0" w:firstLine="560"/>
        <w:spacing w:before="450" w:after="450" w:line="312" w:lineRule="auto"/>
      </w:pPr>
      <w:r>
        <w:rPr>
          <w:rFonts w:ascii="宋体" w:hAnsi="宋体" w:eastAsia="宋体" w:cs="宋体"/>
          <w:color w:val="000"/>
          <w:sz w:val="28"/>
          <w:szCs w:val="28"/>
        </w:rPr>
        <w:t xml:space="preserve">　　3、对照为民服务的宗旨意识方面。没有真正把保障群众根本利益作为工作出发点，为人民服务的使命感和责任感还不是太强，认为管好自己，干好工作，群众对自己没有意见就可以了，积极主动、真心实意解决群众所盼、所想、所诉的主观能动性减弱，实质是在思想深处没有解决好“为了谁，依靠谁，我是谁”的问题，没有真正践行一名共产党员的初心和使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贯彻市分行党委的工作部署上下功夫。牢固树立终身学习理念，全面、深入、系统地学习党的十九届六中全会精神以及习近平总书记系列重要讲话精神，真正做到学而信、学而用、学而行，做到虔诚而执着、至信而深厚、坚定而笃行，坚定自觉地推动市分行党委的各项决策部署落到实处。网络金融部要会同相关部门，做好任务分解，制定推动方案，明确目标、路径、方法，确保取得成效。</w:t>
      </w:r>
    </w:p>
    <w:p>
      <w:pPr>
        <w:ind w:left="0" w:right="0" w:firstLine="560"/>
        <w:spacing w:before="450" w:after="450" w:line="312" w:lineRule="auto"/>
      </w:pPr>
      <w:r>
        <w:rPr>
          <w:rFonts w:ascii="宋体" w:hAnsi="宋体" w:eastAsia="宋体" w:cs="宋体"/>
          <w:color w:val="000"/>
          <w:sz w:val="28"/>
          <w:szCs w:val="28"/>
        </w:rPr>
        <w:t xml:space="preserve">　　(二)转变工作作风，不断提高服务水平。牢固树立“人民对美好生活的向往，就是我们的奋斗目标”的宗旨意识，坚持把群众呼声作为第一信号，把群众需要作为第一选择，把群众满意作为第一追求，深入实际了解群众的困难和疾苦，通过解决实际问题来亲近群众、联系群众、服务群众，持续开展帮扶工作，切实维护党在群众中的形象。保持振奋的精神状态，迎难而上，勇于创新，脚踏实地，不断提高工作能力和服务水平。网络金融工作要持续加快场景建设。要从场景覆盖区域、客群等维度，梳理建立“分行、支行、网点”三级场景库，快速复制、快速上量。要聚焦消费零售，全力推动智慧校园、食堂、党费、商圈等高频场景建设，扎实推进“掌银工程”。</w:t>
      </w:r>
    </w:p>
    <w:p>
      <w:pPr>
        <w:ind w:left="0" w:right="0" w:firstLine="560"/>
        <w:spacing w:before="450" w:after="450" w:line="312" w:lineRule="auto"/>
      </w:pPr>
      <w:r>
        <w:rPr>
          <w:rFonts w:ascii="宋体" w:hAnsi="宋体" w:eastAsia="宋体" w:cs="宋体"/>
          <w:color w:val="000"/>
          <w:sz w:val="28"/>
          <w:szCs w:val="28"/>
        </w:rPr>
        <w:t xml:space="preserve">　　(三)严格执行党规党纪，做廉洁自律的表率。增强贯彻落实中央决策部署和遵守党规党纪的自觉性，严格执行中央八项规定，把纪律和规矩挺在前面，管住自己、把住小节，在任何时候、任何情况下都不越轨、不越界，做到心有所畏、言有所戒、行有所止，培养清廉理念，做到廉洁自律，让廉洁从政内化于心、外化于行，努力做到自重、自省、自警、自励，自觉做到“忠诚干净担当”，永葆共产党员清正廉洁本色。</w:t>
      </w:r>
    </w:p>
    <w:p>
      <w:pPr>
        <w:ind w:left="0" w:right="0" w:firstLine="560"/>
        <w:spacing w:before="450" w:after="450" w:line="312" w:lineRule="auto"/>
      </w:pPr>
      <w:r>
        <w:rPr>
          <w:rFonts w:ascii="黑体" w:hAnsi="黑体" w:eastAsia="黑体" w:cs="黑体"/>
          <w:color w:val="000000"/>
          <w:sz w:val="36"/>
          <w:szCs w:val="36"/>
          <w:b w:val="1"/>
          <w:bCs w:val="1"/>
        </w:rPr>
        <w:t xml:space="preserve">第四篇: 在带头深刻感悟两个确立存在的问题</w:t>
      </w:r>
    </w:p>
    <w:p>
      <w:pPr>
        <w:ind w:left="0" w:right="0" w:firstLine="560"/>
        <w:spacing w:before="450" w:after="450" w:line="312" w:lineRule="auto"/>
      </w:pPr>
      <w:r>
        <w:rPr>
          <w:rFonts w:ascii="宋体" w:hAnsi="宋体" w:eastAsia="宋体" w:cs="宋体"/>
          <w:color w:val="000"/>
          <w:sz w:val="28"/>
          <w:szCs w:val="28"/>
        </w:rPr>
        <w:t xml:space="preserve">　　党的十九届六中全会通过的《中共中央关于党的百年奋斗重大成就和历史经验的决议》(以下简称《决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为进行伟大斗争、建设伟大工程、推进伟大事业、实现伟大梦想培根铸魂、凝心聚力，是夺取新征程新胜利的根本保证。</w:t>
      </w:r>
    </w:p>
    <w:p>
      <w:pPr>
        <w:ind w:left="0" w:right="0" w:firstLine="560"/>
        <w:spacing w:before="450" w:after="450" w:line="312" w:lineRule="auto"/>
      </w:pPr>
      <w:r>
        <w:rPr>
          <w:rFonts w:ascii="宋体" w:hAnsi="宋体" w:eastAsia="宋体" w:cs="宋体"/>
          <w:color w:val="000"/>
          <w:sz w:val="28"/>
          <w:szCs w:val="28"/>
        </w:rPr>
        <w:t xml:space="preserve">　　“两个确立”反映了全党全军全国各族人民共同心愿，必将为实现中华民族伟大复兴提供更为坚强的政治保证</w:t>
      </w:r>
    </w:p>
    <w:p>
      <w:pPr>
        <w:ind w:left="0" w:right="0" w:firstLine="560"/>
        <w:spacing w:before="450" w:after="450" w:line="312" w:lineRule="auto"/>
      </w:pPr>
      <w:r>
        <w:rPr>
          <w:rFonts w:ascii="宋体" w:hAnsi="宋体" w:eastAsia="宋体" w:cs="宋体"/>
          <w:color w:val="000"/>
          <w:sz w:val="28"/>
          <w:szCs w:val="28"/>
        </w:rPr>
        <w:t xml:space="preserve">　　确立习近平同志党中央的核心、全党的核心地位，确立习近平新时代中国特色社会主义思想的指导地位，是时代呼唤、历史选择、民心所向。</w:t>
      </w:r>
    </w:p>
    <w:p>
      <w:pPr>
        <w:ind w:left="0" w:right="0" w:firstLine="560"/>
        <w:spacing w:before="450" w:after="450" w:line="312" w:lineRule="auto"/>
      </w:pPr>
      <w:r>
        <w:rPr>
          <w:rFonts w:ascii="宋体" w:hAnsi="宋体" w:eastAsia="宋体" w:cs="宋体"/>
          <w:color w:val="000"/>
          <w:sz w:val="28"/>
          <w:szCs w:val="28"/>
        </w:rPr>
        <w:t xml:space="preserve">　　党的十八大以来，以习近平同志为核心的党中央团结带领全党全国各族人民开创了中国特色社会主义新时代，推动中华民族伟大复兴进入了不可逆转的历史进程。在推进新时代中国特色社会主义事业的砥砺奋进中，面对民族复兴征程上“船到中流浪更急、人到半山路更陡”的各种风险挑战，习近平总书记充分展现了马克思主义政治家的恢弘气魄、远见卓识、雄韬伟略，充分展现了大党大国领袖的政治智慧、战略定力、使命担当、为民情怀、领导艺术，赢得全党全军全国各族人民的衷心爱戴和高度信赖。以习近平同志为主要代表的中国共产党人，创立了习近平新时代中国特色社会主义思想，成功实现了马克思主义中国化新的飞跃，彰显了科学理论对伟大实践的引领作用，使当代中国马克思主义放射出更加耀眼的真理光芒。</w:t>
      </w:r>
    </w:p>
    <w:p>
      <w:pPr>
        <w:ind w:left="0" w:right="0" w:firstLine="560"/>
        <w:spacing w:before="450" w:after="450" w:line="312" w:lineRule="auto"/>
      </w:pPr>
      <w:r>
        <w:rPr>
          <w:rFonts w:ascii="宋体" w:hAnsi="宋体" w:eastAsia="宋体" w:cs="宋体"/>
          <w:color w:val="000"/>
          <w:sz w:val="28"/>
          <w:szCs w:val="28"/>
        </w:rPr>
        <w:t xml:space="preserve">　　习近平新时代中国特色社会主义思想具有强大的真理力量、实践力量、精神力量，极大增强了中国共产党和中国人民应对重大挑战、抵御重大风险、克服重大阻力、解决重大矛盾的能力。在习近平新时代中国特色社会主义思想引领下，我们解决了许多长期想解决而没有解决的难题，办成了许多过去想办而没有办成的大事，推动党和国家事业取得历史性成就、发生历史性变革，为实现中华民族伟大复兴提供了更为完善的制度保证、更为坚实的物质基础、更为主动的精神力量，中华民族迎来了从站起来、富起来到强起来的伟大飞跃。</w:t>
      </w:r>
    </w:p>
    <w:p>
      <w:pPr>
        <w:ind w:left="0" w:right="0" w:firstLine="560"/>
        <w:spacing w:before="450" w:after="450" w:line="312" w:lineRule="auto"/>
      </w:pPr>
      <w:r>
        <w:rPr>
          <w:rFonts w:ascii="宋体" w:hAnsi="宋体" w:eastAsia="宋体" w:cs="宋体"/>
          <w:color w:val="000"/>
          <w:sz w:val="28"/>
          <w:szCs w:val="28"/>
        </w:rPr>
        <w:t xml:space="preserve">　　“两个确立”是时代、历史和人民的共同选择、郑重选择、必然选择，是党和国家之幸、人民之幸、中华民族之幸，必将以强大的号召力、坚定的推动力、坚实的保障力，为中华民族复兴伟业提供更为坚强的政治保证。</w:t>
      </w:r>
    </w:p>
    <w:p>
      <w:pPr>
        <w:ind w:left="0" w:right="0" w:firstLine="560"/>
        <w:spacing w:before="450" w:after="450" w:line="312" w:lineRule="auto"/>
      </w:pPr>
      <w:r>
        <w:rPr>
          <w:rFonts w:ascii="宋体" w:hAnsi="宋体" w:eastAsia="宋体" w:cs="宋体"/>
          <w:color w:val="000"/>
          <w:sz w:val="28"/>
          <w:szCs w:val="28"/>
        </w:rPr>
        <w:t xml:space="preserve">　　“两个确立”体现了我们党在指导思想上的与时俱进，必将为实现中华民族伟大复兴提供更为强大的思想指引</w:t>
      </w:r>
    </w:p>
    <w:p>
      <w:pPr>
        <w:ind w:left="0" w:right="0" w:firstLine="560"/>
        <w:spacing w:before="450" w:after="450" w:line="312" w:lineRule="auto"/>
      </w:pPr>
      <w:r>
        <w:rPr>
          <w:rFonts w:ascii="宋体" w:hAnsi="宋体" w:eastAsia="宋体" w:cs="宋体"/>
          <w:color w:val="000"/>
          <w:sz w:val="28"/>
          <w:szCs w:val="28"/>
        </w:rPr>
        <w:t xml:space="preserve">　　马克思主义是我们立党立国、兴党强国的根本指导思想。马克思主义理论不是教条而是行动指南，必须随着实践发展而发展，必须中国化才能落地生根、本土化才能深入人心。我们党的历史是一部推进马克思主义中国化、不断丰富和发展马克思主义的历史，也是一部运用马克思主义理论认识和改造中国的历史。一百年来，我们党坚持把马克思主义基本原理同中国具体实际相结合、同中华优秀传统文化相结合，创立了毛泽东思想、邓小平理论，形成了“三个代表”重要思想、科学发展观，创立了习近平新时代中国特色社会主义思想，指导党和人民事业不断开创新局面。</w:t>
      </w:r>
    </w:p>
    <w:p>
      <w:pPr>
        <w:ind w:left="0" w:right="0" w:firstLine="560"/>
        <w:spacing w:before="450" w:after="450" w:line="312" w:lineRule="auto"/>
      </w:pPr>
      <w:r>
        <w:rPr>
          <w:rFonts w:ascii="宋体" w:hAnsi="宋体" w:eastAsia="宋体" w:cs="宋体"/>
          <w:color w:val="000"/>
          <w:sz w:val="28"/>
          <w:szCs w:val="28"/>
        </w:rPr>
        <w:t xml:space="preserve">　　党的十八大以来，以习近平同志为核心的党中央统筹把握中华民族伟大复兴战略全局和世界百年未有之大变局，以伟大的历史主动精神、巨大的政治勇气、强烈的责任担当，统揽伟大斗争、伟大工程、伟大事业、伟大梦想，团结带领全党全军全国各族人民创造了新时代中国特色社会主义的伟大成就。习近平总书记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决议》用“十个明确”对习近平新时代中国特色社会主义思想的核心内容作了进一步概括。这些战略思想和创新理念，是党对中国特色社会主义建设规律认识深化和理论创新的重大成果。实践充分证明，习近平新时代中国特色社会主义思想是当代中国马克思主义、二十一世纪马克思主义，是中华文化和中国精神的时代精华，实现了马克思主义中国化新的飞跃。</w:t>
      </w:r>
    </w:p>
    <w:p>
      <w:pPr>
        <w:ind w:left="0" w:right="0" w:firstLine="560"/>
        <w:spacing w:before="450" w:after="450" w:line="312" w:lineRule="auto"/>
      </w:pPr>
      <w:r>
        <w:rPr>
          <w:rFonts w:ascii="宋体" w:hAnsi="宋体" w:eastAsia="宋体" w:cs="宋体"/>
          <w:color w:val="000"/>
          <w:sz w:val="28"/>
          <w:szCs w:val="28"/>
        </w:rPr>
        <w:t xml:space="preserve">　　在向第二个百年奋斗目标迈进的重大历史关头，《决议》提出“两个确立”，是深刻总结党的百年奋斗、党的十八大以来伟大实践得出的重大历史结论，体现全党共同意志、反映人民共同心声，指引我们不断提高政治判断力、政治领悟力、政治执行力，切实用马克思主义立场观点方法观察时代、把握时代、引领时代，为坚持正确航向、推进民族复兴伟业提供了坚实思想基础和科学行动指南。</w:t>
      </w:r>
    </w:p>
    <w:p>
      <w:pPr>
        <w:ind w:left="0" w:right="0" w:firstLine="560"/>
        <w:spacing w:before="450" w:after="450" w:line="312" w:lineRule="auto"/>
      </w:pPr>
      <w:r>
        <w:rPr>
          <w:rFonts w:ascii="宋体" w:hAnsi="宋体" w:eastAsia="宋体" w:cs="宋体"/>
          <w:color w:val="000"/>
          <w:sz w:val="28"/>
          <w:szCs w:val="28"/>
        </w:rPr>
        <w:t xml:space="preserve">　　“两个确立”展现了我们党推进新时代党和人民事业伟大实践的历史担当，必将为实现中华民族伟大复兴汇聚更为磅礴的奋进力量</w:t>
      </w:r>
    </w:p>
    <w:p>
      <w:pPr>
        <w:ind w:left="0" w:right="0" w:firstLine="560"/>
        <w:spacing w:before="450" w:after="450" w:line="312" w:lineRule="auto"/>
      </w:pPr>
      <w:r>
        <w:rPr>
          <w:rFonts w:ascii="宋体" w:hAnsi="宋体" w:eastAsia="宋体" w:cs="宋体"/>
          <w:color w:val="000"/>
          <w:sz w:val="28"/>
          <w:szCs w:val="28"/>
        </w:rPr>
        <w:t xml:space="preserve">　　我们党自诞生之日起，就把为中国人民谋幸福、为中华民族谋复兴确立为自己的初心和使命。一百年来，我们党团结带领人民不懈奋斗、不断进取，成功开辟了实现中华民族伟大复兴的正确道路。中国从四分五裂、一盘散沙到高度统一、民族大团结，从积贫积弱、一穷二白到全面小康、繁荣富强，从被动挨打、饱受欺凌到独立自主、坚定自信，仅用几十年时间就走完发达国家几百年走过的工业化历程，创造了经济快速发展和社会长期稳定两大奇迹，走出了一条中国特色社会主义康庄大道，中国人民对美好生活的向往不断变为现实。</w:t>
      </w:r>
    </w:p>
    <w:p>
      <w:pPr>
        <w:ind w:left="0" w:right="0" w:firstLine="560"/>
        <w:spacing w:before="450" w:after="450" w:line="312" w:lineRule="auto"/>
      </w:pPr>
      <w:r>
        <w:rPr>
          <w:rFonts w:ascii="宋体" w:hAnsi="宋体" w:eastAsia="宋体" w:cs="宋体"/>
          <w:color w:val="000"/>
          <w:sz w:val="28"/>
          <w:szCs w:val="28"/>
        </w:rPr>
        <w:t xml:space="preserve">　　我们党领导的革命、建设、改革伟大实践，是一个接续奋斗的历史过程，是一项救国兴国强国、进而实现中华民族伟大复兴的宏伟事业。在我们党成立一百周年的重要历史时刻，党的十九届六中全会强调“两个确立”，充分体现了我们党对中国特色社会主义建设规律的深刻认识和把握，必将确保我们党更好团结带领人民在民族复兴新征程上创造新的历史伟业。习近平总书记指出：“中华民族伟大复兴，绝不是轻轻松松、敲锣打鼓就能实现的。全党必须准备付出更为艰巨、更为艰苦的努力。”前进路上，国际形势风云变幻、外部环境错综复杂，单边主义、保护主义、霸权主义不断抬头，各种“黑天鹅”“灰犀牛”事件时有发生，各种可以预见和难以预见的风险挑战层出不穷，需要我们进行具有许多新的历史特点的伟大斗争。</w:t>
      </w:r>
    </w:p>
    <w:p>
      <w:pPr>
        <w:ind w:left="0" w:right="0" w:firstLine="560"/>
        <w:spacing w:before="450" w:after="450" w:line="312" w:lineRule="auto"/>
      </w:pPr>
      <w:r>
        <w:rPr>
          <w:rFonts w:ascii="宋体" w:hAnsi="宋体" w:eastAsia="宋体" w:cs="宋体"/>
          <w:color w:val="000"/>
          <w:sz w:val="28"/>
          <w:szCs w:val="28"/>
        </w:rPr>
        <w:t xml:space="preserve">　　新征程上，我们要深刻认识“两个确立”对新时代党和国家事业发展、对推进中华民族伟大复兴历史进程的决定性意义，坚定远大之志、激发进取之心、砥砺担当之勇，准确识变、科学应变、主动求变，不断增强战胜各种风险挑战的勇气、智慧和能力，不断解发展难题、增强发展动力、厚植发展优势，努力画出实现中华民族伟大复兴的最大同心圆，巩固实现中华民族伟大复兴的最大公约数。</w:t>
      </w:r>
    </w:p>
    <w:p>
      <w:pPr>
        <w:ind w:left="0" w:right="0" w:firstLine="560"/>
        <w:spacing w:before="450" w:after="450" w:line="312" w:lineRule="auto"/>
      </w:pPr>
      <w:r>
        <w:rPr>
          <w:rFonts w:ascii="宋体" w:hAnsi="宋体" w:eastAsia="宋体" w:cs="宋体"/>
          <w:color w:val="000"/>
          <w:sz w:val="28"/>
          <w:szCs w:val="28"/>
        </w:rPr>
        <w:t xml:space="preserve">　　“两个确立”宣示了我们党牢记初心使命、永葆生机活力的坚定决心，必将为实现中华民族伟大复兴提供更为强大的组织优势</w:t>
      </w:r>
    </w:p>
    <w:p>
      <w:pPr>
        <w:ind w:left="0" w:right="0" w:firstLine="560"/>
        <w:spacing w:before="450" w:after="450" w:line="312" w:lineRule="auto"/>
      </w:pPr>
      <w:r>
        <w:rPr>
          <w:rFonts w:ascii="宋体" w:hAnsi="宋体" w:eastAsia="宋体" w:cs="宋体"/>
          <w:color w:val="000"/>
          <w:sz w:val="28"/>
          <w:szCs w:val="28"/>
        </w:rPr>
        <w:t xml:space="preserve">　　一百年来，我们党坚持性质宗旨，坚定理想信念，坚守初心使命，勇于自我革命，取得革命、建设、改革一系列伟大胜利。其中，最重要的一条经验就是确保党始终成为领导伟大事业的核心力量，确保党中央、全党始终拥有坚强领导核心。</w:t>
      </w:r>
    </w:p>
    <w:p>
      <w:pPr>
        <w:ind w:left="0" w:right="0" w:firstLine="560"/>
        <w:spacing w:before="450" w:after="450" w:line="312" w:lineRule="auto"/>
      </w:pPr>
      <w:r>
        <w:rPr>
          <w:rFonts w:ascii="宋体" w:hAnsi="宋体" w:eastAsia="宋体" w:cs="宋体"/>
          <w:color w:val="000"/>
          <w:sz w:val="28"/>
          <w:szCs w:val="28"/>
        </w:rPr>
        <w:t xml:space="preserve">　　一个国家、一个政党，领导核心至关重要。全党有核心，党中央才有权威，党才有力量。党中央的权威和集中统一领导，关乎党的创造力、凝聚力、战斗力，关乎党的事业兴衰成败，关乎党的生死存亡。党的十八大以来，以习近平同志为核心的党中央总揽全局、协调各方，开创了中国特色社会主义新时代，推动中华民族伟大复兴进入了不可逆转的历史进程。党的十九届六中全会以《决议》的形式进一步阐明“两个确立”这一重大历史结论、重大政治判断，进一步强调党中央集中统一领导是党的领导的最高原则，进一步彰显了党的领导这一中国特色社会主义最本质的特征、中国特色社会主义制度的最大优势，对于把我们党团结凝聚成“一块坚硬的钢铁”，心往一处想、劲往一处使，团结一致向前进，具有十分重大而深远的政治意义和历史意义。</w:t>
      </w:r>
    </w:p>
    <w:p>
      <w:pPr>
        <w:ind w:left="0" w:right="0" w:firstLine="560"/>
        <w:spacing w:before="450" w:after="450" w:line="312" w:lineRule="auto"/>
      </w:pPr>
      <w:r>
        <w:rPr>
          <w:rFonts w:ascii="宋体" w:hAnsi="宋体" w:eastAsia="宋体" w:cs="宋体"/>
          <w:color w:val="000"/>
          <w:sz w:val="28"/>
          <w:szCs w:val="28"/>
        </w:rPr>
        <w:t xml:space="preserve">　　“雄关漫道真如铁，而今迈步从头越。”新的征程上，只要我们坚持好、维护好“两个确立”，就一定能够牢记初心使命、永葆生机活力，不断把党和人民事业推向前进;一定能够确保党在新时代坚持和发展中国特色社会主义的历史进程中始终成为坚强领导核心;一定能够坚定走好新的赶考之路，全面建成社会主义现代化强国，实现中华民族伟大复兴。</w:t>
      </w:r>
    </w:p>
    <w:p>
      <w:pPr>
        <w:ind w:left="0" w:right="0" w:firstLine="560"/>
        <w:spacing w:before="450" w:after="450" w:line="312" w:lineRule="auto"/>
      </w:pPr>
      <w:r>
        <w:rPr>
          <w:rFonts w:ascii="黑体" w:hAnsi="黑体" w:eastAsia="黑体" w:cs="黑体"/>
          <w:color w:val="000000"/>
          <w:sz w:val="36"/>
          <w:szCs w:val="36"/>
          <w:b w:val="1"/>
          <w:bCs w:val="1"/>
        </w:rPr>
        <w:t xml:space="preserve">第五篇: 在带头深刻感悟两个确立存在的问题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带头深刻感悟“两个确立”的决定性意义，深刻感悟党坚持把马克思主义同中国具体实际相结合、同中华优秀传统文化相结合的非凡历程，全面贯彻习近平新时代中国特色社会主义思想，树立正确党史观，坚定信仰信念信心，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1.在学懂弄通做实上还需持续用功。自己一贯注重政治理论学习，坚持原原本本学、及时跟进学、联系实际学，不断加深对习近平新时代中国特色社会主义思想精神实质和核心要义的理解领悟，使理论学习收到了较好效果，树牢正确党史观，坚定对马克思主义、共产主义的信仰，对中国特色社会主义的信念，对实现中华民族伟大复兴的信心。但与党中央对新时代党员干部的新要求相比，在学深悟透做实上下的功夫还不够，对习近平新时代中国特色社会主义思想蕴含的巨大实践价值、科学思想方法领悟还不够全面深刻，带着问题开展学习思考还不够多，对新知识、新热点广泛学习还相对不够超前。</w:t>
      </w:r>
    </w:p>
    <w:p>
      <w:pPr>
        <w:ind w:left="0" w:right="0" w:firstLine="560"/>
        <w:spacing w:before="450" w:after="450" w:line="312" w:lineRule="auto"/>
      </w:pPr>
      <w:r>
        <w:rPr>
          <w:rFonts w:ascii="宋体" w:hAnsi="宋体" w:eastAsia="宋体" w:cs="宋体"/>
          <w:color w:val="000"/>
          <w:sz w:val="28"/>
          <w:szCs w:val="28"/>
        </w:rPr>
        <w:t xml:space="preserve">　　 2.推动党史学习教育成果转化方面还需持续用力。本人受党教育培养多年，深知每一次党内集中教育活动的重大意义，在深入推进党史学习教育过程中，自己始终按照“学党史、悟思想、办实事、开新局”的总目标和“学史明理、学史增信、学史崇德、学史力行”的总要求，积极参加市委、市政府党组理论中心组学习，认真聆听专题辅导，集中开展交流研讨，扎实推进“我为群众办实事”实践活动，不断推进党史学习教育走深走实。但实事求是地讲，还存在学用结合联系不够紧密的情况，没有很好地把党史的精华融入到实践中，用党的创新理论成果指导工作实践、研究解决实际问题的措施还需强化细化，在党史学习教育成果转化方面还需下功夫，学以致用、以用促学的能力还需进一步提升。</w:t>
      </w:r>
    </w:p>
    <w:p>
      <w:pPr>
        <w:ind w:left="0" w:right="0" w:firstLine="560"/>
        <w:spacing w:before="450" w:after="450" w:line="312" w:lineRule="auto"/>
      </w:pPr>
      <w:r>
        <w:rPr>
          <w:rFonts w:ascii="宋体" w:hAnsi="宋体" w:eastAsia="宋体" w:cs="宋体"/>
          <w:color w:val="000"/>
          <w:sz w:val="28"/>
          <w:szCs w:val="28"/>
        </w:rPr>
        <w:t xml:space="preserve">　　 （二）在带头牢记我们党是什么、要干什么这个根本问题，心怀“国之大者”，贯彻新发展理念，履职尽责、担当作为，聚焦新冠肺炎疫情防控、保持经济发展、深化改革开放、维护社会稳定等正在做的工作，不折不扣把党中央决策部署落实到位方面</w:t>
      </w:r>
    </w:p>
    <w:p>
      <w:pPr>
        <w:ind w:left="0" w:right="0" w:firstLine="560"/>
        <w:spacing w:before="450" w:after="450" w:line="312" w:lineRule="auto"/>
      </w:pPr>
      <w:r>
        <w:rPr>
          <w:rFonts w:ascii="宋体" w:hAnsi="宋体" w:eastAsia="宋体" w:cs="宋体"/>
          <w:color w:val="000"/>
          <w:sz w:val="28"/>
          <w:szCs w:val="28"/>
        </w:rPr>
        <w:t xml:space="preserve">　　 3.统筹抓落实的效果仍有差距。自己在工作中一贯倡导扑下身子、真抓实干，从不推卸责任、回避矛盾，经常主动到情况复杂、矛盾突出、困难较多的基层一线研究解决问题，较好解决了一些棘手难题和遗留问题。面对周边地区、兄弟市州竞相发展和比学赶超的态势，如何进一步加快xxx的发展，特别是“xxxx”方面，自己一直很上心，也进行了深入思考，提出了一些想法，但在工作推进中还面临一些困难和问题。比如如何加快推进工业强市产业兴市步伐、促进县域经济高质量发展、提升城市建设管理精细化水平、让群众享受更多优质教育和医疗资源、增强应对突发公共卫生事件能力、优化营商环境等方面，自己虽然有一定的想法和措施，但还需要更深层次的谋划和实践、更大力度的推进和落实。</w:t>
      </w:r>
    </w:p>
    <w:p>
      <w:pPr>
        <w:ind w:left="0" w:right="0" w:firstLine="560"/>
        <w:spacing w:before="450" w:after="450" w:line="312" w:lineRule="auto"/>
      </w:pPr>
      <w:r>
        <w:rPr>
          <w:rFonts w:ascii="宋体" w:hAnsi="宋体" w:eastAsia="宋体" w:cs="宋体"/>
          <w:color w:val="000"/>
          <w:sz w:val="28"/>
          <w:szCs w:val="28"/>
        </w:rPr>
        <w:t xml:space="preserve">　　 4.抓工作求实效的韧劲还不够足。自己始终把抓落实摆在突出位置，在执行中央重大决策和省、市委部署要求上，态度坚决、行动迅速，从不打折扣、做选择、搞变通，工作中兢兢业业、尽职尽责，但一些工作的落实效果还不够理想，一定程度存在抓细、抓实和“一竿子插到底”不够的问题，比如一些重大项目还未能统计入库；</w:t>
      </w:r>
    </w:p>
    <w:p>
      <w:pPr>
        <w:ind w:left="0" w:right="0" w:firstLine="560"/>
        <w:spacing w:before="450" w:after="450" w:line="312" w:lineRule="auto"/>
      </w:pPr>
      <w:r>
        <w:rPr>
          <w:rFonts w:ascii="宋体" w:hAnsi="宋体" w:eastAsia="宋体" w:cs="宋体"/>
          <w:color w:val="000"/>
          <w:sz w:val="28"/>
          <w:szCs w:val="28"/>
        </w:rPr>
        <w:t xml:space="preserve">　　 跟进督查落实还不够及时，对照抓铁有痕、踏石留印的工作要求还有一定差距，在持续用力、久久为功上还需进一步加强，比如一些项目还存在前期工作不够精细扎实的问题。</w:t>
      </w:r>
    </w:p>
    <w:p>
      <w:pPr>
        <w:ind w:left="0" w:right="0" w:firstLine="560"/>
        <w:spacing w:before="450" w:after="450" w:line="312" w:lineRule="auto"/>
      </w:pPr>
      <w:r>
        <w:rPr>
          <w:rFonts w:ascii="宋体" w:hAnsi="宋体" w:eastAsia="宋体" w:cs="宋体"/>
          <w:color w:val="000"/>
          <w:sz w:val="28"/>
          <w:szCs w:val="28"/>
        </w:rPr>
        <w:t xml:space="preserve">　　 （三）在带头践行以人民为中心的发展思想，尊重群众意愿，为群众办实事解难题，有效保障改善民生，增强人民群众获得感幸福感安全感，确保党永远保持同人民群众的血肉联系方面</w:t>
      </w:r>
    </w:p>
    <w:p>
      <w:pPr>
        <w:ind w:left="0" w:right="0" w:firstLine="560"/>
        <w:spacing w:before="450" w:after="450" w:line="312" w:lineRule="auto"/>
      </w:pPr>
      <w:r>
        <w:rPr>
          <w:rFonts w:ascii="宋体" w:hAnsi="宋体" w:eastAsia="宋体" w:cs="宋体"/>
          <w:color w:val="000"/>
          <w:sz w:val="28"/>
          <w:szCs w:val="28"/>
        </w:rPr>
        <w:t xml:space="preserve">　　 5.在保障改善民生方面还需久久为功。自己始终坚持为民导向，牢固树立以人民为中心的发展思想，坚持一有时间就到基层一线检查调研，了解社情民意，倾听群众呼声，为广大群众解难题、办实事，在解决与群众切身利益息息相关问题上费的心思最多、花的精力最大，切实做到了情况在一线了解、问题在一线解决、决策协调在一线做出。但由于工作量大面宽、任务繁重，深入基层、深入群众倾听民声、体察民情、集纳民智做得还不够，对群众反映比较集中的房价高、上学难、停车难等问题，自己虽然想了许多办法，下了很大功夫，但有些工作推进起来较慢，效果不是很明显，群众还有不满意的地方。</w:t>
      </w:r>
    </w:p>
    <w:p>
      <w:pPr>
        <w:ind w:left="0" w:right="0" w:firstLine="560"/>
        <w:spacing w:before="450" w:after="450" w:line="312" w:lineRule="auto"/>
      </w:pPr>
      <w:r>
        <w:rPr>
          <w:rFonts w:ascii="宋体" w:hAnsi="宋体" w:eastAsia="宋体" w:cs="宋体"/>
          <w:color w:val="000"/>
          <w:sz w:val="28"/>
          <w:szCs w:val="28"/>
        </w:rPr>
        <w:t xml:space="preserve">　　 6.民生实事项目落实与群众期盼仍有一定差距。自己一直很重视民生实事的办理，坚持财力向民生集中、工作向民生倾斜、项目向民生聚焦、服务向民生覆盖，紧盯群众最关心的就业、教育、收入、社保、医疗、养老、住房等领域，用心用情用力解决好人民群众急难愁盼问题。但在统筹推进过程中，一些民生实事项目完成情况还不够理想，一些项目能提前完成而到年底才完成，表面看，问题在部门、在面上，根子上还是自己全面抓、抓全面的措施办法不够多、不够狠，一抓到底的力度还不够大，对一些工作还没有完全做到盯住不放。</w:t>
      </w:r>
    </w:p>
    <w:p>
      <w:pPr>
        <w:ind w:left="0" w:right="0" w:firstLine="560"/>
        <w:spacing w:before="450" w:after="450" w:line="312" w:lineRule="auto"/>
      </w:pPr>
      <w:r>
        <w:rPr>
          <w:rFonts w:ascii="宋体" w:hAnsi="宋体" w:eastAsia="宋体" w:cs="宋体"/>
          <w:color w:val="000"/>
          <w:sz w:val="28"/>
          <w:szCs w:val="28"/>
        </w:rPr>
        <w:t xml:space="preserve">　　 （四）在带头学习运用党在不同历史时期成功应对风险挑战的丰富经验，增强忧患意识，保持战略定力，提高能力本领，敢于斗争、善于斗争，不断取得新的胜利和荣光方面</w:t>
      </w:r>
    </w:p>
    <w:p>
      <w:pPr>
        <w:ind w:left="0" w:right="0" w:firstLine="560"/>
        <w:spacing w:before="450" w:after="450" w:line="312" w:lineRule="auto"/>
      </w:pPr>
      <w:r>
        <w:rPr>
          <w:rFonts w:ascii="宋体" w:hAnsi="宋体" w:eastAsia="宋体" w:cs="宋体"/>
          <w:color w:val="000"/>
          <w:sz w:val="28"/>
          <w:szCs w:val="28"/>
        </w:rPr>
        <w:t xml:space="preserve">　　 7.督促基层防范化解风险挑战还不够有力。自己始终坚持底线思维，绷紧思想之弦，深入学习贯彻习近平总书记关于防范化解重大风险重要论述，深刻领悟党在不同历史时期成功应对风险挑战的丰富经验，统筹发展和安全，在重大问题上坚决做到“四个敢于”，积极有效应对xxx灾害、xx灾害、10月下旬的新冠疫情等一系列风险挑战，推动防范化解重大风险各项工作得到落实，守住了不发生重大风险的底线。但从工作实际看，一些部门防范化解重大风险工作还存在一般性部署多、精准管用举措少，特别是高风险金融机构化解风险工作推进还参差不齐，在工作成效上还不能做到齐头并进，一些方面进展快、超额完成了任务，一些工作只实现了阶段目标，这一定程度反映出自己对统筹防范化解重大风险挑战工作盯得不够紧、看得不够牢，措施和办法不够精准。</w:t>
      </w:r>
    </w:p>
    <w:p>
      <w:pPr>
        <w:ind w:left="0" w:right="0" w:firstLine="560"/>
        <w:spacing w:before="450" w:after="450" w:line="312" w:lineRule="auto"/>
      </w:pPr>
      <w:r>
        <w:rPr>
          <w:rFonts w:ascii="宋体" w:hAnsi="宋体" w:eastAsia="宋体" w:cs="宋体"/>
          <w:color w:val="000"/>
          <w:sz w:val="28"/>
          <w:szCs w:val="28"/>
        </w:rPr>
        <w:t xml:space="preserve">　　 8.在破解影响发展的瓶颈制约方面还需持续用劲发力。面对复杂局面和急难险重任务时，能够做到事不避难、勇于担当，处理一些具体矛盾和问题时，能够主动作为、挺身而出、以身作则，深入现场制定对策，统筹调度处置问题。但在加快传统产业转型升级、培育现代产业体系、改善交通基础条件、破解新旧动能转换等瓶颈制约方面力度不够大，思路办法不多，还需进一步解放思想，守正创新，强化措施，探索建立务实管用的工作机制。</w:t>
      </w:r>
    </w:p>
    <w:p>
      <w:pPr>
        <w:ind w:left="0" w:right="0" w:firstLine="560"/>
        <w:spacing w:before="450" w:after="450" w:line="312" w:lineRule="auto"/>
      </w:pPr>
      <w:r>
        <w:rPr>
          <w:rFonts w:ascii="宋体" w:hAnsi="宋体" w:eastAsia="宋体" w:cs="宋体"/>
          <w:color w:val="000"/>
          <w:sz w:val="28"/>
          <w:szCs w:val="28"/>
        </w:rPr>
        <w:t xml:space="preserve">　　 （五）在带头深刻汲取党史中正反两方面经验，履行全面从严治党责任，旗帜鲜明讲政治，严守党的政治纪律和政治规矩，落实中央八项规定及其实施细则精神，持续用力纠“四风”、树新风，坚决反对形式主义官僚主义，加强对“一把手”监督和领导班子监督，坚决同一切违规违纪违法现象作斗争方面</w:t>
      </w:r>
    </w:p>
    <w:p>
      <w:pPr>
        <w:ind w:left="0" w:right="0" w:firstLine="560"/>
        <w:spacing w:before="450" w:after="450" w:line="312" w:lineRule="auto"/>
      </w:pPr>
      <w:r>
        <w:rPr>
          <w:rFonts w:ascii="宋体" w:hAnsi="宋体" w:eastAsia="宋体" w:cs="宋体"/>
          <w:color w:val="000"/>
          <w:sz w:val="28"/>
          <w:szCs w:val="28"/>
        </w:rPr>
        <w:t xml:space="preserve">　　 9.向基层传导责任压力的力度还需加大。自己能够严格执行《党委（党组）落实全面从严治党主体责任规定》，坚决扛起全面从严治党政治责任，履行市政府系统党风廉政建设“第一责任人”责任，对发现的一些苗头性、倾向性问题，及时约谈提醒政府有关部门负责同志，传导责任压力，督促部门持续发扬求真务实的作风，以更高更严的要求带头践行廉洁自律规范，自觉抵制歪风邪气，清清白白从政，堂堂正正做人，认认真真干事。但由于政府工作头绪繁多，受时间和精力限制，自己在推动全面从严治党向基层延伸等方面做得还不够深入，对一些不落实、落不实的人和事通报问责的力度还不够大。</w:t>
      </w:r>
    </w:p>
    <w:p>
      <w:pPr>
        <w:ind w:left="0" w:right="0" w:firstLine="560"/>
        <w:spacing w:before="450" w:after="450" w:line="312" w:lineRule="auto"/>
      </w:pPr>
      <w:r>
        <w:rPr>
          <w:rFonts w:ascii="宋体" w:hAnsi="宋体" w:eastAsia="宋体" w:cs="宋体"/>
          <w:color w:val="000"/>
          <w:sz w:val="28"/>
          <w:szCs w:val="28"/>
        </w:rPr>
        <w:t xml:space="preserve">　　 10.作风建设还需持续加强。自己对形式主义、官僚主义问题十分反感、态度坚决，始终把抓落实作为政府工作的生命线，把为基层减负作为严肃的政治任务，力戒形式主义官僚主义，力争当好表率，发挥“头雁效应”。但从平时掌握的情况来看，“接放管服”改革等方面还有一些不到位的地方，企业和群众到窗口单位办事还存在一些“堵点”“卡点”；</w:t>
      </w:r>
    </w:p>
    <w:p>
      <w:pPr>
        <w:ind w:left="0" w:right="0" w:firstLine="560"/>
        <w:spacing w:before="450" w:after="450" w:line="312" w:lineRule="auto"/>
      </w:pPr>
      <w:r>
        <w:rPr>
          <w:rFonts w:ascii="宋体" w:hAnsi="宋体" w:eastAsia="宋体" w:cs="宋体"/>
          <w:color w:val="000"/>
          <w:sz w:val="28"/>
          <w:szCs w:val="28"/>
        </w:rPr>
        <w:t xml:space="preserve">　　 一些单位对基层减负工作的认识还有差距，在任务分配时没有完全做到换位思考，没有充分考虑基层实际、理解基层难处。</w:t>
      </w:r>
    </w:p>
    <w:p>
      <w:pPr>
        <w:ind w:left="0" w:right="0" w:firstLine="560"/>
        <w:spacing w:before="450" w:after="450" w:line="312" w:lineRule="auto"/>
      </w:pPr>
      <w:r>
        <w:rPr>
          <w:rFonts w:ascii="宋体" w:hAnsi="宋体" w:eastAsia="宋体" w:cs="宋体"/>
          <w:color w:val="000"/>
          <w:sz w:val="28"/>
          <w:szCs w:val="28"/>
        </w:rPr>
        <w:t xml:space="preserve">　　 （六）在开展调查研究情况方面</w:t>
      </w:r>
    </w:p>
    <w:p>
      <w:pPr>
        <w:ind w:left="0" w:right="0" w:firstLine="560"/>
        <w:spacing w:before="450" w:after="450" w:line="312" w:lineRule="auto"/>
      </w:pPr>
      <w:r>
        <w:rPr>
          <w:rFonts w:ascii="宋体" w:hAnsi="宋体" w:eastAsia="宋体" w:cs="宋体"/>
          <w:color w:val="000"/>
          <w:sz w:val="28"/>
          <w:szCs w:val="28"/>
        </w:rPr>
        <w:t xml:space="preserve">　　 12.在以学促研、以研促干上还需狠下功夫。自己始终坚持实情在一线掌握、问题在一线解决、作风在一线锤炼，紧扣全市中心工作和重大项目、群众急难愁盼的热点难点问题，腾出更多时间和精力到基层和项目一线走动管理、检查调研、现场办公，对调研中发现的问题，能现场解决的立即协调解决；</w:t>
      </w:r>
    </w:p>
    <w:p>
      <w:pPr>
        <w:ind w:left="0" w:right="0" w:firstLine="560"/>
        <w:spacing w:before="450" w:after="450" w:line="312" w:lineRule="auto"/>
      </w:pPr>
      <w:r>
        <w:rPr>
          <w:rFonts w:ascii="宋体" w:hAnsi="宋体" w:eastAsia="宋体" w:cs="宋体"/>
          <w:color w:val="000"/>
          <w:sz w:val="28"/>
          <w:szCs w:val="28"/>
        </w:rPr>
        <w:t xml:space="preserve">　　 对一时无法解决的返回单位后，第一时间与相关部门负责同志共同分析研究，提出具体解决措施，并反馈基层单位做好衔接、抓好落实，有效推动了一些重点工作的开展和难点问题的解决。但有些调查研究还不够系统、深入，特别是对制约全市经济社会发展的深层次问题研究还不够透彻，调研中与群众交流座谈的时间相对较少，坐下来倾听群众的呼声方面做得不够，一些调研成果转化推动作用还没有充分发挥。</w:t>
      </w:r>
    </w:p>
    <w:p>
      <w:pPr>
        <w:ind w:left="0" w:right="0" w:firstLine="560"/>
        <w:spacing w:before="450" w:after="450" w:line="312" w:lineRule="auto"/>
      </w:pPr>
      <w:r>
        <w:rPr>
          <w:rFonts w:ascii="宋体" w:hAnsi="宋体" w:eastAsia="宋体" w:cs="宋体"/>
          <w:color w:val="000"/>
          <w:sz w:val="28"/>
          <w:szCs w:val="28"/>
        </w:rPr>
        <w:t xml:space="preserve">　　 （七）在落实意识形态工作责任制方面</w:t>
      </w:r>
    </w:p>
    <w:p>
      <w:pPr>
        <w:ind w:left="0" w:right="0" w:firstLine="560"/>
        <w:spacing w:before="450" w:after="450" w:line="312" w:lineRule="auto"/>
      </w:pPr>
      <w:r>
        <w:rPr>
          <w:rFonts w:ascii="宋体" w:hAnsi="宋体" w:eastAsia="宋体" w:cs="宋体"/>
          <w:color w:val="000"/>
          <w:sz w:val="28"/>
          <w:szCs w:val="28"/>
        </w:rPr>
        <w:t xml:space="preserve">　　 13.指导督促意识形态工作还需常抓不懈。按照中央和省、市委关于做好意识形态工作的要求，自己能够带头认真履行意识形态工作责任，坚决贯彻执行党的路线方针政策，持续增强政治敏锐性和鉴别力，经常督促政府系统加强对意识形态领域问题的分析研判，旗帜鲜明批驳错误思想和观点，自觉抵制社会上的一些歪风邪气，以及网络媒体上传播的负面消息，在干部群众中倡导弘扬正能量，讲好xxx故事。但对当前意识形态领域斗争的严峻性、复杂性认识有待进一步提高，引导处置一些不良负面言论、消极网络舆情、守好意识形态主阵地的能力还需持续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针对以上问题，我从思想、政治、组织、作风、纪律等方面进行了认真剖析，感到产生问题的根源主要有以下五个方面。</w:t>
      </w:r>
    </w:p>
    <w:p>
      <w:pPr>
        <w:ind w:left="0" w:right="0" w:firstLine="560"/>
        <w:spacing w:before="450" w:after="450" w:line="312" w:lineRule="auto"/>
      </w:pPr>
      <w:r>
        <w:rPr>
          <w:rFonts w:ascii="宋体" w:hAnsi="宋体" w:eastAsia="宋体" w:cs="宋体"/>
          <w:color w:val="000"/>
          <w:sz w:val="28"/>
          <w:szCs w:val="28"/>
        </w:rPr>
        <w:t xml:space="preserve">　　 一是理论武装还不够扎实。自己始终把学习作为强化思想认识、提高工作能力的重要途径，也尽力做到及时学、深入学。但是面对xxx高质量发展的繁重任务，自己没有很好地处理工学矛盾，把主要时间精力放在抓工作、促发展上，在一定程度上影响了理论学习的系统性，也影响了思想建设的针对性，运用马列主义基本原理对主观世界的改造还不够用力，对党的创新理论成果理解得还不够全面透彻，对一些理论、政策、规定没有从更高的战略层面去理解和把握。</w:t>
      </w:r>
    </w:p>
    <w:p>
      <w:pPr>
        <w:ind w:left="0" w:right="0" w:firstLine="560"/>
        <w:spacing w:before="450" w:after="450" w:line="312" w:lineRule="auto"/>
      </w:pPr>
      <w:r>
        <w:rPr>
          <w:rFonts w:ascii="宋体" w:hAnsi="宋体" w:eastAsia="宋体" w:cs="宋体"/>
          <w:color w:val="000"/>
          <w:sz w:val="28"/>
          <w:szCs w:val="28"/>
        </w:rPr>
        <w:t xml:space="preserve">　　 二是自我检视还不够经常。自己平时十分注重加强党性修养，但随着工作时间的积累、经验的增多，认为自己有较高的政治觉悟，党性修养也不断增强，有时就以日常事务性工作代替了经常性的党性锻炼，以分析工作代替了思想剖析，特别是与习近平总书记对领导干部政治建设的要求相比，自我剖析检视还有一定差距，对一些具体工作习惯于就事论事，从政治角度分析考量得还不够深入、不够透彻。</w:t>
      </w:r>
    </w:p>
    <w:p>
      <w:pPr>
        <w:ind w:left="0" w:right="0" w:firstLine="560"/>
        <w:spacing w:before="450" w:after="450" w:line="312" w:lineRule="auto"/>
      </w:pPr>
      <w:r>
        <w:rPr>
          <w:rFonts w:ascii="宋体" w:hAnsi="宋体" w:eastAsia="宋体" w:cs="宋体"/>
          <w:color w:val="000"/>
          <w:sz w:val="28"/>
          <w:szCs w:val="28"/>
        </w:rPr>
        <w:t xml:space="preserve">　　 三是责任传导还不够到位。面对艰巨繁重的工作任务，特别是统筹推进疫情防控和经济社会发展，自己虽然能够始终保持自我加压，及时更新知识结构，努力开拓工作思路和视野，积极采取攻坚克难得力措施，寻求谋划推动xxx发展的更多实招、新招、硬招。但还是存在对一些工作在“抓得紧、落得实”上要求的多，在高标准、高质量完成上检查督促的少，传导责任和压力还没有完全达到无缝隙、无死角，致使一些工作跟踪落实的效果同中央和省上的要求相比还有一定差距。</w:t>
      </w:r>
    </w:p>
    <w:p>
      <w:pPr>
        <w:ind w:left="0" w:right="0" w:firstLine="560"/>
        <w:spacing w:before="450" w:after="450" w:line="312" w:lineRule="auto"/>
      </w:pPr>
      <w:r>
        <w:rPr>
          <w:rFonts w:ascii="宋体" w:hAnsi="宋体" w:eastAsia="宋体" w:cs="宋体"/>
          <w:color w:val="000"/>
          <w:sz w:val="28"/>
          <w:szCs w:val="28"/>
        </w:rPr>
        <w:t xml:space="preserve">　　 四是与群众沟通还不够深入。自己时刻牢记全心全意为人民服务的宗旨，始终践行以人民为中心的发展思想，注重保障改善民生，站在群众角度思考和谋划问题，努力提升群众的获得感幸福感和安全感。但从内心来说，还是感到自己与群众面对面深入沟通交流不够多，对群众的所思所盼了解掌握得不够全面，对民生实事盯住不放、一抓到底的韧劲和狠劲还需增强，在问需于民、问计于民、问策于民上还需加大力度。</w:t>
      </w:r>
    </w:p>
    <w:p>
      <w:pPr>
        <w:ind w:left="0" w:right="0" w:firstLine="560"/>
        <w:spacing w:before="450" w:after="450" w:line="312" w:lineRule="auto"/>
      </w:pPr>
      <w:r>
        <w:rPr>
          <w:rFonts w:ascii="宋体" w:hAnsi="宋体" w:eastAsia="宋体" w:cs="宋体"/>
          <w:color w:val="000"/>
          <w:sz w:val="28"/>
          <w:szCs w:val="28"/>
        </w:rPr>
        <w:t xml:space="preserve">　　 五是制度配套还不够全面。自己严格遵守中央八项规定及其实施细则精神，始终把纪律规矩挺在前面，高度重视市政府党组、市政府的制度建设，但是在抓市政府有关部门、单位的制度建设上还需下更大功夫，有的部门制度相对滞后于现实工作，要么是制度体系不够健全、结构不够合理，要么是只有定性的规定，没有定量的指标要求，缺乏完备的实施细则和可操作性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针对以上查摆出的问题和产生原因分析，我将坚持问题导向、目标导向、效果导向，认真落实中央和省、市委要求，以更大力度、更实措施、更高标准，逐项认真抓好问题整改落实。</w:t>
      </w:r>
    </w:p>
    <w:p>
      <w:pPr>
        <w:ind w:left="0" w:right="0" w:firstLine="560"/>
        <w:spacing w:before="450" w:after="450" w:line="312" w:lineRule="auto"/>
      </w:pPr>
      <w:r>
        <w:rPr>
          <w:rFonts w:ascii="宋体" w:hAnsi="宋体" w:eastAsia="宋体" w:cs="宋体"/>
          <w:color w:val="000"/>
          <w:sz w:val="28"/>
          <w:szCs w:val="28"/>
        </w:rPr>
        <w:t xml:space="preserve">　　 一是持之以恒抓学习。坚持不懈强化理论武装，积极参加市委理论中心组学习，带头抓好市政府党组理论中心组学习，持续深入学习习近平新时代中国特色社会主义思想，弘扬伟大建党精神，全面落实党的十九大和十九届历次全会精神，认真贯彻习近平总书记对xxx重要讲话和指示精神，坚持全面系统学、及时跟进学、深入思考学、联系实际学，力求全面领会掌握其丰富内涵和理论体系。坚持个人自学、集体学习、交流研讨相结合，强化学思践悟，更好武装头脑，提高履职能力，切实做到知行合一、学以笃行，努力把学习成果转化为谋划发展的思路、推动工作的措施、抓好落实的本领。</w:t>
      </w:r>
    </w:p>
    <w:p>
      <w:pPr>
        <w:ind w:left="0" w:right="0" w:firstLine="560"/>
        <w:spacing w:before="450" w:after="450" w:line="312" w:lineRule="auto"/>
      </w:pPr>
      <w:r>
        <w:rPr>
          <w:rFonts w:ascii="宋体" w:hAnsi="宋体" w:eastAsia="宋体" w:cs="宋体"/>
          <w:color w:val="000"/>
          <w:sz w:val="28"/>
          <w:szCs w:val="28"/>
        </w:rPr>
        <w:t xml:space="preserve">　　 二是集中精力促发展。坚持在其位谋其政、任其职担其责，把抓落实作为履职尽责的本分、把重实干作为成就事业的基础、把求实效作为一切工作的目标，进一步增强攻坚克难的精神、狠抓落实的力度、破解难题的勇气，按照市第x次党代会的总体部署，聚焦“xxx”的宏伟蓝图，紧扣打造“xxx”的发展方向，团结带领市政府一班人恪尽职守、勤勉工作，对比先进、奋起直追，深入实施工业强市、产业兴市战略，全面推进乡村振兴，持续放大文旅综合效应，深入挖掘消费潜力，加快重点项目建设，坚定不移谋求主动式、结构式、内涵式发展，持之以恒推动创新型、绿色型、效益型增长，坚决抓好防止规模性返贫、生态环保、粮食安全、社会大局稳定的底线性任务，统筹抓好稳增长、调结构、促改革、惠民生、防风险各项工作，努力为加快建设幸福美好新xxx贡献应有力量。</w:t>
      </w:r>
    </w:p>
    <w:p>
      <w:pPr>
        <w:ind w:left="0" w:right="0" w:firstLine="560"/>
        <w:spacing w:before="450" w:after="450" w:line="312" w:lineRule="auto"/>
      </w:pPr>
      <w:r>
        <w:rPr>
          <w:rFonts w:ascii="宋体" w:hAnsi="宋体" w:eastAsia="宋体" w:cs="宋体"/>
          <w:color w:val="000"/>
          <w:sz w:val="28"/>
          <w:szCs w:val="28"/>
        </w:rPr>
        <w:t xml:space="preserve">　　 三是全心全意惠民生。坚持以人民为中心的发展思想，更加注重民生改善、共同富裕，紧盯发展不平衡不充分的薄弱环节，从事关全市发展大局和群众关心关注的实际问题做起，一件事情接着一件事情办，一年接着一年干，着力解决好群众急难愁盼和最关心、最直接、最现实的利益问题，努力在促进经济发展和改善民生上取得新的更大成效。带头落实领导干部党建联系点、包抓重大项目、信访突出问题包案督办等制度，积极主动深入困难较多、情况复杂、矛盾尖锐的地方走访调研，面对面倾听干部群众意见，认真解决好教育、医疗、就业、社保、住房等群众急难愁盼，不断增强群众获得感、幸福感和安全感，推动高质量发展与高品质生活相互促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2024-07-07T19:45:18+08:00</dcterms:created>
  <dcterms:modified xsi:type="dcterms:W3CDTF">2024-07-07T19:45:18+08:00</dcterms:modified>
</cp:coreProperties>
</file>

<file path=docProps/custom.xml><?xml version="1.0" encoding="utf-8"?>
<Properties xmlns="http://schemas.openxmlformats.org/officeDocument/2006/custom-properties" xmlns:vt="http://schemas.openxmlformats.org/officeDocument/2006/docPropsVTypes"/>
</file>