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全面查找在政治、思想、学习、工作、能力、纪律、作风等方面的问题和不足5篇</w:t>
      </w:r>
      <w:bookmarkEnd w:id="1"/>
    </w:p>
    <w:p>
      <w:pPr>
        <w:jc w:val="center"/>
        <w:spacing w:before="0" w:after="450"/>
      </w:pPr>
      <w:r>
        <w:rPr>
          <w:rFonts w:ascii="Arial" w:hAnsi="Arial" w:eastAsia="Arial" w:cs="Arial"/>
          <w:color w:val="999999"/>
          <w:sz w:val="20"/>
          <w:szCs w:val="20"/>
        </w:rPr>
        <w:t xml:space="preserve">来源：网络  作者：星月相依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政治思想是社会成员在政治经验和政治感性认识的基础上，对政治现象的理性认识，是对政治现象内在因果关系及其发展规律的抽象和逻辑阐述。下面是小编为大家整理的全面查找在政治、思想、学习、工作、能力、纪律、作风等方面的问题和不足【五篇】，欢迎大家借鉴...</w:t>
      </w:r>
    </w:p>
    <w:p>
      <w:pPr>
        <w:ind w:left="0" w:right="0" w:firstLine="560"/>
        <w:spacing w:before="450" w:after="450" w:line="312" w:lineRule="auto"/>
      </w:pPr>
      <w:r>
        <w:rPr>
          <w:rFonts w:ascii="宋体" w:hAnsi="宋体" w:eastAsia="宋体" w:cs="宋体"/>
          <w:color w:val="000"/>
          <w:sz w:val="28"/>
          <w:szCs w:val="28"/>
        </w:rPr>
        <w:t xml:space="preserve">政治思想是社会成员在政治经验和政治感性认识的基础上，对政治现象的理性认识，是对政治现象内在因果关系及其发展规律的抽象和逻辑阐述。下面是小编为大家整理的全面查找在政治、思想、学习、工作、能力、纪律、作风等方面的问题和不足【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根据局机关统一部署和安排，我认真学习习近平新时代中国特色社会主义思想、党的十九届二中、三中、四中、五中全会精神、习近平总书记考察安徽重要讲话指示精神,增强“四个意识”，坚定“四个自信”。对照党章规定，联系实际进行剖析，查找在政治、思想、学习、工作、能力、作风等方面存在的问题和不足。</w:t>
      </w:r>
    </w:p>
    <w:p>
      <w:pPr>
        <w:ind w:left="0" w:right="0" w:firstLine="560"/>
        <w:spacing w:before="450" w:after="450" w:line="312" w:lineRule="auto"/>
      </w:pPr>
      <w:r>
        <w:rPr>
          <w:rFonts w:ascii="宋体" w:hAnsi="宋体" w:eastAsia="宋体" w:cs="宋体"/>
          <w:color w:val="000"/>
          <w:sz w:val="28"/>
          <w:szCs w:val="28"/>
        </w:rPr>
        <w:t xml:space="preserve">　　（一）政治上敏锐性不够。在大是大非问题上能够与党中央保持高度一致，但对舆论战场的一些隐形斗争缺乏足够的警惕警觉，对政治意义、政治要求、政治影响等想得还不够深入，还欠缺把握形势、前瞻预见的敏锐性。如在2024年初新冠疫情期间，没有意识到一些关于政府抗疫措施不足方面报道的立场偏颇，容易被“带节奏”。</w:t>
      </w:r>
    </w:p>
    <w:p>
      <w:pPr>
        <w:ind w:left="0" w:right="0" w:firstLine="560"/>
        <w:spacing w:before="450" w:after="450" w:line="312" w:lineRule="auto"/>
      </w:pPr>
      <w:r>
        <w:rPr>
          <w:rFonts w:ascii="宋体" w:hAnsi="宋体" w:eastAsia="宋体" w:cs="宋体"/>
          <w:color w:val="000"/>
          <w:sz w:val="28"/>
          <w:szCs w:val="28"/>
        </w:rPr>
        <w:t xml:space="preserve">　　（二）思想上有所松懈。因孩子小、工作忙、家庭琐事多，导致自我管理有所松懈，有时在思想认识上会有松气和应付的想法，在精益求精、严格标准上还达不到要求。</w:t>
      </w:r>
    </w:p>
    <w:p>
      <w:pPr>
        <w:ind w:left="0" w:right="0" w:firstLine="560"/>
        <w:spacing w:before="450" w:after="450" w:line="312" w:lineRule="auto"/>
      </w:pPr>
      <w:r>
        <w:rPr>
          <w:rFonts w:ascii="宋体" w:hAnsi="宋体" w:eastAsia="宋体" w:cs="宋体"/>
          <w:color w:val="000"/>
          <w:sz w:val="28"/>
          <w:szCs w:val="28"/>
        </w:rPr>
        <w:t xml:space="preserve">　　（三）学习上理解领悟不足。理论学习缺少统筹安排，急用现学多，从系统上理解把握不够，深钻细研的劲头不足，对习近平新时代中国特色社会主义思想的理解领会停留于表面的多，没有把蕴含其中的立场观点方法悟透，导致联系实际用理论来指导实践方面做得还不够。</w:t>
      </w:r>
    </w:p>
    <w:p>
      <w:pPr>
        <w:ind w:left="0" w:right="0" w:firstLine="560"/>
        <w:spacing w:before="450" w:after="450" w:line="312" w:lineRule="auto"/>
      </w:pPr>
      <w:r>
        <w:rPr>
          <w:rFonts w:ascii="宋体" w:hAnsi="宋体" w:eastAsia="宋体" w:cs="宋体"/>
          <w:color w:val="000"/>
          <w:sz w:val="28"/>
          <w:szCs w:val="28"/>
        </w:rPr>
        <w:t xml:space="preserve">　　（四）工作上主动谋划不足。工作中还停留在完成领导布置的工作任务上，对于如何出成果没有主动思考和积极作为。有时存在畏难情绪，工作上满足于“过得去”，自我加压自我要求不严，接到任务时第一反应是怎样尽快完成任务，而不是怎样把工作做出彩，存在工作标准不高的问题。</w:t>
      </w:r>
    </w:p>
    <w:p>
      <w:pPr>
        <w:ind w:left="0" w:right="0" w:firstLine="560"/>
        <w:spacing w:before="450" w:after="450" w:line="312" w:lineRule="auto"/>
      </w:pPr>
      <w:r>
        <w:rPr>
          <w:rFonts w:ascii="宋体" w:hAnsi="宋体" w:eastAsia="宋体" w:cs="宋体"/>
          <w:color w:val="000"/>
          <w:sz w:val="28"/>
          <w:szCs w:val="28"/>
        </w:rPr>
        <w:t xml:space="preserve">　　（五）能力上创新能力不强。工作缺乏创造力，满足于过去的经验，遇到问题习惯看过去怎么办、看别人怎么办，思路不够开阔。学习新理论新知识劲头不足，掌握新技能新方法的紧迫性不够，难以开创性地开展工作。</w:t>
      </w:r>
    </w:p>
    <w:p>
      <w:pPr>
        <w:ind w:left="0" w:right="0" w:firstLine="560"/>
        <w:spacing w:before="450" w:after="450" w:line="312" w:lineRule="auto"/>
      </w:pPr>
      <w:r>
        <w:rPr>
          <w:rFonts w:ascii="宋体" w:hAnsi="宋体" w:eastAsia="宋体" w:cs="宋体"/>
          <w:color w:val="000"/>
          <w:sz w:val="28"/>
          <w:szCs w:val="28"/>
        </w:rPr>
        <w:t xml:space="preserve">　　（六）作风上自我要求不够严格。从严自我约束、自我改造坚持不够。在能力建设、综合素质、道德素养方面，对自己承担的岗位职责、应当发挥的表率作用，还没有真正做到心中明亮、头脑清醒，时有从众心理，随遇而安，拼搏奉献的精气神有所松懈。</w:t>
      </w:r>
    </w:p>
    <w:p>
      <w:pPr>
        <w:ind w:left="0" w:right="0" w:firstLine="560"/>
        <w:spacing w:before="450" w:after="450" w:line="312" w:lineRule="auto"/>
      </w:pPr>
      <w:r>
        <w:rPr>
          <w:rFonts w:ascii="宋体" w:hAnsi="宋体" w:eastAsia="宋体" w:cs="宋体"/>
          <w:color w:val="000"/>
          <w:sz w:val="28"/>
          <w:szCs w:val="28"/>
        </w:rPr>
        <w:t xml:space="preserve">　　（一）理论学习不够深入。对习近平总书记系列重要讲话精神的学习把握和领会精神实质方面下的功夫不够深，融会贯通不够，往往是为了学习而学习，在自觉学习、深学弄懂、学以致用等方面做得还不够，满足于浅尝辄止，没有做到真正用马克思列宁主义的立场、观点和方法观察事物。</w:t>
      </w:r>
    </w:p>
    <w:p>
      <w:pPr>
        <w:ind w:left="0" w:right="0" w:firstLine="560"/>
        <w:spacing w:before="450" w:after="450" w:line="312" w:lineRule="auto"/>
      </w:pPr>
      <w:r>
        <w:rPr>
          <w:rFonts w:ascii="宋体" w:hAnsi="宋体" w:eastAsia="宋体" w:cs="宋体"/>
          <w:color w:val="000"/>
          <w:sz w:val="28"/>
          <w:szCs w:val="28"/>
        </w:rPr>
        <w:t xml:space="preserve">　　（二）党性修养有所放松。党性修养问题是党员领导干部思想政治建设的核心问题。近几年来，自己对加强党性锻炼思想上重视不够，不能经常端正自己的思想、反思自己的行为，放松了对自己的要求，降低了标准。主要是坚持优良传统不够彻底，抵制消极腐朽现象不够坚决，艰苦奋斗精神逐步消褪，放松了对共产党员先进性和纯洁性的追求。这些都反映出自己党性修养还需要进一步加强。</w:t>
      </w:r>
    </w:p>
    <w:p>
      <w:pPr>
        <w:ind w:left="0" w:right="0" w:firstLine="560"/>
        <w:spacing w:before="450" w:after="450" w:line="312" w:lineRule="auto"/>
      </w:pPr>
      <w:r>
        <w:rPr>
          <w:rFonts w:ascii="宋体" w:hAnsi="宋体" w:eastAsia="宋体" w:cs="宋体"/>
          <w:color w:val="000"/>
          <w:sz w:val="28"/>
          <w:szCs w:val="28"/>
        </w:rPr>
        <w:t xml:space="preserve">　　（三）使命意识不够牢固。对新时代新形势新使命的认识，站位不高、理解不深。这是导致工作创新不足、效能不高、工作方式方法欠缺的主要根源。只有具备很强的使命意识，才能适应时代奋发有为，不断开拓创新，切实履行岗位职责；才能以钉钉子精神，锲而不舍地落实全面从严治党的各项要求。</w:t>
      </w:r>
    </w:p>
    <w:p>
      <w:pPr>
        <w:ind w:left="0" w:right="0" w:firstLine="560"/>
        <w:spacing w:before="450" w:after="450" w:line="312" w:lineRule="auto"/>
      </w:pPr>
      <w:r>
        <w:rPr>
          <w:rFonts w:ascii="宋体" w:hAnsi="宋体" w:eastAsia="宋体" w:cs="宋体"/>
          <w:color w:val="000"/>
          <w:sz w:val="28"/>
          <w:szCs w:val="28"/>
        </w:rPr>
        <w:t xml:space="preserve">　　（一）进一步加强党性锻炼。以习近平新时代中国特色社会主义思想武装头脑，不断增强“四个意识”，坚定“四个自信”，做到“两个维护”。坚持思想建党、理论强党，增强学习党章党规的针对性、实践性，提升贯彻执行党章党规的自觉性、实效性，做到对党绝对忠诚。深入学习贯彻习近平总书记系列重要讲话精神，深刻领会我们党所处的历史新方位和面临的新形势新任务，继承和发扬党的优良传统和作风，强化忧患意识，发扬斗争精神，持之以恒加强党性锤炼，真正做到旗帜鲜明讲政治、坚定不移重规矩。</w:t>
      </w:r>
    </w:p>
    <w:p>
      <w:pPr>
        <w:ind w:left="0" w:right="0" w:firstLine="560"/>
        <w:spacing w:before="450" w:after="450" w:line="312" w:lineRule="auto"/>
      </w:pPr>
      <w:r>
        <w:rPr>
          <w:rFonts w:ascii="宋体" w:hAnsi="宋体" w:eastAsia="宋体" w:cs="宋体"/>
          <w:color w:val="000"/>
          <w:sz w:val="28"/>
          <w:szCs w:val="28"/>
        </w:rPr>
        <w:t xml:space="preserve">　　（二）进一步提高政治站位。努力提高政治素养，强化政治意识，把讲政治体现在学习、工作、生活的方方面面，坚持从政治上理解和把握问题，站稳立场，把准方向。严格遵守党的政治纪律政治规矩，不信邪、不传谣，敢于同错误言行作斗争，做政治上的明白人。同时增强大局观念，一切服从大局，一切服务大局，做到局部利益服从整体利益，切实做到勇于担当。</w:t>
      </w:r>
    </w:p>
    <w:p>
      <w:pPr>
        <w:ind w:left="0" w:right="0" w:firstLine="560"/>
        <w:spacing w:before="450" w:after="450" w:line="312" w:lineRule="auto"/>
      </w:pPr>
      <w:r>
        <w:rPr>
          <w:rFonts w:ascii="宋体" w:hAnsi="宋体" w:eastAsia="宋体" w:cs="宋体"/>
          <w:color w:val="000"/>
          <w:sz w:val="28"/>
          <w:szCs w:val="28"/>
        </w:rPr>
        <w:t xml:space="preserve">　　（三）进一步增强使命意识。树立强烈的政治责任感和历史使命感，保持奋发有为、开拓进取的工作状态，坚持以习近平新时代中国特色社会主义思想为指导，发扬理论联系实际的优良学风，全面加强政治理论、业务知识学习，在理论指导实践、改进工作方面取得新成效。坚持抬高工作标准，干每项工作都坚持精益求精，破解工作思路上的瓶颈、方法上的局限，积极探索资源环境审计的新思路新方法，创造性地开展工作，争取多出成果、多出亮点。</w:t>
      </w:r>
    </w:p>
    <w:p>
      <w:pPr>
        <w:ind w:left="0" w:right="0" w:firstLine="560"/>
        <w:spacing w:before="450" w:after="450" w:line="312" w:lineRule="auto"/>
      </w:pPr>
      <w:r>
        <w:rPr>
          <w:rFonts w:ascii="宋体" w:hAnsi="宋体" w:eastAsia="宋体" w:cs="宋体"/>
          <w:color w:val="000"/>
          <w:sz w:val="28"/>
          <w:szCs w:val="28"/>
        </w:rPr>
        <w:t xml:space="preserve">　　（四）进一步严格廉洁自律。严格执行廉洁自律准则，主动接受监督，严格约束自己的行为，增强反腐倡廉和拒腐防变的自觉性，严格规范权力行使。进一步强化廉政意识、纪律意识、群众观点和公仆精神，努力做到自重、自省、自警、自励，筑牢杜绝奢靡、拒腐防变的思想道德防线，自觉抵制各种不良诱惑。严于律己，知足长乐，淡泊名利。不为私心所扰，不为名利所累，不为物欲所动，堂堂正正做人，清正廉洁做事。崇尚勤俭节约，杜绝铺张浪费行为。</w:t>
      </w:r>
    </w:p>
    <w:p>
      <w:pPr>
        <w:ind w:left="0" w:right="0" w:firstLine="560"/>
        <w:spacing w:before="450" w:after="450" w:line="312" w:lineRule="auto"/>
      </w:pPr>
      <w:r>
        <w:rPr>
          <w:rFonts w:ascii="黑体" w:hAnsi="黑体" w:eastAsia="黑体" w:cs="黑体"/>
          <w:color w:val="000000"/>
          <w:sz w:val="36"/>
          <w:szCs w:val="36"/>
          <w:b w:val="1"/>
          <w:bCs w:val="1"/>
        </w:rPr>
        <w:t xml:space="preserve">【篇二】全面查找在政治、思想、学习、工作、能力、纪律、作风等方面的问题和不足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【篇三】全面查找在政治、思想、学习、工作、能力、纪律、作风等方面的问题和不足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加强党的建设，事关我们党的兴衰成败，事关人民群众对我们党的人心向背问题，关系到国家命运和民族发展的未来。加强党的建设，首要任务是加强思想政治建设。本文从思想政治工作者自身、工作开展两个方面论述了当前基层思想政治工作中所存在的问题，分析原因，并提出了其解决问题的对策与建议，主要目的在于加强基层思想政治工作，推动党的事业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(一)思想认识不够，主动性不强，学与用脱节</w:t>
      </w:r>
    </w:p>
    <w:p>
      <w:pPr>
        <w:ind w:left="0" w:right="0" w:firstLine="560"/>
        <w:spacing w:before="450" w:after="450" w:line="312" w:lineRule="auto"/>
      </w:pPr>
      <w:r>
        <w:rPr>
          <w:rFonts w:ascii="宋体" w:hAnsi="宋体" w:eastAsia="宋体" w:cs="宋体"/>
          <w:color w:val="000"/>
          <w:sz w:val="28"/>
          <w:szCs w:val="28"/>
        </w:rPr>
        <w:t xml:space="preserve">　　首先是对理论学习认识不够。部分思想政治工作者在主观上没有深刻认识到理论学习在基层党组织内开展的重要性，不能够很好的摆正自己的工作态度。其次是主动学习意识不强。基层思想政治工作者工作任务重，工作压力大，往往没有时间也不愿意主动地学习理论知识，都是水来便开沟，被动地接受上级安排的学习内容和学习计划。三是没有把学习的东西与实际工作融合。主要是因为学得不够深入，没有深入分析思想政治理论与实际工作的关系，大多只是为了完成任务而学。</w:t>
      </w:r>
    </w:p>
    <w:p>
      <w:pPr>
        <w:ind w:left="0" w:right="0" w:firstLine="560"/>
        <w:spacing w:before="450" w:after="450" w:line="312" w:lineRule="auto"/>
      </w:pPr>
      <w:r>
        <w:rPr>
          <w:rFonts w:ascii="宋体" w:hAnsi="宋体" w:eastAsia="宋体" w:cs="宋体"/>
          <w:color w:val="000"/>
          <w:sz w:val="28"/>
          <w:szCs w:val="28"/>
        </w:rPr>
        <w:t xml:space="preserve">　　(二)工作方法枯燥，创新不够，激励性不足</w:t>
      </w:r>
    </w:p>
    <w:p>
      <w:pPr>
        <w:ind w:left="0" w:right="0" w:firstLine="560"/>
        <w:spacing w:before="450" w:after="450" w:line="312" w:lineRule="auto"/>
      </w:pPr>
      <w:r>
        <w:rPr>
          <w:rFonts w:ascii="宋体" w:hAnsi="宋体" w:eastAsia="宋体" w:cs="宋体"/>
          <w:color w:val="000"/>
          <w:sz w:val="28"/>
          <w:szCs w:val="28"/>
        </w:rPr>
        <w:t xml:space="preserve">　　一直以来，基层党组织在开展思想政治工作方面缺乏新意，工作观念陈旧，创新不够，不能够有效地促进基层党员引发情感共鸣，导致基层思想政治工作的效果大打折扣，对基层党员的激励作用不足，总体效果上缺乏生机。就现阶段而言，思想政治工作的方式依然局限于传达文件、组织研讨会、学习文件精神相关的讲座、撰写调研报告等方式，内容枯燥。工作创新性也不足，吸引力不够，对员工激励作用非常有限。这样的形式难以提高党员群众的工作积极性，不利于思想政治工作的有效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(一)提升政治站位，强调思想政治工作对党员修养提高和党的发展方面的重要性</w:t>
      </w:r>
    </w:p>
    <w:p>
      <w:pPr>
        <w:ind w:left="0" w:right="0" w:firstLine="560"/>
        <w:spacing w:before="450" w:after="450" w:line="312" w:lineRule="auto"/>
      </w:pPr>
      <w:r>
        <w:rPr>
          <w:rFonts w:ascii="宋体" w:hAnsi="宋体" w:eastAsia="宋体" w:cs="宋体"/>
          <w:color w:val="000"/>
          <w:sz w:val="28"/>
          <w:szCs w:val="28"/>
        </w:rPr>
        <w:t xml:space="preserve">　　整体的提升来自于个体的完善，首先应从思想政治工作者自身做起，率先垂范，进一步强化对政治思想工作的认识与理解，积极参与政治思想工作的推进，为整体工作营造出良好的氛围。其次，思想政治工作者作为基层思想政治工作的组织者与发起者，要切实履行好自身职责，善用分工协作，及时了解各方位信息，掌握基层党员群众的思想与学习情况，预先发现问题，提前预防问题，做到“未发先断”，而党员群众则需要持之以恒，孜孜不倦吸收政治思想的精髓。</w:t>
      </w:r>
    </w:p>
    <w:p>
      <w:pPr>
        <w:ind w:left="0" w:right="0" w:firstLine="560"/>
        <w:spacing w:before="450" w:after="450" w:line="312" w:lineRule="auto"/>
      </w:pPr>
      <w:r>
        <w:rPr>
          <w:rFonts w:ascii="宋体" w:hAnsi="宋体" w:eastAsia="宋体" w:cs="宋体"/>
          <w:color w:val="000"/>
          <w:sz w:val="28"/>
          <w:szCs w:val="28"/>
        </w:rPr>
        <w:t xml:space="preserve">　　(二)创新工作形式，发展多元化、多样化的思想政治工作和学习的方式</w:t>
      </w:r>
    </w:p>
    <w:p>
      <w:pPr>
        <w:ind w:left="0" w:right="0" w:firstLine="560"/>
        <w:spacing w:before="450" w:after="450" w:line="312" w:lineRule="auto"/>
      </w:pPr>
      <w:r>
        <w:rPr>
          <w:rFonts w:ascii="宋体" w:hAnsi="宋体" w:eastAsia="宋体" w:cs="宋体"/>
          <w:color w:val="000"/>
          <w:sz w:val="28"/>
          <w:szCs w:val="28"/>
        </w:rPr>
        <w:t xml:space="preserve">　　要创新首先要有相互交流，应该营造不同年龄段、不同基层党组织党员交流的团结气氛，相互取长补短，激发创新性。同时多元化、多样化的开展方式应时代的要求已成为必要，把握时代背景、发展目标，从根本出发，推动创新型思想政治发展模式成为重中之重。新媒体的出现为我们提供了一个良好的开端，它已成为现阶段大众普遍接受的方式，这要求我们善于运用网络思维来更好地调动同志们的积极性。思想政治工作链接新型互联网思维，摒弃传统方式中一味强行灌输思想的弊端，有利于党组织把控方向，同时也便于党员吐露心声，提出建议，讨论成果。</w:t>
      </w:r>
    </w:p>
    <w:p>
      <w:pPr>
        <w:ind w:left="0" w:right="0" w:firstLine="560"/>
        <w:spacing w:before="450" w:after="450" w:line="312" w:lineRule="auto"/>
      </w:pPr>
      <w:r>
        <w:rPr>
          <w:rFonts w:ascii="宋体" w:hAnsi="宋体" w:eastAsia="宋体" w:cs="宋体"/>
          <w:color w:val="000"/>
          <w:sz w:val="28"/>
          <w:szCs w:val="28"/>
        </w:rPr>
        <w:t xml:space="preserve">　　(三)拓展工作思路，将思想政治工作与实际相结合，成为引导党员群众思想认识的主流</w:t>
      </w:r>
    </w:p>
    <w:p>
      <w:pPr>
        <w:ind w:left="0" w:right="0" w:firstLine="560"/>
        <w:spacing w:before="450" w:after="450" w:line="312" w:lineRule="auto"/>
      </w:pPr>
      <w:r>
        <w:rPr>
          <w:rFonts w:ascii="宋体" w:hAnsi="宋体" w:eastAsia="宋体" w:cs="宋体"/>
          <w:color w:val="000"/>
          <w:sz w:val="28"/>
          <w:szCs w:val="28"/>
        </w:rPr>
        <w:t xml:space="preserve">　　基层党组织思想政治工作要与实际工作相结合，因地制宜开展思想政治工作，促进基层思想政治工作的发展。一是要对基层的思想政治工作进行细致梳理和引导，疏通已经存在的矛盾问题，引导基层党员群众思想向积极、先进、正确的方向发展，帮助基层创造良好的工作环境和氛围，以此来提升单位内部的凝聚力、向心力、核心竞争力。二是在工作的方法论上，可以精心设计和组织有影响的活动，让党员群众在活动中受到教育。如举办“正能量演讲比赛”、评选“优秀党员示范岗”、开展“业务技能比武”等一系列以正能量为核心的活动。在活动的过程中，应注意加强对党员群众身边的优秀人物先进事迹进行宣传，使这些优秀人物成为党员联系群众的桥梁和纽带，成为党员群众效仿学习的楷模。</w:t>
      </w:r>
    </w:p>
    <w:p>
      <w:pPr>
        <w:ind w:left="0" w:right="0" w:firstLine="560"/>
        <w:spacing w:before="450" w:after="450" w:line="312" w:lineRule="auto"/>
      </w:pPr>
      <w:r>
        <w:rPr>
          <w:rFonts w:ascii="黑体" w:hAnsi="黑体" w:eastAsia="黑体" w:cs="黑体"/>
          <w:color w:val="000000"/>
          <w:sz w:val="36"/>
          <w:szCs w:val="36"/>
          <w:b w:val="1"/>
          <w:bCs w:val="1"/>
        </w:rPr>
        <w:t xml:space="preserve">【篇四】全面查找在政治、思想、学习、工作、能力、纪律、作风等方面的问题和不足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本人结合岗位职责，深入检视剖析自身在“理论学习、思想政治、工作作风”三个方面存在的问题，深刻分析问题产生的原因，制定整改措施，现对照检查情况报告如下：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学习理论功底不高，平时对理论学习不系统、不深入、不完整。学习的自觉性不高，主动学习少，被动接受多，制定个人学习计划比较粗糙，学习内容范围较窄，从而使得学习的效果不理想，平时只注重学习内容、学习任务的完成，忽视了学习方法、学习效果，对知识深入消化、吸收不够，不能很好地结合到实践、落实到行动上，致使在实际工作中政策水平较低。学习的坚持力度不够，客观上是感兴趣、有爱好时学习的多，为解决问题而学习的少、工作忙时就少学，特别是压力大、事务多时，就没有耐心学习，觉得只要能把本职工作干好，其他学习都无关紧要。学习的高度有所缺乏，对意识形态领域的复杂斗争认识不足，对一些敏感的问题反映迟钝，鉴别能力不强，不善于从政治高度去认识和分析问题。学习的强度有所缺乏，平时抓业务抓的紧，抓政治学习抓的少，存在时紧时松“三分钟”热度，没有充分认识到学习也是一项制度，还没有把学习当做一条铁纪来抓，导致学习的强度不够。</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仍存在一些差距与不足。一是政策理解不深入。虽然自己能够按时参加集体学习，但理论学习缺乏连续性、系统性、全面性。特别是对一些新理论、新战略、新要求，缺乏深层次的思考研究，学习不透彻，掌握不具体，研究不到位。二是学用结合不紧密。理论与实践不能很好的融汇贯通，不能把学习的理论有效的和本职工作紧密结合起来，而只能满足于片面引用个别原理，因而不能很好的用学到的理论知识有效的指导本职工作。三是基层调研不及时。平时到群众中去调研少、主动性不强、针对性不强，下基层调研只注重自己想要了解的问题，没能真正地坐下来，沉下去，没有和群众真正打成一片。</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欠扎实。一旦有了工作任务首先想到的是怎样尽快完成任务，到时别误事，在处理速度与质量的关系上是只求最快，不求最好。二是创新意识欠缺。没有充分发挥主观能动性，只按照之前的方式与做法，没有创新寻找更好方式的意识，工作时循规蹈矩，缺乏创新。三是工作质量不够高。对工作从思想上来说想干好，甚至更好，但是这需要扑下身、真抓实干，是需要很强的责任感、使命感、发展观念的，在这些方面自己做的还不够很好。</w:t>
      </w:r>
    </w:p>
    <w:p>
      <w:pPr>
        <w:ind w:left="0" w:right="0" w:firstLine="560"/>
        <w:spacing w:before="450" w:after="450" w:line="312" w:lineRule="auto"/>
      </w:pPr>
      <w:r>
        <w:rPr>
          <w:rFonts w:ascii="宋体" w:hAnsi="宋体" w:eastAsia="宋体" w:cs="宋体"/>
          <w:color w:val="000"/>
          <w:sz w:val="28"/>
          <w:szCs w:val="28"/>
        </w:rPr>
        <w:t xml:space="preserve">　　一是进一步加强理论学习，做到尽可能系统学、学深学透，以增强自己的理论功底，提高自己的政治洞察力和政治敏锐性。二是注重不断用新知识、新理念武装自己的头脑，增长才干，持续提高工作水平。三是进一步改进工作作风，增强宗旨意识，树立艰苦奋斗的精神，把维护群众利益放在首位，要牢固树立全心全意为人民服务的思想。以上是我的个人对照检查情况，在以后的工作中，我会不断加强自我修养，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【篇五】全面查找在政治、思想、学习、工作、能力、纪律、作风等方面的问题和不足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今年以来，在党组、党支部的领导教育之下，我们每位党员认真学习了《党章》、党的十九届五中全会精神和《习近平谈治国理政》等内容，并进行了对照“优秀党员标准”和不合格党员标准、对照入党誓词、对照身边先进典型，结合自身实际进行党性分析，深入查找在政治、思想、学习、工作、能力、作风等方面的问题和不足。通过查摆问题，我找到了一些不足之处，现分析如下：</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在入党誓词中，忠诚是关键词。我认为，一名合格的党员，首先就要做到对党忠诚。</w:t>
      </w:r>
    </w:p>
    <w:p>
      <w:pPr>
        <w:ind w:left="0" w:right="0" w:firstLine="560"/>
        <w:spacing w:before="450" w:after="450" w:line="312" w:lineRule="auto"/>
      </w:pPr>
      <w:r>
        <w:rPr>
          <w:rFonts w:ascii="宋体" w:hAnsi="宋体" w:eastAsia="宋体" w:cs="宋体"/>
          <w:color w:val="000"/>
          <w:sz w:val="28"/>
          <w:szCs w:val="28"/>
        </w:rPr>
        <w:t xml:space="preserve">　　对党绝对忠诚，就是要坚定信念不动摇，坚定的理想信念是好干部第一位的标准，信仰动摇是最危险的动摇，信仰滑坡是最危险的滑坡。当前，有些领导干部不信马列信鬼神，把共产主义和马克思主义当做茶余饭后的谈资消遣娱乐，面对名利地位和金钱美色等各种诱惑侵袭，心中的信仰在动摇，在迷失，在异化，在蜕变。从以来落马的党员干部身上表现出来的“台上一套，台下一套，当面一套，背后一套，说的一套，做的一套，人前一套，人后一套”等“两面人”特征就是理想信念缺失的突出表现。作为党员干部，面对伟大复兴中国梦的路上出现的错误思潮和拉拢腐蚀，要坚决斗争，自觉抵制，在任何时候，任何情况下，都听党话、跟党走，经受住有形与无形生死危难等多重考验，远离并剔除伪忠诚，亚忠诚，确保绝对忠诚。</w:t>
      </w:r>
    </w:p>
    <w:p>
      <w:pPr>
        <w:ind w:left="0" w:right="0" w:firstLine="560"/>
        <w:spacing w:before="450" w:after="450" w:line="312" w:lineRule="auto"/>
      </w:pPr>
      <w:r>
        <w:rPr>
          <w:rFonts w:ascii="宋体" w:hAnsi="宋体" w:eastAsia="宋体" w:cs="宋体"/>
          <w:color w:val="000"/>
          <w:sz w:val="28"/>
          <w:szCs w:val="28"/>
        </w:rPr>
        <w:t xml:space="preserve">　　作为一名有着十多年党龄的老党员，我自认为我个人对党绝对忠诚，但是忠诚表现的不够。在错综复杂的社会环境中，面对周围群众个别事情个别情况不理解的时候，作为一名党员没有尽到感化群众、团结群众的责任，担当还不够。</w:t>
      </w:r>
    </w:p>
    <w:p>
      <w:pPr>
        <w:ind w:left="0" w:right="0" w:firstLine="560"/>
        <w:spacing w:before="450" w:after="450" w:line="312" w:lineRule="auto"/>
      </w:pPr>
      <w:r>
        <w:rPr>
          <w:rFonts w:ascii="宋体" w:hAnsi="宋体" w:eastAsia="宋体" w:cs="宋体"/>
          <w:color w:val="000"/>
          <w:sz w:val="28"/>
          <w:szCs w:val="28"/>
        </w:rPr>
        <w:t xml:space="preserve">　　对照条例查摆，我认为我还存在遵守纪律有差距的表现。我认真研读了《中国共产党纪律处分条例》，对照查摆发现，还没有把执行党的政治纪律融入工作生活之中，存在讲工作纪律多，讲政治纪律少，在处理局部与全局关系上，还是站位不高，看的不远，想得不深，做得不细，尤其是怎样围绕中心服务大局方面，深入思考的不多，缺乏把个人工作放在全局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一）学习改造有所忽视。没有深刻认识到党的创新理论作为人生“方向盘”、“指南针”的重大意义，学习习近平新时代中国特色社会主义思想还存在任务心态、应付思想，没有真正掌握精髓，理想信念的引领作用出现减弱，看待问题、分析问题，解决问题能力明显不足。</w:t>
      </w:r>
    </w:p>
    <w:p>
      <w:pPr>
        <w:ind w:left="0" w:right="0" w:firstLine="560"/>
        <w:spacing w:before="450" w:after="450" w:line="312" w:lineRule="auto"/>
      </w:pPr>
      <w:r>
        <w:rPr>
          <w:rFonts w:ascii="宋体" w:hAnsi="宋体" w:eastAsia="宋体" w:cs="宋体"/>
          <w:color w:val="000"/>
          <w:sz w:val="28"/>
          <w:szCs w:val="28"/>
        </w:rPr>
        <w:t xml:space="preserve">　　（二）党性锤炼有所放松。长期以来受工作繁忙的影响，学习对照党章党规党纪，抓好自我净化、自我完善、自我提高的紧迫感不足，逐渐放松了党性锻炼，落实双重组织生活、民主评议党员等不能按规定做到位，有时存在少干少出错、少说少惹祸等消极思想，没有发挥出应有的党员表率作用。</w:t>
      </w:r>
    </w:p>
    <w:p>
      <w:pPr>
        <w:ind w:left="0" w:right="0" w:firstLine="560"/>
        <w:spacing w:before="450" w:after="450" w:line="312" w:lineRule="auto"/>
      </w:pPr>
      <w:r>
        <w:rPr>
          <w:rFonts w:ascii="宋体" w:hAnsi="宋体" w:eastAsia="宋体" w:cs="宋体"/>
          <w:color w:val="000"/>
          <w:sz w:val="28"/>
          <w:szCs w:val="28"/>
        </w:rPr>
        <w:t xml:space="preserve">　　（三）宗旨意识有所弱化。没有深刻认识到媒体的最大工作是群众工作、最大基础是群众基础，以人民为中心的发展理念树得不够牢固，抓工作的出发点没有真正落在群众满足、群众受益上，深入群众嘘寒问暖不够、反映群众呼声不够、提升群众满意度不够。</w:t>
      </w:r>
    </w:p>
    <w:p>
      <w:pPr>
        <w:ind w:left="0" w:right="0" w:firstLine="560"/>
        <w:spacing w:before="450" w:after="450" w:line="312" w:lineRule="auto"/>
      </w:pPr>
      <w:r>
        <w:rPr>
          <w:rFonts w:ascii="宋体" w:hAnsi="宋体" w:eastAsia="宋体" w:cs="宋体"/>
          <w:color w:val="000"/>
          <w:sz w:val="28"/>
          <w:szCs w:val="28"/>
        </w:rPr>
        <w:t xml:space="preserve">　　（四）创业标准有所降低。有时把工作标准定位在不出事、保平安上，缺乏新的事业追求，存在怕冒风险、安于现状的思想；有时自我要求不够严格，对纪律规矩还缺乏发自内心的敬畏，严格执行的自觉性不强。</w:t>
      </w:r>
    </w:p>
    <w:p>
      <w:pPr>
        <w:ind w:left="0" w:right="0" w:firstLine="560"/>
        <w:spacing w:before="450" w:after="450" w:line="312" w:lineRule="auto"/>
      </w:pPr>
      <w:r>
        <w:rPr>
          <w:rFonts w:ascii="宋体" w:hAnsi="宋体" w:eastAsia="宋体" w:cs="宋体"/>
          <w:color w:val="000"/>
          <w:sz w:val="28"/>
          <w:szCs w:val="28"/>
        </w:rPr>
        <w:t xml:space="preserve">　　（一）带头提升政治能力。坚持把深化理论武装、加强党性修养作为终身课题来践行，认真学习习近平新时代中国特色社会主义思想、习总书记的重要讲话指示精神，从根本上提高自己的思想政治水平，不断加强政治判断力、政治领悟力和政治执行力的培养，确保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二）带头振奋精神状态。自觉把工作当作事业干，恪尽职守、敬业奉献，以制订“十四五”规划为牵引，全力谋划推动自身工作高质量发展的思路举措；紧紧围绕市委、市政府战略部署，洞察行业动态，宣传行业发展成绩。</w:t>
      </w:r>
    </w:p>
    <w:p>
      <w:pPr>
        <w:ind w:left="0" w:right="0" w:firstLine="560"/>
        <w:spacing w:before="450" w:after="450" w:line="312" w:lineRule="auto"/>
      </w:pPr>
      <w:r>
        <w:rPr>
          <w:rFonts w:ascii="宋体" w:hAnsi="宋体" w:eastAsia="宋体" w:cs="宋体"/>
          <w:color w:val="000"/>
          <w:sz w:val="28"/>
          <w:szCs w:val="28"/>
        </w:rPr>
        <w:t xml:space="preserve">　　（三）带头改进工作作风。不断强化标准意识、质量意识，坚持在抓小、抓细，求准、求精上下功夫，努力争创一流，多出精品；树牢宗旨意识，善于倾听群众的意见，用真心和真情耐心细致地做好日常群众工作。</w:t>
      </w:r>
    </w:p>
    <w:p>
      <w:pPr>
        <w:ind w:left="0" w:right="0" w:firstLine="560"/>
        <w:spacing w:before="450" w:after="450" w:line="312" w:lineRule="auto"/>
      </w:pPr>
      <w:r>
        <w:rPr>
          <w:rFonts w:ascii="宋体" w:hAnsi="宋体" w:eastAsia="宋体" w:cs="宋体"/>
          <w:color w:val="000"/>
          <w:sz w:val="28"/>
          <w:szCs w:val="28"/>
        </w:rPr>
        <w:t xml:space="preserve">　　（四）带头严格约束自己。从自身做起，从小事做起，发挥好表率示范作用；严格遵守纪律规矩以及廉洁从政的各项规定，带头坚决抵制潜规则，自觉净化社交圈、生活圈、朋友圈，树立党员的良好形象。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2024-10-04T11:33:48+08:00</dcterms:created>
  <dcterms:modified xsi:type="dcterms:W3CDTF">2024-10-04T11:33:48+08:00</dcterms:modified>
</cp:coreProperties>
</file>

<file path=docProps/custom.xml><?xml version="1.0" encoding="utf-8"?>
<Properties xmlns="http://schemas.openxmlformats.org/officeDocument/2006/custom-properties" xmlns:vt="http://schemas.openxmlformats.org/officeDocument/2006/docPropsVTypes"/>
</file>