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2024年个人对照检查材料怎么写范文9篇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2024年个人对照检查材料怎么写范文九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2024年个人对照检查材料怎么写范文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2024年个人对照检查材料怎么写1</w:t>
      </w:r>
    </w:p>
    <w:p>
      <w:pPr>
        <w:ind w:left="0" w:right="0" w:firstLine="560"/>
        <w:spacing w:before="450" w:after="450" w:line="312" w:lineRule="auto"/>
      </w:pPr>
      <w:r>
        <w:rPr>
          <w:rFonts w:ascii="宋体" w:hAnsi="宋体" w:eastAsia="宋体" w:cs="宋体"/>
          <w:color w:val="000"/>
          <w:sz w:val="28"/>
          <w:szCs w:val="28"/>
        </w:rPr>
        <w:t xml:space="preserve">　　种种现实迹象已经表明，比起肆意制造事端的暴恐分子，两面人更奸诈、更阴险、更可怕，危害更长远、更深重!针对两面人，我坚决反对。为了提高对两面人的辨识能力，我认真学自治区、市委关于在意识形态领域加强建设的相关文件精神，认清两面人对社会稳定和长治久安的巨大危害。并在日常的工作中加强反对两面人的宣传，提高思想认识，擦亮眼睛，提高识别能力。在反分裂维护社会稳定斗争中，我积极参与维稳工作，以实际行动履行维护稳定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深入学习贯彻习近平总书记系列讲话精神，扎实推进“两学一做”学习教育常态化制度化，抓紧抓实“学讲话、转作风、促落实”专项活动，坚决同干部队伍中的“两面人”作斗争活动开展以来，以《关于沙塔尔·沙吾提、阿力木江·买买提明、阿不都热扎克·沙依木违纪违法案件调查处理情况及其教训的通报》为镜鉴，本人通过认真开展批评和自我批评，使自己在更高领域、更深层次觉醒，进一步在反分裂、反恐怖、反渗透等重大问题上统一思想、增进团结、互相监督、共同提高，为更好落实自治区党委反恐维稳“组合拳”中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(一)“七不讲”方面。</w:t>
      </w:r>
    </w:p>
    <w:p>
      <w:pPr>
        <w:ind w:left="0" w:right="0" w:firstLine="560"/>
        <w:spacing w:before="450" w:after="450" w:line="312" w:lineRule="auto"/>
      </w:pPr>
      <w:r>
        <w:rPr>
          <w:rFonts w:ascii="宋体" w:hAnsi="宋体" w:eastAsia="宋体" w:cs="宋体"/>
          <w:color w:val="000"/>
          <w:sz w:val="28"/>
          <w:szCs w:val="28"/>
        </w:rPr>
        <w:t xml:space="preserve">　　1、不讲政治的问题。</w:t>
      </w:r>
    </w:p>
    <w:p>
      <w:pPr>
        <w:ind w:left="0" w:right="0" w:firstLine="560"/>
        <w:spacing w:before="450" w:after="450" w:line="312" w:lineRule="auto"/>
      </w:pPr>
      <w:r>
        <w:rPr>
          <w:rFonts w:ascii="宋体" w:hAnsi="宋体" w:eastAsia="宋体" w:cs="宋体"/>
          <w:color w:val="000"/>
          <w:sz w:val="28"/>
          <w:szCs w:val="28"/>
        </w:rPr>
        <w:t xml:space="preserve">　　在反分裂反渗透反恐怖斗争中认识不到位，从具体工作和体制机制保障上推进不够有力,在行动上还不够聚焦、不够有力，与具体工作结合不够紧密。</w:t>
      </w:r>
    </w:p>
    <w:p>
      <w:pPr>
        <w:ind w:left="0" w:right="0" w:firstLine="560"/>
        <w:spacing w:before="450" w:after="450" w:line="312" w:lineRule="auto"/>
      </w:pPr>
      <w:r>
        <w:rPr>
          <w:rFonts w:ascii="宋体" w:hAnsi="宋体" w:eastAsia="宋体" w:cs="宋体"/>
          <w:color w:val="000"/>
          <w:sz w:val="28"/>
          <w:szCs w:val="28"/>
        </w:rPr>
        <w:t xml:space="preserve">　　2、不讲纪律的问题。</w:t>
      </w:r>
    </w:p>
    <w:p>
      <w:pPr>
        <w:ind w:left="0" w:right="0" w:firstLine="560"/>
        <w:spacing w:before="450" w:after="450" w:line="312" w:lineRule="auto"/>
      </w:pPr>
      <w:r>
        <w:rPr>
          <w:rFonts w:ascii="宋体" w:hAnsi="宋体" w:eastAsia="宋体" w:cs="宋体"/>
          <w:color w:val="000"/>
          <w:sz w:val="28"/>
          <w:szCs w:val="28"/>
        </w:rPr>
        <w:t xml:space="preserve">　　对党章党规党纪的学习不够，没有系统、深入、全面的学习，对《廉洁自律准则》、《纪律处分条例》等，只是简单的做了了解，没有深学细照。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3、不讲大局的问题。</w:t>
      </w:r>
    </w:p>
    <w:p>
      <w:pPr>
        <w:ind w:left="0" w:right="0" w:firstLine="560"/>
        <w:spacing w:before="450" w:after="450" w:line="312" w:lineRule="auto"/>
      </w:pPr>
      <w:r>
        <w:rPr>
          <w:rFonts w:ascii="宋体" w:hAnsi="宋体" w:eastAsia="宋体" w:cs="宋体"/>
          <w:color w:val="000"/>
          <w:sz w:val="28"/>
          <w:szCs w:val="28"/>
        </w:rPr>
        <w:t xml:space="preserve">　　对习总书记明确提出的社会稳定和长治久安新疆总目标放在心上、扛在肩上落实不够, 主观思想上认为懂得国语即可,维语学习用处不大的想法,对汉族教师学维语工作重视不够。有松懈思想，抓的不够细致，主动担当、主动作为方面还需加强。</w:t>
      </w:r>
    </w:p>
    <w:p>
      <w:pPr>
        <w:ind w:left="0" w:right="0" w:firstLine="560"/>
        <w:spacing w:before="450" w:after="450" w:line="312" w:lineRule="auto"/>
      </w:pPr>
      <w:r>
        <w:rPr>
          <w:rFonts w:ascii="宋体" w:hAnsi="宋体" w:eastAsia="宋体" w:cs="宋体"/>
          <w:color w:val="000"/>
          <w:sz w:val="28"/>
          <w:szCs w:val="28"/>
        </w:rPr>
        <w:t xml:space="preserve">　　4、不讲团结的问题。</w:t>
      </w:r>
    </w:p>
    <w:p>
      <w:pPr>
        <w:ind w:left="0" w:right="0" w:firstLine="560"/>
        <w:spacing w:before="450" w:after="450" w:line="312" w:lineRule="auto"/>
      </w:pPr>
      <w:r>
        <w:rPr>
          <w:rFonts w:ascii="宋体" w:hAnsi="宋体" w:eastAsia="宋体" w:cs="宋体"/>
          <w:color w:val="000"/>
          <w:sz w:val="28"/>
          <w:szCs w:val="28"/>
        </w:rPr>
        <w:t xml:space="preserve">　　对开展“民族团结一家亲”和民族团结联谊活动思想上不重视，主要表现行动上不积极，浮在面上、流于形式、应付差事、走过场、取照片、以完成任务而完成任务。</w:t>
      </w:r>
    </w:p>
    <w:p>
      <w:pPr>
        <w:ind w:left="0" w:right="0" w:firstLine="560"/>
        <w:spacing w:before="450" w:after="450" w:line="312" w:lineRule="auto"/>
      </w:pPr>
      <w:r>
        <w:rPr>
          <w:rFonts w:ascii="宋体" w:hAnsi="宋体" w:eastAsia="宋体" w:cs="宋体"/>
          <w:color w:val="000"/>
          <w:sz w:val="28"/>
          <w:szCs w:val="28"/>
        </w:rPr>
        <w:t xml:space="preserve">　　5、不讲责任的问题。</w:t>
      </w:r>
    </w:p>
    <w:p>
      <w:pPr>
        <w:ind w:left="0" w:right="0" w:firstLine="560"/>
        <w:spacing w:before="450" w:after="450" w:line="312" w:lineRule="auto"/>
      </w:pPr>
      <w:r>
        <w:rPr>
          <w:rFonts w:ascii="宋体" w:hAnsi="宋体" w:eastAsia="宋体" w:cs="宋体"/>
          <w:color w:val="000"/>
          <w:sz w:val="28"/>
          <w:szCs w:val="28"/>
        </w:rPr>
        <w:t xml:space="preserve">　　在坚定坚决执行维护稳定“组合拳”具体落实方面不够用力，存在作风漂浮的问题，抵制不良风气的意志需要进一步加强。在对周围一些影响和破坏民族团结的言行只是简单制止，没有深入揭批。</w:t>
      </w:r>
    </w:p>
    <w:p>
      <w:pPr>
        <w:ind w:left="0" w:right="0" w:firstLine="560"/>
        <w:spacing w:before="450" w:after="450" w:line="312" w:lineRule="auto"/>
      </w:pPr>
      <w:r>
        <w:rPr>
          <w:rFonts w:ascii="宋体" w:hAnsi="宋体" w:eastAsia="宋体" w:cs="宋体"/>
          <w:color w:val="000"/>
          <w:sz w:val="28"/>
          <w:szCs w:val="28"/>
        </w:rPr>
        <w:t xml:space="preserve">　　6、不讲忠诚的问题。</w:t>
      </w:r>
    </w:p>
    <w:p>
      <w:pPr>
        <w:ind w:left="0" w:right="0" w:firstLine="560"/>
        <w:spacing w:before="450" w:after="450" w:line="312" w:lineRule="auto"/>
      </w:pPr>
      <w:r>
        <w:rPr>
          <w:rFonts w:ascii="宋体" w:hAnsi="宋体" w:eastAsia="宋体" w:cs="宋体"/>
          <w:color w:val="000"/>
          <w:sz w:val="28"/>
          <w:szCs w:val="28"/>
        </w:rPr>
        <w:t xml:space="preserve">　　一是向“三股势力”发声亮剑的力度和深度不够。对要求学习的一些发声亮剑的文章也只是看看，而没有从深层次考虑发声亮剑活动的重大意义和深远影响。</w:t>
      </w:r>
    </w:p>
    <w:p>
      <w:pPr>
        <w:ind w:left="0" w:right="0" w:firstLine="560"/>
        <w:spacing w:before="450" w:after="450" w:line="312" w:lineRule="auto"/>
      </w:pPr>
      <w:r>
        <w:rPr>
          <w:rFonts w:ascii="宋体" w:hAnsi="宋体" w:eastAsia="宋体" w:cs="宋体"/>
          <w:color w:val="000"/>
          <w:sz w:val="28"/>
          <w:szCs w:val="28"/>
        </w:rPr>
        <w:t xml:space="preserve">　　二是检举揭发“两面人”、“两面派”还不够深入,重视不够。</w:t>
      </w:r>
    </w:p>
    <w:p>
      <w:pPr>
        <w:ind w:left="0" w:right="0" w:firstLine="560"/>
        <w:spacing w:before="450" w:after="450" w:line="312" w:lineRule="auto"/>
      </w:pPr>
      <w:r>
        <w:rPr>
          <w:rFonts w:ascii="宋体" w:hAnsi="宋体" w:eastAsia="宋体" w:cs="宋体"/>
          <w:color w:val="000"/>
          <w:sz w:val="28"/>
          <w:szCs w:val="28"/>
        </w:rPr>
        <w:t xml:space="preserve">　　7、不讲原则的问题。</w:t>
      </w:r>
    </w:p>
    <w:p>
      <w:pPr>
        <w:ind w:left="0" w:right="0" w:firstLine="560"/>
        <w:spacing w:before="450" w:after="450" w:line="312" w:lineRule="auto"/>
      </w:pPr>
      <w:r>
        <w:rPr>
          <w:rFonts w:ascii="宋体" w:hAnsi="宋体" w:eastAsia="宋体" w:cs="宋体"/>
          <w:color w:val="000"/>
          <w:sz w:val="28"/>
          <w:szCs w:val="28"/>
        </w:rPr>
        <w:t xml:space="preserve">　　在此问题方面本人存在，处理工作、问题不公平公正、搞倾向、没有做到一碗水端平，主要是理想信念、宗旨意识、党性修养和世界观、人生观、价值观上有所偏移。</w:t>
      </w:r>
    </w:p>
    <w:p>
      <w:pPr>
        <w:ind w:left="0" w:right="0" w:firstLine="560"/>
        <w:spacing w:before="450" w:after="450" w:line="312" w:lineRule="auto"/>
      </w:pPr>
      <w:r>
        <w:rPr>
          <w:rFonts w:ascii="宋体" w:hAnsi="宋体" w:eastAsia="宋体" w:cs="宋体"/>
          <w:color w:val="000"/>
          <w:sz w:val="28"/>
          <w:szCs w:val="28"/>
        </w:rPr>
        <w:t xml:space="preserve">　　(二)强化四个意识，解决思想认识上的差距方面。</w:t>
      </w:r>
    </w:p>
    <w:p>
      <w:pPr>
        <w:ind w:left="0" w:right="0" w:firstLine="560"/>
        <w:spacing w:before="450" w:after="450" w:line="312" w:lineRule="auto"/>
      </w:pPr>
      <w:r>
        <w:rPr>
          <w:rFonts w:ascii="宋体" w:hAnsi="宋体" w:eastAsia="宋体" w:cs="宋体"/>
          <w:color w:val="000"/>
          <w:sz w:val="28"/>
          <w:szCs w:val="28"/>
        </w:rPr>
        <w:t xml:space="preserve">　　一要做政治上的明白人。政治意识不是空泛的，不是抽象的，它体现在党内政治生活、组织生活和全部工作的点点滴滴中，反映在思想和作风的方方面面。充分发挥党员的先锋模范作用，切实做到表里如一、高度自觉，始终保持清醒的头脑，在大是大非面前，做到态度端正，立场坚定，把思想和行动统一到上级的决策部署上——做政治上的“明白人”。</w:t>
      </w:r>
    </w:p>
    <w:p>
      <w:pPr>
        <w:ind w:left="0" w:right="0" w:firstLine="560"/>
        <w:spacing w:before="450" w:after="450" w:line="312" w:lineRule="auto"/>
      </w:pPr>
      <w:r>
        <w:rPr>
          <w:rFonts w:ascii="宋体" w:hAnsi="宋体" w:eastAsia="宋体" w:cs="宋体"/>
          <w:color w:val="000"/>
          <w:sz w:val="28"/>
          <w:szCs w:val="28"/>
        </w:rPr>
        <w:t xml:space="preserve">　　二要牢固树立全局观念。古语云，不谋全局者不足以谋一域，不谋万世者不足以谋一时。坚定理想信念，必须要从大处着眼、小处着手，善于从全局高度、用长远眼光观察形势，分析问题，善于围绕党和国家的大势认识和把握大局，妥善处理眼前利益与长远利益、个人利益与集体利益之间的关系，把本职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要坚持党的领导。坚决执行党中央的决策部署，坚决贯彻中央路线方针政策。要以高度的政治自觉，对党、对人民负责，坚决维护党的领导核心，坚决听从党的指挥，思想上时刻查找自己的问题和不足，工作上时刻查找与党组织要求上的差距，准确定位，积极作为，坚决杜绝有令不行、有禁不止的行为，坚决维护中央权威，保证中央政令畅通。</w:t>
      </w:r>
    </w:p>
    <w:p>
      <w:pPr>
        <w:ind w:left="0" w:right="0" w:firstLine="560"/>
        <w:spacing w:before="450" w:after="450" w:line="312" w:lineRule="auto"/>
      </w:pPr>
      <w:r>
        <w:rPr>
          <w:rFonts w:ascii="宋体" w:hAnsi="宋体" w:eastAsia="宋体" w:cs="宋体"/>
          <w:color w:val="000"/>
          <w:sz w:val="28"/>
          <w:szCs w:val="28"/>
        </w:rPr>
        <w:t xml:space="preserve">　　四要发挥表率作用。时刻绷紧政治纪律和政治规矩这根弦，继续践行党的群众路线，发挥党员干部主观能动性，发挥党员先锋模范作用，勇于担当。</w:t>
      </w:r>
    </w:p>
    <w:p>
      <w:pPr>
        <w:ind w:left="0" w:right="0" w:firstLine="560"/>
        <w:spacing w:before="450" w:after="450" w:line="312" w:lineRule="auto"/>
      </w:pPr>
      <w:r>
        <w:rPr>
          <w:rFonts w:ascii="宋体" w:hAnsi="宋体" w:eastAsia="宋体" w:cs="宋体"/>
          <w:color w:val="000"/>
          <w:sz w:val="28"/>
          <w:szCs w:val="28"/>
        </w:rPr>
        <w:t xml:space="preserve">　　(三)在落实工作中说一套、做一套，慢作为、不作为，甚至乱作为的“两面人”。</w:t>
      </w:r>
    </w:p>
    <w:p>
      <w:pPr>
        <w:ind w:left="0" w:right="0" w:firstLine="560"/>
        <w:spacing w:before="450" w:after="450" w:line="312" w:lineRule="auto"/>
      </w:pPr>
      <w:r>
        <w:rPr>
          <w:rFonts w:ascii="宋体" w:hAnsi="宋体" w:eastAsia="宋体" w:cs="宋体"/>
          <w:color w:val="000"/>
          <w:sz w:val="28"/>
          <w:szCs w:val="28"/>
        </w:rPr>
        <w:t xml:space="preserve">　　工作责任心不够,不想干事，害怕担责;工作用心谋划不够，作风不深入，了解学生不够，工作不具体、不落实，安排的多、亲力亲为少，执行力不强;对学生的学习生活，对留守儿童、特困生的实际情况关注关心不够;“好人主义”盛行，遇事和稀泥，怕得罪人;怕苦怕累，牢骚抱怨多，律己不严，工作缺乏激情，不主动作为，消极懈怠，出工不出力、磨时间，得过且过，工作效率和质量不高;工作不深入，走马观花，不解决实际问题;只讲个人利益，不谈付出奉献，大局意识差，牢骚满腹;对上级安排的工作不用心去做，敷衍应付、推诿塞责，执行走调打折;对师生或家长不够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一是思想认识不到位，还没有统一到习近平总书记治疆方略，及新疆社会大局稳定和长治久安总目标上来。没有理解总书记对公安工作的“十六字”总要求真正含义。</w:t>
      </w:r>
    </w:p>
    <w:p>
      <w:pPr>
        <w:ind w:left="0" w:right="0" w:firstLine="560"/>
        <w:spacing w:before="450" w:after="450" w:line="312" w:lineRule="auto"/>
      </w:pPr>
      <w:r>
        <w:rPr>
          <w:rFonts w:ascii="宋体" w:hAnsi="宋体" w:eastAsia="宋体" w:cs="宋体"/>
          <w:color w:val="000"/>
          <w:sz w:val="28"/>
          <w:szCs w:val="28"/>
        </w:rPr>
        <w:t xml:space="preserve">　　二是理论基础不高、实践不够不强，对党中央治疆方针政策把握不准，在日常的教育学习方面，主要存在参加学习的积极性不高，总感觉这是领导干部的事，和我们普通党员没有关系，学习的韧劲不足，学用两张皮现象，只满足抄写笔记、只满足于一知半解状态，没有做到、相互学习、传授经验、相互提高，认真领会意图。</w:t>
      </w:r>
    </w:p>
    <w:p>
      <w:pPr>
        <w:ind w:left="0" w:right="0" w:firstLine="560"/>
        <w:spacing w:before="450" w:after="450" w:line="312" w:lineRule="auto"/>
      </w:pPr>
      <w:r>
        <w:rPr>
          <w:rFonts w:ascii="宋体" w:hAnsi="宋体" w:eastAsia="宋体" w:cs="宋体"/>
          <w:color w:val="000"/>
          <w:sz w:val="28"/>
          <w:szCs w:val="28"/>
        </w:rPr>
        <w:t xml:space="preserve">　　三是“学、转、促”专项活动开展不够深入导致工作作风不实，在工作中不能准确领会上级工作意图，没有工作标准，满足于现状，应付差事，创新意识淡化，导致在工作实践中上下脱节和两张皮现象。</w:t>
      </w:r>
    </w:p>
    <w:p>
      <w:pPr>
        <w:ind w:left="0" w:right="0" w:firstLine="560"/>
        <w:spacing w:before="450" w:after="450" w:line="312" w:lineRule="auto"/>
      </w:pPr>
      <w:r>
        <w:rPr>
          <w:rFonts w:ascii="宋体" w:hAnsi="宋体" w:eastAsia="宋体" w:cs="宋体"/>
          <w:color w:val="000"/>
          <w:sz w:val="28"/>
          <w:szCs w:val="28"/>
        </w:rPr>
        <w:t xml:space="preserve">　　四是工作责任缺乏导致理想信念、宗旨意识、党性修养和世界观、人生观、价值观的改造。缺乏艰苦奋斗，顽强拼搏的精神。</w:t>
      </w:r>
    </w:p>
    <w:p>
      <w:pPr>
        <w:ind w:left="0" w:right="0" w:firstLine="560"/>
        <w:spacing w:before="450" w:after="450" w:line="312" w:lineRule="auto"/>
      </w:pPr>
      <w:r>
        <w:rPr>
          <w:rFonts w:ascii="宋体" w:hAnsi="宋体" w:eastAsia="宋体" w:cs="宋体"/>
          <w:color w:val="000"/>
          <w:sz w:val="28"/>
          <w:szCs w:val="28"/>
        </w:rPr>
        <w:t xml:space="preserve">　　五是放松了理想信念的坚守,忽视了理论掌握和学以致用。回顾自己的学习、工作经历,总以为自己是思想政治教育专业科班出身,所从事工作又是和理论修养、理想信念教育相关,有了骄傲自满想法,没有用科学的世界观、人生观、价值观来指导和规范自己,没有不断地学习进步,不断地严格要求。</w:t>
      </w:r>
    </w:p>
    <w:p>
      <w:pPr>
        <w:ind w:left="0" w:right="0" w:firstLine="560"/>
        <w:spacing w:before="450" w:after="450" w:line="312" w:lineRule="auto"/>
      </w:pPr>
      <w:r>
        <w:rPr>
          <w:rFonts w:ascii="宋体" w:hAnsi="宋体" w:eastAsia="宋体" w:cs="宋体"/>
          <w:color w:val="000"/>
          <w:sz w:val="28"/>
          <w:szCs w:val="28"/>
        </w:rPr>
        <w:t xml:space="preserve">　　六是放松了宗旨意识的强化,淡化了对事业的追求和反恐维稳的强有力推动。群众工作经验缺乏,宗旨观念有所淡化。对党的群众路线认识不深,对民族团结生命线作用认识不够深刻,对各民族嵌入式社会结构、自治区民族团结一家亲和民族团结联谊活动认识不到位、行动不坚决;对坚持改造自己的世界观、人生观和价值观的重要性认识不足,还没有真正在思想上、行动上树立起全心全意为各族人民服务的公仆意识。群众意识淡化,远离群众,不能及时准确了解群众所思、所盼、所忧、所急,没有做到依靠群众、尊重群众,没有放下架子深入基层与群众面对面、心贴心、零距离接触,拉家常、问冷暖、没有真心同群众交朋友,同甘共苦解决问题、推动工作。深入基层向群众学习不够,导致不了解基层群众需求,做工作指导和教育的针对性、时效性不够和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结合“两学一做”学习教育和“学转促”专项活动，制定学习计划，保证每天至少学习一小时，加强对习近平总书记系列重要讲话精神、党的十八届六中全会精神以及中央、自治区党委新部署新理念新要求，把思想和行动统一到以习近平同志为核心的党中央决策部署上来，统一到自治区反恐WW“组合拳”的具体要求上来。以沙塔尔·沙吾提等违纪违法案件为镜鉴，坚决贯彻落实中央、自治区及自治州党委的决策部署，主动发声亮剑，坚决不做“两面派”、不做“两面人”，与“三股势力”势不两立，坚决斗争到底。同时，管好自己和亲属，确保责任范围内没有“两面人”。把作为共产党员的责任担当体现在聚焦、服务总目标，克服困难，做好每一项工作中。</w:t>
      </w:r>
    </w:p>
    <w:p>
      <w:pPr>
        <w:ind w:left="0" w:right="0" w:firstLine="560"/>
        <w:spacing w:before="450" w:after="450" w:line="312" w:lineRule="auto"/>
      </w:pPr>
      <w:r>
        <w:rPr>
          <w:rFonts w:ascii="宋体" w:hAnsi="宋体" w:eastAsia="宋体" w:cs="宋体"/>
          <w:color w:val="000"/>
          <w:sz w:val="28"/>
          <w:szCs w:val="28"/>
        </w:rPr>
        <w:t xml:space="preserve">　　(二)提高党性修养。不断加强理想信念教育，自觉加强世界观的改造，增强党性锻炼，始终把共产主义的坚定信念作为人生永恒的追求，把“总开关”关紧关牢。保持对党的高度忠诚，自觉遵守党章、自觉按照党的组织原则和党内生活准则办事，在思想上、行动上同党中央保持高度一致，严守纪律、令行禁止。以先进典型为榜样，充分发挥党员先锋模范作用，不断提高自身党性修养，以党纪国法规范自己的思想和行为，以党风带作风，真正做到为人民服务。牢记“两个务必”的要求，大力弘扬勤俭节约、艰苦奋斗的优良传统，做到严格要求，坚持原则，厉行节约，防微杜渐，克服享乐主义，力戒奢靡之风。</w:t>
      </w:r>
    </w:p>
    <w:p>
      <w:pPr>
        <w:ind w:left="0" w:right="0" w:firstLine="560"/>
        <w:spacing w:before="450" w:after="450" w:line="312" w:lineRule="auto"/>
      </w:pPr>
      <w:r>
        <w:rPr>
          <w:rFonts w:ascii="宋体" w:hAnsi="宋体" w:eastAsia="宋体" w:cs="宋体"/>
          <w:color w:val="000"/>
          <w:sz w:val="28"/>
          <w:szCs w:val="28"/>
        </w:rPr>
        <w:t xml:space="preserve">　　(三)严格自我要求。作为一名共产党员，要做到讲政治、守纪律、守规矩，不断锤炼自身，以更强的党性意识、政治觉悟和组织观念要求自己，严守党的政治纪律和政治规矩。牢固树立“四个意识”，做到“四个看齐”，将讲政治、对党忠诚融入到自己的学习、生活、工作之中，保持清醒的政治头脑，加强自身修养，时时处处讲党性、重品行、作表率。在贯彻党委决策部署上决不打折扣、做选择、搞变通，决不搞“上有政策、下有对策”，“有令不行、有禁不止”。以《通报》为镜鉴，始终坚持对党绝对忠诚，把纪律规矩挺在前面，始终把总目标内化于心、外化于行，作为一种政治担当、政治责任、政治要求，始终保持政治敏锐性。切实加强自身修养，严格要求，自我约束，提高自律能力，牢固树立红线、底线意识。</w:t>
      </w:r>
    </w:p>
    <w:p>
      <w:pPr>
        <w:ind w:left="0" w:right="0" w:firstLine="560"/>
        <w:spacing w:before="450" w:after="450" w:line="312" w:lineRule="auto"/>
      </w:pPr>
      <w:r>
        <w:rPr>
          <w:rFonts w:ascii="宋体" w:hAnsi="宋体" w:eastAsia="宋体" w:cs="宋体"/>
          <w:color w:val="000"/>
          <w:sz w:val="28"/>
          <w:szCs w:val="28"/>
        </w:rPr>
        <w:t xml:space="preserve">　　(四)强化责任担当。从实际出发、因地制宜，制定切合实际、行之有效的贯彻措施和办法，敢于担当负责。坚决贯彻民主集中制和分工负责制的原则，顾全大局，树立强烈的时间观念、效率观念，提高工作效率。全面贯彻落实党的民族政策，认真开展“民族团结一家亲活动”，主动融入到群众中，把发声亮剑和自己的本职工作结合起来，实践自己的庄严承诺，积极传递正能量。</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2024年个人对照检查材料怎么写5</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2024年个人对照检查材料怎么写6</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xx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2024年个人对照检查材料怎么写7</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2024年个人对照检查材料怎么写8</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2024年个人对照检查材料怎么写9</w:t>
      </w:r>
    </w:p>
    <w:p>
      <w:pPr>
        <w:ind w:left="0" w:right="0" w:firstLine="560"/>
        <w:spacing w:before="450" w:after="450" w:line="312" w:lineRule="auto"/>
      </w:pPr>
      <w:r>
        <w:rPr>
          <w:rFonts w:ascii="宋体" w:hAnsi="宋体" w:eastAsia="宋体" w:cs="宋体"/>
          <w:color w:val="000"/>
          <w:sz w:val="28"/>
          <w:szCs w:val="28"/>
        </w:rPr>
        <w:t xml:space="preserve">　　各位同志，按照与时俱进的要求，认真回顾自己一年来的工作，生活中的表现，确实感觉到与党员的要求还有一定的差距，为此，我认真对照自己平时的实际工作及思想动态，及时查找了自己在政治思想组织纪律，工作作风等方面存在的问题，并对此进行剖析找出原因，明确今后努力的方向，以便更好的开展工作。</w:t>
      </w:r>
    </w:p>
    <w:p>
      <w:pPr>
        <w:ind w:left="0" w:right="0" w:firstLine="560"/>
        <w:spacing w:before="450" w:after="450" w:line="312" w:lineRule="auto"/>
      </w:pPr>
      <w:r>
        <w:rPr>
          <w:rFonts w:ascii="宋体" w:hAnsi="宋体" w:eastAsia="宋体" w:cs="宋体"/>
          <w:color w:val="000"/>
          <w:sz w:val="28"/>
          <w:szCs w:val="28"/>
        </w:rPr>
        <w:t xml:space="preserve">　　在今后的宣传思想工作中，坚持以习近平新时代中国特色社会主义思想和党的十九届六中全会精神为指导，认真学习习近平总书记来陕考察重要讲话重要指示精神，树牢“四个意识”，坚定“四个自信”，坚决做到“两个维护”，勇于担当，用心主动参加党支部组织的各种学习和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的有意识地将所学的理论知识融会贯通，运用其立场观点和方法去指导工作。2.原则意识不强，在自觉履行党员义务方面存在差距，批评和自我批评开展较少，自我批评的标准不高，讲现象多往根源少讲，客观原因多剖析，主观原因少在持续和发挥先进性方面，对时时处处持续的先进性这根弦绷的不够紧，有时把自己混同于一般的群众，降低了对自己的要求和标准，满足于过得去差不多。3.工作作风有待改进，工作有时比较散漫，松懈不够严谨，在工作标准上有时不够严格，不能从严从实系标准上去把握。4.工作效率有待提高，在我的日常编辑工作中，工作节奏有时出现拖沓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的估计自己过大的估计成绩，安于现状，不求有功，但求无过。思想上产生了自满情绪和歇气情绪，2.创新意识淡化，工作有时不够深入，创新意识淡化，进取精神不强，缺乏钻研精神，忽视了工作的用心性、主动性、创造性。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党员的理想信念放在首位，把它作为自己的立身之本、奋斗动力和行动坐标。立党为公，甘于奉献，牢记党的宗旨，把人民利益放在心上，切实转变工作作风。2.加强学习，提高自身素质，切实把握理论学习，作为自己的第一要务，讲学习，讲政治，讲正气，注重党性锻炼，做一个重视学习，善于学习的人，坚持在干中学学中干，用理论指导实践。3.开拓创新，永葆工作活力，我必须将本职岗位作为实践党员先进性的最直接的舞台，加强业务学习，努力成为本职岗位上的行家里手。4.廉洁自律，持续良好的形象，牢固的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是对自己高度负责的表现。剖析自己的过程中是正确认识自己，，深刻认识问题的过程，是自重，自省，自警，自立的具体行动，也是对自己的实际考验，我要做到真正剖析自己，要为自己定好位。正确的对待他人提出的各种意见，从这些意见中看清楚自己平常没有察觉或没有引起重视和缺点和不足，虚心理解大家的意见，真心解决问题，只有这样才能有所提高，有所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2024-10-06T02:49:41+08:00</dcterms:created>
  <dcterms:modified xsi:type="dcterms:W3CDTF">2024-10-06T02:49:41+08:00</dcterms:modified>
</cp:coreProperties>
</file>

<file path=docProps/custom.xml><?xml version="1.0" encoding="utf-8"?>
<Properties xmlns="http://schemas.openxmlformats.org/officeDocument/2006/custom-properties" xmlns:vt="http://schemas.openxmlformats.org/officeDocument/2006/docPropsVTypes"/>
</file>