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国家义务教育质量监测反馈问题的整改方案范文精选10篇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下面是小编为大家整理的国家义务教育质量监测反馈问题的整改方案范文(精选10篇)，欢迎大家借鉴与参考，希望对大家有所帮助。【篇1】国家义务教育质量监...</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下面是小编为大家整理的国家义务教育质量监测反馈问题的整改方案范文(精选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【篇2】国家义务教育质量监测反馈问题的整改方案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的根本任务为目标，根据福建省基础教育监测中心发布的《2024年福建义务教育质量监测——漳州市华安县结果报告》，认真研判监测数据和结果，深入查找存在的问题和根源，通过调查研究，制定切实可行的整改措施，积极开展整改，推动华安县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10月，华安县接受了省义务教育质量监测，参加监测的学校共12所小学，360名学生。实际测试目标群体已升入五年级，但科学、德育测试内容仍为四年级学生应该掌握的内容。根据福建省基础教育质量监测中心发布的监测结果，分析如下：</w:t>
      </w:r>
    </w:p>
    <w:p>
      <w:pPr>
        <w:ind w:left="0" w:right="0" w:firstLine="560"/>
        <w:spacing w:before="450" w:after="450" w:line="312" w:lineRule="auto"/>
      </w:pPr>
      <w:r>
        <w:rPr>
          <w:rFonts w:ascii="宋体" w:hAnsi="宋体" w:eastAsia="宋体" w:cs="宋体"/>
          <w:color w:val="000"/>
          <w:sz w:val="28"/>
          <w:szCs w:val="28"/>
        </w:rPr>
        <w:t xml:space="preserve">　　（一）学业成绩</w:t>
      </w:r>
    </w:p>
    <w:p>
      <w:pPr>
        <w:ind w:left="0" w:right="0" w:firstLine="560"/>
        <w:spacing w:before="450" w:after="450" w:line="312" w:lineRule="auto"/>
      </w:pPr>
      <w:r>
        <w:rPr>
          <w:rFonts w:ascii="宋体" w:hAnsi="宋体" w:eastAsia="宋体" w:cs="宋体"/>
          <w:color w:val="000"/>
          <w:sz w:val="28"/>
          <w:szCs w:val="28"/>
        </w:rPr>
        <w:t xml:space="preserve">　　1.监测结果及综合印象。我县四年级学生（以下学生均指四年级学生）科学成绩量尺分数为464分，比全市均值低24分，比全省均值低36分；德育成绩量尺分数为457分，比全市均值低38分，比全省均值低43分；但体现在校级间的差异不大。反映学校整体教学质量较低。</w:t>
      </w:r>
    </w:p>
    <w:p>
      <w:pPr>
        <w:ind w:left="0" w:right="0" w:firstLine="560"/>
        <w:spacing w:before="450" w:after="450" w:line="312" w:lineRule="auto"/>
      </w:pPr>
      <w:r>
        <w:rPr>
          <w:rFonts w:ascii="宋体" w:hAnsi="宋体" w:eastAsia="宋体" w:cs="宋体"/>
          <w:color w:val="000"/>
          <w:sz w:val="28"/>
          <w:szCs w:val="28"/>
        </w:rPr>
        <w:t xml:space="preserve">　　2.原因分析。一是华安县属于欠发达山区县份，教学质量整体水平不高。二是教育信息化水平不高，教学资源比较单薄，教学手段较为单一。三是教师教学技能和水平有待提高。</w:t>
      </w:r>
    </w:p>
    <w:p>
      <w:pPr>
        <w:ind w:left="0" w:right="0" w:firstLine="560"/>
        <w:spacing w:before="450" w:after="450" w:line="312" w:lineRule="auto"/>
      </w:pPr>
      <w:r>
        <w:rPr>
          <w:rFonts w:ascii="宋体" w:hAnsi="宋体" w:eastAsia="宋体" w:cs="宋体"/>
          <w:color w:val="000"/>
          <w:sz w:val="28"/>
          <w:szCs w:val="28"/>
        </w:rPr>
        <w:t xml:space="preserve">　　（二）课业状况</w:t>
      </w:r>
    </w:p>
    <w:p>
      <w:pPr>
        <w:ind w:left="0" w:right="0" w:firstLine="560"/>
        <w:spacing w:before="450" w:after="450" w:line="312" w:lineRule="auto"/>
      </w:pPr>
      <w:r>
        <w:rPr>
          <w:rFonts w:ascii="宋体" w:hAnsi="宋体" w:eastAsia="宋体" w:cs="宋体"/>
          <w:color w:val="000"/>
          <w:sz w:val="28"/>
          <w:szCs w:val="28"/>
        </w:rPr>
        <w:t xml:space="preserve">　　1.学生每周总课时数超标比例为83.6%，比全市均值高13.9个百分点，比全省均值高13.9个百分点；平均每周总学习时间为34.3小时，比全市均值高1.7小时，比全省均值高1.9小时；每周科学课时数低于规定的比例为37.3%，每周道德与法治课时数低于规定的比例为9.8%。就科学科而言，学习科学用的时间比别人多，成绩却比别人低。</w:t>
      </w:r>
    </w:p>
    <w:p>
      <w:pPr>
        <w:ind w:left="0" w:right="0" w:firstLine="560"/>
        <w:spacing w:before="450" w:after="450" w:line="312" w:lineRule="auto"/>
      </w:pPr>
      <w:r>
        <w:rPr>
          <w:rFonts w:ascii="宋体" w:hAnsi="宋体" w:eastAsia="宋体" w:cs="宋体"/>
          <w:color w:val="000"/>
          <w:sz w:val="28"/>
          <w:szCs w:val="28"/>
        </w:rPr>
        <w:t xml:space="preserve">　　2.原因分析。一是办学行为不够规范，没有按规定开足课程；二是教师授课总体水平不高，课堂、课外的学习效率均较低。</w:t>
      </w:r>
    </w:p>
    <w:p>
      <w:pPr>
        <w:ind w:left="0" w:right="0" w:firstLine="560"/>
        <w:spacing w:before="450" w:after="450" w:line="312" w:lineRule="auto"/>
      </w:pPr>
      <w:r>
        <w:rPr>
          <w:rFonts w:ascii="宋体" w:hAnsi="宋体" w:eastAsia="宋体" w:cs="宋体"/>
          <w:color w:val="000"/>
          <w:sz w:val="28"/>
          <w:szCs w:val="28"/>
        </w:rPr>
        <w:t xml:space="preserve">　　（三）教师从教行为</w:t>
      </w:r>
    </w:p>
    <w:p>
      <w:pPr>
        <w:ind w:left="0" w:right="0" w:firstLine="560"/>
        <w:spacing w:before="450" w:after="450" w:line="312" w:lineRule="auto"/>
      </w:pPr>
      <w:r>
        <w:rPr>
          <w:rFonts w:ascii="宋体" w:hAnsi="宋体" w:eastAsia="宋体" w:cs="宋体"/>
          <w:color w:val="000"/>
          <w:sz w:val="28"/>
          <w:szCs w:val="28"/>
        </w:rPr>
        <w:t xml:space="preserve">　　1.配有科学实验室的比例为100.0%，与全省、全市均值相近，但却只有52.2%的科学教师经常使用科学实验室，比全市均值低20.9个百分点，比全省均值低19.2个百分点，列中等偏下等水平。</w:t>
      </w:r>
    </w:p>
    <w:p>
      <w:pPr>
        <w:ind w:left="0" w:right="0" w:firstLine="560"/>
        <w:spacing w:before="450" w:after="450" w:line="312" w:lineRule="auto"/>
      </w:pPr>
      <w:r>
        <w:rPr>
          <w:rFonts w:ascii="宋体" w:hAnsi="宋体" w:eastAsia="宋体" w:cs="宋体"/>
          <w:color w:val="000"/>
          <w:sz w:val="28"/>
          <w:szCs w:val="28"/>
        </w:rPr>
        <w:t xml:space="preserve">　　2.原因分析。一是部分教师观念更新慢，教学方式方法陈旧、单调，教学资源利用率不高。二是部分教师教学技能水平有欠缺，探究性教学行为使用不够，教学手段不丰富。三是教师工作积极性、主动性和创造性没有充分发挥。</w:t>
      </w:r>
    </w:p>
    <w:p>
      <w:pPr>
        <w:ind w:left="0" w:right="0" w:firstLine="560"/>
        <w:spacing w:before="450" w:after="450" w:line="312" w:lineRule="auto"/>
      </w:pPr>
      <w:r>
        <w:rPr>
          <w:rFonts w:ascii="宋体" w:hAnsi="宋体" w:eastAsia="宋体" w:cs="宋体"/>
          <w:color w:val="000"/>
          <w:sz w:val="28"/>
          <w:szCs w:val="28"/>
        </w:rPr>
        <w:t xml:space="preserve">　　（四）师生关系和学习自信心</w:t>
      </w:r>
    </w:p>
    <w:p>
      <w:pPr>
        <w:ind w:left="0" w:right="0" w:firstLine="560"/>
        <w:spacing w:before="450" w:after="450" w:line="312" w:lineRule="auto"/>
      </w:pPr>
      <w:r>
        <w:rPr>
          <w:rFonts w:ascii="宋体" w:hAnsi="宋体" w:eastAsia="宋体" w:cs="宋体"/>
          <w:color w:val="000"/>
          <w:sz w:val="28"/>
          <w:szCs w:val="28"/>
        </w:rPr>
        <w:t xml:space="preserve">　　全省监测结果表明，师生关系越好，学生的科学、德育成绩越高。</w:t>
      </w:r>
    </w:p>
    <w:p>
      <w:pPr>
        <w:ind w:left="0" w:right="0" w:firstLine="560"/>
        <w:spacing w:before="450" w:after="450" w:line="312" w:lineRule="auto"/>
      </w:pPr>
      <w:r>
        <w:rPr>
          <w:rFonts w:ascii="宋体" w:hAnsi="宋体" w:eastAsia="宋体" w:cs="宋体"/>
          <w:color w:val="000"/>
          <w:sz w:val="28"/>
          <w:szCs w:val="28"/>
        </w:rPr>
        <w:t xml:space="preserve">　　1.我县感觉师生关系良好的四年级学生比例为19.4%，比全市均值低15.9个百分点，比全省均值低19.5个百分点。科学学习自信心高的学生比例为35.4%，比全市均值低6.4个百分点，比全省均值低8.2个百分点。</w:t>
      </w:r>
    </w:p>
    <w:p>
      <w:pPr>
        <w:ind w:left="0" w:right="0" w:firstLine="560"/>
        <w:spacing w:before="450" w:after="450" w:line="312" w:lineRule="auto"/>
      </w:pPr>
      <w:r>
        <w:rPr>
          <w:rFonts w:ascii="宋体" w:hAnsi="宋体" w:eastAsia="宋体" w:cs="宋体"/>
          <w:color w:val="000"/>
          <w:sz w:val="28"/>
          <w:szCs w:val="28"/>
        </w:rPr>
        <w:t xml:space="preserve">　　2.原因分析。一是受专业能力限制和过分注重升学率的评价机制影响，应付敷衍，网上下载大量材料或购买练习册，让学生刷题，临考前强制背诵；怕准备仪器麻烦，少做甚至不做实验，照本宣科；导致学生的学习兴趣索然。二没有很好地落实课程计划，专业课常常被挤占，特别是毕业班，往往改上语数。三是专业教师没有以本学科的教学为主，改任教其他科目。四是没有很好地落实科学、德育教学目标，造成学生学科素养和各项能力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正确的质量观。深化教育体制改革，健全立德树人落实机制，扭转不科学的教育评价导向，坚决克服唯分数、唯升学、唯文凭、唯论文、唯帽子的顽疾，从根本上解决教育评价指挥棒问题。加强学习宣传党和国家的教育方针、教育改革发展政策，引导全系统全社会树立正确的质量观，大力推进素质教育。</w:t>
      </w:r>
    </w:p>
    <w:p>
      <w:pPr>
        <w:ind w:left="0" w:right="0" w:firstLine="560"/>
        <w:spacing w:before="450" w:after="450" w:line="312" w:lineRule="auto"/>
      </w:pPr>
      <w:r>
        <w:rPr>
          <w:rFonts w:ascii="宋体" w:hAnsi="宋体" w:eastAsia="宋体" w:cs="宋体"/>
          <w:color w:val="000"/>
          <w:sz w:val="28"/>
          <w:szCs w:val="28"/>
        </w:rPr>
        <w:t xml:space="preserve">　　2.强化优化师资队伍建设。</w:t>
      </w:r>
    </w:p>
    <w:p>
      <w:pPr>
        <w:ind w:left="0" w:right="0" w:firstLine="560"/>
        <w:spacing w:before="450" w:after="450" w:line="312" w:lineRule="auto"/>
      </w:pPr>
      <w:r>
        <w:rPr>
          <w:rFonts w:ascii="宋体" w:hAnsi="宋体" w:eastAsia="宋体" w:cs="宋体"/>
          <w:color w:val="000"/>
          <w:sz w:val="28"/>
          <w:szCs w:val="28"/>
        </w:rPr>
        <w:t xml:space="preserve">　　一是完善教师补充交流机制，不断优化教师队伍结构，均衡合理配置师资。</w:t>
      </w:r>
    </w:p>
    <w:p>
      <w:pPr>
        <w:ind w:left="0" w:right="0" w:firstLine="560"/>
        <w:spacing w:before="450" w:after="450" w:line="312" w:lineRule="auto"/>
      </w:pPr>
      <w:r>
        <w:rPr>
          <w:rFonts w:ascii="宋体" w:hAnsi="宋体" w:eastAsia="宋体" w:cs="宋体"/>
          <w:color w:val="000"/>
          <w:sz w:val="28"/>
          <w:szCs w:val="28"/>
        </w:rPr>
        <w:t xml:space="preserve">　　二是实施教师能力提升工程，落实校本研训计划，落实教师专业成长措施，加强教师专业知识培训，深入推进“名师建设”工程，大力提升教师现代信息技术应用能力，促进教师专业发展。</w:t>
      </w:r>
    </w:p>
    <w:p>
      <w:pPr>
        <w:ind w:left="0" w:right="0" w:firstLine="560"/>
        <w:spacing w:before="450" w:after="450" w:line="312" w:lineRule="auto"/>
      </w:pPr>
      <w:r>
        <w:rPr>
          <w:rFonts w:ascii="宋体" w:hAnsi="宋体" w:eastAsia="宋体" w:cs="宋体"/>
          <w:color w:val="000"/>
          <w:sz w:val="28"/>
          <w:szCs w:val="28"/>
        </w:rPr>
        <w:t xml:space="preserve">　　三是加强师德师风建设，规范教师从教行为，提升教师师德素养。</w:t>
      </w:r>
    </w:p>
    <w:p>
      <w:pPr>
        <w:ind w:left="0" w:right="0" w:firstLine="560"/>
        <w:spacing w:before="450" w:after="450" w:line="312" w:lineRule="auto"/>
      </w:pPr>
      <w:r>
        <w:rPr>
          <w:rFonts w:ascii="宋体" w:hAnsi="宋体" w:eastAsia="宋体" w:cs="宋体"/>
          <w:color w:val="000"/>
          <w:sz w:val="28"/>
          <w:szCs w:val="28"/>
        </w:rPr>
        <w:t xml:space="preserve">　　3.切实落实课程计划。</w:t>
      </w:r>
    </w:p>
    <w:p>
      <w:pPr>
        <w:ind w:left="0" w:right="0" w:firstLine="560"/>
        <w:spacing w:before="450" w:after="450" w:line="312" w:lineRule="auto"/>
      </w:pPr>
      <w:r>
        <w:rPr>
          <w:rFonts w:ascii="宋体" w:hAnsi="宋体" w:eastAsia="宋体" w:cs="宋体"/>
          <w:color w:val="000"/>
          <w:sz w:val="28"/>
          <w:szCs w:val="28"/>
        </w:rPr>
        <w:t xml:space="preserve">　　一是规范学校办学行为，按规定开齐开足课程。</w:t>
      </w:r>
    </w:p>
    <w:p>
      <w:pPr>
        <w:ind w:left="0" w:right="0" w:firstLine="560"/>
        <w:spacing w:before="450" w:after="450" w:line="312" w:lineRule="auto"/>
      </w:pPr>
      <w:r>
        <w:rPr>
          <w:rFonts w:ascii="宋体" w:hAnsi="宋体" w:eastAsia="宋体" w:cs="宋体"/>
          <w:color w:val="000"/>
          <w:sz w:val="28"/>
          <w:szCs w:val="28"/>
        </w:rPr>
        <w:t xml:space="preserve">　　二是加强课程管理，分工分课实行专业对口原则，让专业的人做专业的事。</w:t>
      </w:r>
    </w:p>
    <w:p>
      <w:pPr>
        <w:ind w:left="0" w:right="0" w:firstLine="560"/>
        <w:spacing w:before="450" w:after="450" w:line="312" w:lineRule="auto"/>
      </w:pPr>
      <w:r>
        <w:rPr>
          <w:rFonts w:ascii="宋体" w:hAnsi="宋体" w:eastAsia="宋体" w:cs="宋体"/>
          <w:color w:val="000"/>
          <w:sz w:val="28"/>
          <w:szCs w:val="28"/>
        </w:rPr>
        <w:t xml:space="preserve">　　三是建立科学全面的教学质量评价机制，强化教学评价工作，落实综合学科（科学、品德、体育、音乐、美术、综合实践等）教学目标。</w:t>
      </w:r>
    </w:p>
    <w:p>
      <w:pPr>
        <w:ind w:left="0" w:right="0" w:firstLine="560"/>
        <w:spacing w:before="450" w:after="450" w:line="312" w:lineRule="auto"/>
      </w:pPr>
      <w:r>
        <w:rPr>
          <w:rFonts w:ascii="宋体" w:hAnsi="宋体" w:eastAsia="宋体" w:cs="宋体"/>
          <w:color w:val="000"/>
          <w:sz w:val="28"/>
          <w:szCs w:val="28"/>
        </w:rPr>
        <w:t xml:space="preserve">　　4.深化课堂教学改革。</w:t>
      </w:r>
    </w:p>
    <w:p>
      <w:pPr>
        <w:ind w:left="0" w:right="0" w:firstLine="560"/>
        <w:spacing w:before="450" w:after="450" w:line="312" w:lineRule="auto"/>
      </w:pPr>
      <w:r>
        <w:rPr>
          <w:rFonts w:ascii="宋体" w:hAnsi="宋体" w:eastAsia="宋体" w:cs="宋体"/>
          <w:color w:val="000"/>
          <w:sz w:val="28"/>
          <w:szCs w:val="28"/>
        </w:rPr>
        <w:t xml:space="preserve">　　一是规范教学常规管理，积极倡导由科任教师设计作业和过程性评价方式与内容，避免让印刷品式的“教辅”作业占据主导地位，切实减轻学生课业负担。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宋体" w:hAnsi="宋体" w:eastAsia="宋体" w:cs="宋体"/>
          <w:color w:val="000"/>
          <w:sz w:val="28"/>
          <w:szCs w:val="28"/>
        </w:rPr>
        <w:t xml:space="preserve">　　二是加强学校教学资源的管理使用，做好教学仪器的“建、配、管、用”；加快教育信息化应用进程，不断丰富课堂教学资源，提高课堂效益。</w:t>
      </w:r>
    </w:p>
    <w:p>
      <w:pPr>
        <w:ind w:left="0" w:right="0" w:firstLine="560"/>
        <w:spacing w:before="450" w:after="450" w:line="312" w:lineRule="auto"/>
      </w:pPr>
      <w:r>
        <w:rPr>
          <w:rFonts w:ascii="宋体" w:hAnsi="宋体" w:eastAsia="宋体" w:cs="宋体"/>
          <w:color w:val="000"/>
          <w:sz w:val="28"/>
          <w:szCs w:val="28"/>
        </w:rPr>
        <w:t xml:space="preserve">　　5.建立健全学校人文关怀机制。多关注教师群体的心理健康和职业生涯发展；转变以成绩和升学率为主的评价方式，既关心教师的职业行为，更关心教师的精神世界和心理健康，营造良好的工作氛围，让教师在适度的压力中提高自身素质，提升教师职业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华安县义务教育质量监测工作领导小组，由分管领导任组长，相关部门主要负责人为成员。定期召开会议，研究解决义务教育质量监测中的重大问题。二是坚持问题导向，举一反三，查摆问题，制定整改措施，认真加以整改。三是督导室牵头，建立科学的质量评价体系，真正让督导“长牙齿”，强化监测结果的运用，做到有激励，有刚性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一是根据我县学科的规律和学生的身心特点，更有方法、更有策略地指导学生学习，让学科学习本身感兴趣，并在学习中体验到愉悦感、成就感和审美体验。</w:t>
      </w:r>
    </w:p>
    <w:p>
      <w:pPr>
        <w:ind w:left="0" w:right="0" w:firstLine="560"/>
        <w:spacing w:before="450" w:after="450" w:line="312" w:lineRule="auto"/>
      </w:pPr>
      <w:r>
        <w:rPr>
          <w:rFonts w:ascii="宋体" w:hAnsi="宋体" w:eastAsia="宋体" w:cs="宋体"/>
          <w:color w:val="000"/>
          <w:sz w:val="28"/>
          <w:szCs w:val="28"/>
        </w:rPr>
        <w:t xml:space="preserve">　　二是加强教师队伍建设，通过完善教师培训机制，不断提高教师专业素养，激发教师工作积极性、责任感和创造性；提高现有图书资源和电子资源的使用效益，充分发挥教学资源提升教育质量的辅助作用；营造良好的学校氛围，改善师生关系，从多个角度促进学生学业整体水平的提高。</w:t>
      </w:r>
    </w:p>
    <w:p>
      <w:pPr>
        <w:ind w:left="0" w:right="0" w:firstLine="560"/>
        <w:spacing w:before="450" w:after="450" w:line="312" w:lineRule="auto"/>
      </w:pPr>
      <w:r>
        <w:rPr>
          <w:rFonts w:ascii="宋体" w:hAnsi="宋体" w:eastAsia="宋体" w:cs="宋体"/>
          <w:color w:val="000"/>
          <w:sz w:val="28"/>
          <w:szCs w:val="28"/>
        </w:rPr>
        <w:t xml:space="preserve">　　三是引导学生深入学习习近平新时代中国特色社会主义思想，加强中国历史特别是近现代史教育、革命文化教育、中国梦主题宣传教育、时事政策教育，教育引导学生树立共产主义远大理想和中国特色社会主义共同理想。加强和改进德育课程教育教学，把《道德与法治》作为落实德育的核心课程，精心设计教学内容，优化教学方法。强化思政课教师在德育教育中的关键地位，配齐建强思政课专职教师队伍，建设一支专职为主、专兼结合、数量充足、素质优良的思政课教师队伍。开展德育教研活动，创新德育工作的途径和方法。从而提升德育工作水平，提高学生思想水平、政治觉悟和道德品质，促进学生全面健康成长。</w:t>
      </w:r>
    </w:p>
    <w:p>
      <w:pPr>
        <w:ind w:left="0" w:right="0" w:firstLine="560"/>
        <w:spacing w:before="450" w:after="450" w:line="312" w:lineRule="auto"/>
      </w:pPr>
      <w:r>
        <w:rPr>
          <w:rFonts w:ascii="宋体" w:hAnsi="宋体" w:eastAsia="宋体" w:cs="宋体"/>
          <w:color w:val="000"/>
          <w:sz w:val="28"/>
          <w:szCs w:val="28"/>
        </w:rPr>
        <w:t xml:space="preserve">　　四是规范学校办学行为，不随意增加课时，不组织学生集体补课；改进测试命题，改革评价制度，不单纯以学业考试成绩和升学率高低作为评价指标，提高学生学习兴趣和效率；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黑体" w:hAnsi="黑体" w:eastAsia="黑体" w:cs="黑体"/>
          <w:color w:val="000000"/>
          <w:sz w:val="36"/>
          <w:szCs w:val="36"/>
          <w:b w:val="1"/>
          <w:bCs w:val="1"/>
        </w:rPr>
        <w:t xml:space="preserve">【篇3】国家义务教育质量监测反馈问题的整改方案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【篇4】国家义务教育质量监测反馈问题的整改方案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安徽省人民政府教育督导委员会《关于做好2024年国家义务教育质量监测发现问题的整改方案》（皖教秘督【2024】15号）的文件精神，结合反馈芜湖市三山区接受国家义务教育质量监测所反馈的四个方面问题，市分管领导高度重视，要求全面客观分析问题，对标对表做好整改工作。</w:t>
      </w:r>
    </w:p>
    <w:p>
      <w:pPr>
        <w:ind w:left="0" w:right="0" w:firstLine="560"/>
        <w:spacing w:before="450" w:after="450" w:line="312" w:lineRule="auto"/>
      </w:pPr>
      <w:r>
        <w:rPr>
          <w:rFonts w:ascii="宋体" w:hAnsi="宋体" w:eastAsia="宋体" w:cs="宋体"/>
          <w:color w:val="000"/>
          <w:sz w:val="28"/>
          <w:szCs w:val="28"/>
        </w:rPr>
        <w:t xml:space="preserve">　　为更好的发挥教育督导机构监测引导作用，市督导办组织协调相关科室和三山区相关教育部门，认真研究分析存在问题的原因，要求采取有效措施切实加以整改，明确整改时间和要求，以促进教育教学质量全面提高。并按时向省督导办上报了整改方案，具体如下：</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2024年12月31日前学生视力不良检出率（%）降到接近全省检出率左右，2024年12月31日前学生视力不良检出率（%）降到全省检出率以下，2024年12月31日学生视力不良检出率降到全国以下。</w:t>
      </w:r>
    </w:p>
    <w:p>
      <w:pPr>
        <w:ind w:left="0" w:right="0" w:firstLine="560"/>
        <w:spacing w:before="450" w:after="450" w:line="312" w:lineRule="auto"/>
      </w:pPr>
      <w:r>
        <w:rPr>
          <w:rFonts w:ascii="宋体" w:hAnsi="宋体" w:eastAsia="宋体" w:cs="宋体"/>
          <w:color w:val="000"/>
          <w:sz w:val="28"/>
          <w:szCs w:val="28"/>
        </w:rPr>
        <w:t xml:space="preserve">　　2024年12月31日前学生肥胖率降到全省肥胖率以下，2024年12月31日前学生肥胖率降到全国肥胖率以下。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1.认真落实国家课程方案，确保学校开齐开足体育健康课程。督促学校进一步加强对中小学生的健康教育，引导学生养成良好的用眼和饮食习惯；</w:t>
      </w:r>
    </w:p>
    <w:p>
      <w:pPr>
        <w:ind w:left="0" w:right="0" w:firstLine="560"/>
        <w:spacing w:before="450" w:after="450" w:line="312" w:lineRule="auto"/>
      </w:pPr>
      <w:r>
        <w:rPr>
          <w:rFonts w:ascii="宋体" w:hAnsi="宋体" w:eastAsia="宋体" w:cs="宋体"/>
          <w:color w:val="000"/>
          <w:sz w:val="28"/>
          <w:szCs w:val="28"/>
        </w:rPr>
        <w:t xml:space="preserve">　　2.加强对学校“两操”开展情况督查，督促学生坚持做眼保健操，强化学生户外体育锻炼；</w:t>
      </w:r>
    </w:p>
    <w:p>
      <w:pPr>
        <w:ind w:left="0" w:right="0" w:firstLine="560"/>
        <w:spacing w:before="450" w:after="450" w:line="312" w:lineRule="auto"/>
      </w:pPr>
      <w:r>
        <w:rPr>
          <w:rFonts w:ascii="宋体" w:hAnsi="宋体" w:eastAsia="宋体" w:cs="宋体"/>
          <w:color w:val="000"/>
          <w:sz w:val="28"/>
          <w:szCs w:val="28"/>
        </w:rPr>
        <w:t xml:space="preserve">　　3.全面落实减轻学生课业负担的要求，改善学校视觉环境；</w:t>
      </w:r>
    </w:p>
    <w:p>
      <w:pPr>
        <w:ind w:left="0" w:right="0" w:firstLine="560"/>
        <w:spacing w:before="450" w:after="450" w:line="312" w:lineRule="auto"/>
      </w:pPr>
      <w:r>
        <w:rPr>
          <w:rFonts w:ascii="宋体" w:hAnsi="宋体" w:eastAsia="宋体" w:cs="宋体"/>
          <w:color w:val="000"/>
          <w:sz w:val="28"/>
          <w:szCs w:val="28"/>
        </w:rPr>
        <w:t xml:space="preserve">　　4.鼓励学校创新大课间活动的安排，严格落实中小学生每天一小时户外体育锻炼。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确保学校严格按照国家课程计划开设数学和体育课程。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1.进一步加强对学校落实国家课程工作的检查，确保学校严格按照国家课程计划开设课程；</w:t>
      </w:r>
    </w:p>
    <w:p>
      <w:pPr>
        <w:ind w:left="0" w:right="0" w:firstLine="560"/>
        <w:spacing w:before="450" w:after="450" w:line="312" w:lineRule="auto"/>
      </w:pPr>
      <w:r>
        <w:rPr>
          <w:rFonts w:ascii="宋体" w:hAnsi="宋体" w:eastAsia="宋体" w:cs="宋体"/>
          <w:color w:val="000"/>
          <w:sz w:val="28"/>
          <w:szCs w:val="28"/>
        </w:rPr>
        <w:t xml:space="preserve">　　2.强化教育督导和督学工作，重点督查教师是否按照课表授课，将检查结果与对学校管理考核挂钩；</w:t>
      </w:r>
    </w:p>
    <w:p>
      <w:pPr>
        <w:ind w:left="0" w:right="0" w:firstLine="560"/>
        <w:spacing w:before="450" w:after="450" w:line="312" w:lineRule="auto"/>
      </w:pPr>
      <w:r>
        <w:rPr>
          <w:rFonts w:ascii="宋体" w:hAnsi="宋体" w:eastAsia="宋体" w:cs="宋体"/>
          <w:color w:val="000"/>
          <w:sz w:val="28"/>
          <w:szCs w:val="28"/>
        </w:rPr>
        <w:t xml:space="preserve">　　3.加强教科研工作，提高教师的教学水平和课堂教学效率，转变教师依靠挤占课时提高教学质量的观念。</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（一）整改目标：提高学校运动场地的配备和使用率。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1.开展学校运动场地调查摸底，结合实际制定学校运动场地建设规划，按要求建设学校篮球场、排球场等运动场地;</w:t>
      </w:r>
    </w:p>
    <w:p>
      <w:pPr>
        <w:ind w:left="0" w:right="0" w:firstLine="560"/>
        <w:spacing w:before="450" w:after="450" w:line="312" w:lineRule="auto"/>
      </w:pPr>
      <w:r>
        <w:rPr>
          <w:rFonts w:ascii="宋体" w:hAnsi="宋体" w:eastAsia="宋体" w:cs="宋体"/>
          <w:color w:val="000"/>
          <w:sz w:val="28"/>
          <w:szCs w:val="28"/>
        </w:rPr>
        <w:t xml:space="preserve">　　2.全面落实课程计划，加强对学校开设体育课程情况的督查，确保学校严格按照国家课程计划安排体育课程，提高场地的使用率；</w:t>
      </w:r>
    </w:p>
    <w:p>
      <w:pPr>
        <w:ind w:left="0" w:right="0" w:firstLine="560"/>
        <w:spacing w:before="450" w:after="450" w:line="312" w:lineRule="auto"/>
      </w:pPr>
      <w:r>
        <w:rPr>
          <w:rFonts w:ascii="宋体" w:hAnsi="宋体" w:eastAsia="宋体" w:cs="宋体"/>
          <w:color w:val="000"/>
          <w:sz w:val="28"/>
          <w:szCs w:val="28"/>
        </w:rPr>
        <w:t xml:space="preserve">　　3.督促学校开展大课间活动，切实落实中小学生每天一小时户外体育锻炼。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培训形式多样化，采取理论研究与跟岗学习相结合，培训时间尽量安排在寒暑假。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1.区教研室组织的学科培训活动。进行教师问卷调查，了解教师对培训工作的需求。丰富培训内容和形式，力争多开展一些专业技能方面培训、结合课例的专题培训和现代信息技术运用技能培训。</w:t>
      </w:r>
    </w:p>
    <w:p>
      <w:pPr>
        <w:ind w:left="0" w:right="0" w:firstLine="560"/>
        <w:spacing w:before="450" w:after="450" w:line="312" w:lineRule="auto"/>
      </w:pPr>
      <w:r>
        <w:rPr>
          <w:rFonts w:ascii="宋体" w:hAnsi="宋体" w:eastAsia="宋体" w:cs="宋体"/>
          <w:color w:val="000"/>
          <w:sz w:val="28"/>
          <w:szCs w:val="28"/>
        </w:rPr>
        <w:t xml:space="preserve">　　2.上级教育主管部门组织的培训。深入开展调研，积极与上级部门沟通协调，开展一些形式多样的培训。</w:t>
      </w:r>
    </w:p>
    <w:p>
      <w:pPr>
        <w:ind w:left="0" w:right="0" w:firstLine="560"/>
        <w:spacing w:before="450" w:after="450" w:line="312" w:lineRule="auto"/>
      </w:pPr>
      <w:r>
        <w:rPr>
          <w:rFonts w:ascii="宋体" w:hAnsi="宋体" w:eastAsia="宋体" w:cs="宋体"/>
          <w:color w:val="000"/>
          <w:sz w:val="28"/>
          <w:szCs w:val="28"/>
        </w:rPr>
        <w:t xml:space="preserve">　　3.各种培训尽量安排在寒暑假期间举行。</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市政府教育督导室将坚持问题导向，加强协调统筹，加强过程性督导，督促指导三山区切实推进落实整改工作，确保按时保质完成整改任务。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【篇5】国家义务教育质量监测反馈问题的整改方案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XXX市人民政府教育督导委员会办公室《关于印发20**年义务教育质量监测反馈问题XXX市整改方案的通知》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XXX市人民政府教育督导委员会办公室《关于印发20**年义务教育质量监测反馈问题XXX市整改方案的通知》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年XXX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XXX防近”资源，通过微信平台、家长会等形式向学生及家长普及近视防控知识，营造良好的防近氛围。</w:t>
      </w:r>
    </w:p>
    <w:p>
      <w:pPr>
        <w:ind w:left="0" w:right="0" w:firstLine="560"/>
        <w:spacing w:before="450" w:after="450" w:line="312" w:lineRule="auto"/>
      </w:pPr>
      <w:r>
        <w:rPr>
          <w:rFonts w:ascii="黑体" w:hAnsi="黑体" w:eastAsia="黑体" w:cs="黑体"/>
          <w:color w:val="000000"/>
          <w:sz w:val="36"/>
          <w:szCs w:val="36"/>
          <w:b w:val="1"/>
          <w:bCs w:val="1"/>
        </w:rPr>
        <w:t xml:space="preserve">【篇6】国家义务教育质量监测反馈问题的整改方案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【篇7】国家义务教育质量监测反馈问题的整改方案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【篇8】国家义务教育质量监测反馈问题的整改方案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强化国家义务教育质量监测结果应用工作，1月25日，区教科体局召开2024年国家义务教育质量监测结果应用整改方案研讨会。区委教科体工委委员、区教科体局副局长周林出席会议，区教育督导室，局办公室、组织宣传人事股、教育股、体卫艺股，区教研中心相关人员参会。</w:t>
      </w:r>
    </w:p>
    <w:p>
      <w:pPr>
        <w:ind w:left="0" w:right="0" w:firstLine="560"/>
        <w:spacing w:before="450" w:after="450" w:line="312" w:lineRule="auto"/>
      </w:pPr>
      <w:r>
        <w:rPr>
          <w:rFonts w:ascii="宋体" w:hAnsi="宋体" w:eastAsia="宋体" w:cs="宋体"/>
          <w:color w:val="000"/>
          <w:sz w:val="28"/>
          <w:szCs w:val="28"/>
        </w:rPr>
        <w:t xml:space="preserve">　　会上，区教育督导室专职督学肖贤就国家义务教育质量监测结果报告中重点问题进行了解读。随后，各责任股室、教研中心相关人员分别就监测结果报告进行了深入分析，列出了问题清单、整改举措和完成时限。过程中，大家以问题为导向，集思广益，深入剖析，明确了整改的责任分工和工作思路。</w:t>
      </w:r>
    </w:p>
    <w:p>
      <w:pPr>
        <w:ind w:left="0" w:right="0" w:firstLine="560"/>
        <w:spacing w:before="450" w:after="450" w:line="312" w:lineRule="auto"/>
      </w:pPr>
      <w:r>
        <w:rPr>
          <w:rFonts w:ascii="宋体" w:hAnsi="宋体" w:eastAsia="宋体" w:cs="宋体"/>
          <w:color w:val="000"/>
          <w:sz w:val="28"/>
          <w:szCs w:val="28"/>
        </w:rPr>
        <w:t xml:space="preserve">　　最后，周林强调：一是认清形势，明确意义。转变思想，更新理念，科学探究数据背后的意义；二是重视分析，找准问题。加强调研，精准找出问题背后的原因；三是理清思路，严格落实。明确责任，积极作为，确保监测结果应用工作落地；四是协同合作，争取实效。多方协同，形成合力，整体推动监测结果应用工作出成效。</w:t>
      </w:r>
    </w:p>
    <w:p>
      <w:pPr>
        <w:ind w:left="0" w:right="0" w:firstLine="560"/>
        <w:spacing w:before="450" w:after="450" w:line="312" w:lineRule="auto"/>
      </w:pPr>
      <w:r>
        <w:rPr>
          <w:rFonts w:ascii="黑体" w:hAnsi="黑体" w:eastAsia="黑体" w:cs="黑体"/>
          <w:color w:val="000000"/>
          <w:sz w:val="36"/>
          <w:szCs w:val="36"/>
          <w:b w:val="1"/>
          <w:bCs w:val="1"/>
        </w:rPr>
        <w:t xml:space="preserve">【篇9】国家义务教育质量监测反馈问题的整改方案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黑体" w:hAnsi="黑体" w:eastAsia="黑体" w:cs="黑体"/>
          <w:color w:val="000000"/>
          <w:sz w:val="36"/>
          <w:szCs w:val="36"/>
          <w:b w:val="1"/>
          <w:bCs w:val="1"/>
        </w:rPr>
        <w:t xml:space="preserve">【篇10】国家义务教育质量监测反馈问题的整改方案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保障2024年国家义务教育质量监测工作顺利进行，2024年9月25日，中国基础教育质量监测协同创新中心、云南省人民政府教育督导委员会办公室派出专家组及省视导员对云县义务教育质量监测前期准备工作开展情况进行检查指导。9月26日上午，云县组织召开2024年国家义务教育质量监测督导反馈意见整改工作会议。专家组成员、省视导员、市人民政府专职督学、市视导员、县人民政府分管副县长、县教育体育局班子、2024年国家义务教育质量监测云县实施工作领导小组委派的责任督学、部分样本学校负责人共30余人参加会议。会议由临沧市人民政府专职督学李奇昌同志主持。</w:t>
      </w:r>
    </w:p>
    <w:p>
      <w:pPr>
        <w:ind w:left="0" w:right="0" w:firstLine="560"/>
        <w:spacing w:before="450" w:after="450" w:line="312" w:lineRule="auto"/>
      </w:pPr>
      <w:r>
        <w:rPr>
          <w:rFonts w:ascii="宋体" w:hAnsi="宋体" w:eastAsia="宋体" w:cs="宋体"/>
          <w:color w:val="000"/>
          <w:sz w:val="28"/>
          <w:szCs w:val="28"/>
        </w:rPr>
        <w:t xml:space="preserve">　　会上，县教育体育局局长黄光勇同志从云县教育的基本情况、义务教育质量监测前期工作开展情况、存在的问题和下步工作打算三个方面向专家组进行汇报。在县委、县人民政府的高度重视下，云县加强组织领导、制定实施方案、开展业务培训、按时上报数据、实地开展督导、大力进行宣传，义务教育质量监测前期准备工作有序开展，师生、群众支持、参与质量监测的良好氛围已经形成。</w:t>
      </w:r>
    </w:p>
    <w:p>
      <w:pPr>
        <w:ind w:left="0" w:right="0" w:firstLine="560"/>
        <w:spacing w:before="450" w:after="450" w:line="312" w:lineRule="auto"/>
      </w:pPr>
      <w:r>
        <w:rPr>
          <w:rFonts w:ascii="宋体" w:hAnsi="宋体" w:eastAsia="宋体" w:cs="宋体"/>
          <w:color w:val="000"/>
          <w:sz w:val="28"/>
          <w:szCs w:val="28"/>
        </w:rPr>
        <w:t xml:space="preserve">　　专家组组长、重庆市南岸区教师进修学校校长刘政同志对云县教体系统义务教育质量监测前期准备工作给予了充分肯定，他特别强调：现在前期准备工作做得好，不能代表9月28日正式测试的工作做得好。他要求县人民政府、教育体育局、各样本校全体教师，务必细心谨慎，以问题为导向狠抓整改落实，让国家了解云县义务教育阶段学生学习和身心健康的状况，掌握影响学生发展的相关因素，引导教师、学校和家长、社会树立正确的教育质量观。结合督查情况，刘政组长提出了四点要求：一是继续细化样本学校的实施方案，突出关键点，增强可操作性；二是继续加强参与测试工作人员培训学习，使其熟悉并严格按照操作规程开展工作；三是重视网络、用电、医疗“三保障”工作，做好沟通协调、细致检查，确保万无一失；四是重视并加强宣传总结工作，采取多种方式扩大宣传的广度、深度，营造好氛围，及时总结质量监测工作中样本学校新颖、成功的做法，展现云县重视支持质量监测工作的良好形象。</w:t>
      </w:r>
    </w:p>
    <w:p>
      <w:pPr>
        <w:ind w:left="0" w:right="0" w:firstLine="560"/>
        <w:spacing w:before="450" w:after="450" w:line="312" w:lineRule="auto"/>
      </w:pPr>
      <w:r>
        <w:rPr>
          <w:rFonts w:ascii="宋体" w:hAnsi="宋体" w:eastAsia="宋体" w:cs="宋体"/>
          <w:color w:val="000"/>
          <w:sz w:val="28"/>
          <w:szCs w:val="28"/>
        </w:rPr>
        <w:t xml:space="preserve">　　市人民政府专职督学李奇昌同志提出了责任要再压实、组织要再严密、保障要做到位的工作要求。</w:t>
      </w:r>
    </w:p>
    <w:p>
      <w:pPr>
        <w:ind w:left="0" w:right="0" w:firstLine="560"/>
        <w:spacing w:before="450" w:after="450" w:line="312" w:lineRule="auto"/>
      </w:pPr>
      <w:r>
        <w:rPr>
          <w:rFonts w:ascii="宋体" w:hAnsi="宋体" w:eastAsia="宋体" w:cs="宋体"/>
          <w:color w:val="000"/>
          <w:sz w:val="28"/>
          <w:szCs w:val="28"/>
        </w:rPr>
        <w:t xml:space="preserve">　　会上，县人民政府副县长李绍祥同志作表态发言，他要求教体局和各样本学校教职工一是要提高政治站位，深刻认识开展义务教育质量监测工作的重要意义和这项工作的严肃性、重要性，统一思想，提高认识；二是要以存在的问题为导向迅速查缺补漏，抓好整改落实；三是要再研究，把方案做实做细、抓实抓细；四是要严格按照专家组要求，做好保障，挖掘工作亮点；五是要强化组织领导，明确责任主体，明确具体措施，确保质量监测工作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2024-11-08T17:42:56+08:00</dcterms:created>
  <dcterms:modified xsi:type="dcterms:W3CDTF">2024-11-08T17:42:56+08:00</dcterms:modified>
</cp:coreProperties>
</file>

<file path=docProps/custom.xml><?xml version="1.0" encoding="utf-8"?>
<Properties xmlns="http://schemas.openxmlformats.org/officeDocument/2006/custom-properties" xmlns:vt="http://schemas.openxmlformats.org/officeDocument/2006/docPropsVTypes"/>
</file>