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关于在带头深刻感悟两个确立存在的问题6篇</w:t>
      </w:r>
      <w:bookmarkEnd w:id="1"/>
    </w:p>
    <w:p>
      <w:pPr>
        <w:jc w:val="center"/>
        <w:spacing w:before="0" w:after="450"/>
      </w:pPr>
      <w:r>
        <w:rPr>
          <w:rFonts w:ascii="Arial" w:hAnsi="Arial" w:eastAsia="Arial" w:cs="Arial"/>
          <w:color w:val="999999"/>
          <w:sz w:val="20"/>
          <w:szCs w:val="20"/>
        </w:rPr>
        <w:t xml:space="preserve">来源：网络  作者：雨声轻语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整理的关于在带头深刻感悟两个确立存在的问题【六篇】，仅供参考，希望能够帮助到大家。【篇一】在带头深刻感悟两个确立存在的...</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整理的关于在带头深刻感悟两个确立存在的问题【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黑体" w:hAnsi="黑体" w:eastAsia="黑体" w:cs="黑体"/>
          <w:color w:val="000000"/>
          <w:sz w:val="36"/>
          <w:szCs w:val="36"/>
          <w:b w:val="1"/>
          <w:bCs w:val="1"/>
        </w:rPr>
        <w:t xml:space="preserve">【篇二】在带头深刻感悟两个确立存在的问题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【篇三】在带头深刻感悟两个确立存在的问题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黑体" w:hAnsi="黑体" w:eastAsia="黑体" w:cs="黑体"/>
          <w:color w:val="000000"/>
          <w:sz w:val="36"/>
          <w:szCs w:val="36"/>
          <w:b w:val="1"/>
          <w:bCs w:val="1"/>
        </w:rPr>
        <w:t xml:space="preserve">【篇四】在带头深刻感悟两个确立存在的问题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【篇五】在带头深刻感悟两个确立存在的问题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【篇六】在带头深刻感悟两个确立存在的问题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2024-09-20T12:12:47+08:00</dcterms:created>
  <dcterms:modified xsi:type="dcterms:W3CDTF">2024-09-20T12:12:47+08:00</dcterms:modified>
</cp:coreProperties>
</file>

<file path=docProps/custom.xml><?xml version="1.0" encoding="utf-8"?>
<Properties xmlns="http://schemas.openxmlformats.org/officeDocument/2006/custom-properties" xmlns:vt="http://schemas.openxmlformats.org/officeDocument/2006/docPropsVTypes"/>
</file>