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2024年质量监控管理制度及流程(四篇)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质量监控管理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质量监控管理制度及流程篇一</w:t>
      </w:r>
    </w:p>
    <w:p>
      <w:pPr>
        <w:ind w:left="0" w:right="0" w:firstLine="560"/>
        <w:spacing w:before="450" w:after="450" w:line="312" w:lineRule="auto"/>
      </w:pPr>
      <w:r>
        <w:rPr>
          <w:rFonts w:ascii="宋体" w:hAnsi="宋体" w:eastAsia="宋体" w:cs="宋体"/>
          <w:color w:val="000"/>
          <w:sz w:val="28"/>
          <w:szCs w:val="28"/>
        </w:rPr>
        <w:t xml:space="preserve">第一条 遵照“法人管项目”的精神，为加强对集团公司新(在)建隧道工程施工质量的管理，及时消除质量隐患，保证隧道施工质量，制定本管理办法。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本管理办法适用于集团公司新(在)建隧道工程施工质量的内部监控检测。</w:t>
      </w:r>
    </w:p>
    <w:p>
      <w:pPr>
        <w:ind w:left="0" w:right="0" w:firstLine="560"/>
        <w:spacing w:before="450" w:after="450" w:line="312" w:lineRule="auto"/>
      </w:pPr>
      <w:r>
        <w:rPr>
          <w:rFonts w:ascii="宋体" w:hAnsi="宋体" w:eastAsia="宋体" w:cs="宋体"/>
          <w:color w:val="000"/>
          <w:sz w:val="28"/>
          <w:szCs w:val="28"/>
        </w:rPr>
        <w:t xml:space="preserve">第三条 集团公司新(在)建隧道工程必须经内部监控检测且确认合格后，方可申报“第三方检测”或竣工验收;对内部监控检测中发现的质量隐患，隧道所属项目部应认真核实并及时处理，经复验确认合格后方可申报外部检测/验收。</w:t>
      </w:r>
    </w:p>
    <w:p>
      <w:pPr>
        <w:ind w:left="0" w:right="0" w:firstLine="560"/>
        <w:spacing w:before="450" w:after="450" w:line="312" w:lineRule="auto"/>
      </w:pPr>
      <w:r>
        <w:rPr>
          <w:rFonts w:ascii="宋体" w:hAnsi="宋体" w:eastAsia="宋体" w:cs="宋体"/>
          <w:color w:val="000"/>
          <w:sz w:val="28"/>
          <w:szCs w:val="28"/>
        </w:rPr>
        <w:t xml:space="preserve">第四条 集团公司新(在)建隧道工程施工质量内部监控检测工作，由集团公司安全质量监察部(以下简称安全质量监察部)、子/分公司质量管理部门负责管理;工程所属集团(子/分公司)项目部负责组织;集团公司中心试验室(以下简称中心试验室)负责具体实施。</w:t>
      </w:r>
    </w:p>
    <w:p>
      <w:pPr>
        <w:ind w:left="0" w:right="0" w:firstLine="560"/>
        <w:spacing w:before="450" w:after="450" w:line="312" w:lineRule="auto"/>
      </w:pPr>
      <w:r>
        <w:rPr>
          <w:rFonts w:ascii="宋体" w:hAnsi="宋体" w:eastAsia="宋体" w:cs="宋体"/>
          <w:color w:val="000"/>
          <w:sz w:val="28"/>
          <w:szCs w:val="28"/>
        </w:rPr>
        <w:t xml:space="preserve">第五条 安全质量监察部是全集团新(在)建隧道工程施工质量内部监控检测的管理部门，重点负责新(在)建铁路隧道工程施工质量内部监控检测管理;子/分公司质量管理部门负责本单位施工的铁路以外的隧道工程的内部监控检测管理，并把监控检测结果及时上报安全质量监察部。工程所属集团(子/分公司)项目部，负责待检隧道统计，安排检测计划并上报安全质量监察部(子/分公司质量管理部门)，安全质量监察部(子/分公司质量管理部门)向中心试验室下达监控检测通知。</w:t>
      </w:r>
    </w:p>
    <w:p>
      <w:pPr>
        <w:ind w:left="0" w:right="0" w:firstLine="560"/>
        <w:spacing w:before="450" w:after="450" w:line="312" w:lineRule="auto"/>
      </w:pPr>
      <w:r>
        <w:rPr>
          <w:rFonts w:ascii="宋体" w:hAnsi="宋体" w:eastAsia="宋体" w:cs="宋体"/>
          <w:color w:val="000"/>
          <w:sz w:val="28"/>
          <w:szCs w:val="28"/>
        </w:rPr>
        <w:t xml:space="preserve">第六条 中心试验室是内部监控检测的具体实施部门，根据安全质量监察部(子/分公司质量管理部门)监控检测通知，在规定时间内完成监控检测工作，并及时向安全质量监察部(子/分公司质量管理部门)提交检测报告。</w:t>
      </w:r>
    </w:p>
    <w:p>
      <w:pPr>
        <w:ind w:left="0" w:right="0" w:firstLine="560"/>
        <w:spacing w:before="450" w:after="450" w:line="312" w:lineRule="auto"/>
      </w:pPr>
      <w:r>
        <w:rPr>
          <w:rFonts w:ascii="宋体" w:hAnsi="宋体" w:eastAsia="宋体" w:cs="宋体"/>
          <w:color w:val="000"/>
          <w:sz w:val="28"/>
          <w:szCs w:val="28"/>
        </w:rPr>
        <w:t xml:space="preserve">第七条 工程所属集团(子/分公司)项目部是内部监控检测的组织部门，负责监控检测工作的组织、内部配合及外部协调工作。</w:t>
      </w:r>
    </w:p>
    <w:p>
      <w:pPr>
        <w:ind w:left="0" w:right="0" w:firstLine="560"/>
        <w:spacing w:before="450" w:after="450" w:line="312" w:lineRule="auto"/>
      </w:pPr>
      <w:r>
        <w:rPr>
          <w:rFonts w:ascii="宋体" w:hAnsi="宋体" w:eastAsia="宋体" w:cs="宋体"/>
          <w:color w:val="000"/>
          <w:sz w:val="28"/>
          <w:szCs w:val="28"/>
        </w:rPr>
        <w:t xml:space="preserve">第八条 内部监控检测内容</w:t>
      </w:r>
    </w:p>
    <w:p>
      <w:pPr>
        <w:ind w:left="0" w:right="0" w:firstLine="560"/>
        <w:spacing w:before="450" w:after="450" w:line="312" w:lineRule="auto"/>
      </w:pPr>
      <w:r>
        <w:rPr>
          <w:rFonts w:ascii="宋体" w:hAnsi="宋体" w:eastAsia="宋体" w:cs="宋体"/>
          <w:color w:val="000"/>
          <w:sz w:val="28"/>
          <w:szCs w:val="28"/>
        </w:rPr>
        <w:t xml:space="preserve">1.对初期支护的内部监控检测，隧道一律在衬砌前对初期支护进行内部自查，要主动查，查每道工序，一个不漏。对查出的质量隐患处理完毕后，方可进行二衬施工。此项工作由工程所属集团(子/分公司)项目部依据衬砌进展情况自行组织检查，并把检查结果定期上报安全质量监察部(子/分公司质量管理部门)。</w:t>
      </w:r>
    </w:p>
    <w:p>
      <w:pPr>
        <w:ind w:left="0" w:right="0" w:firstLine="560"/>
        <w:spacing w:before="450" w:after="450" w:line="312" w:lineRule="auto"/>
      </w:pPr>
      <w:r>
        <w:rPr>
          <w:rFonts w:ascii="宋体" w:hAnsi="宋体" w:eastAsia="宋体" w:cs="宋体"/>
          <w:color w:val="000"/>
          <w:sz w:val="28"/>
          <w:szCs w:val="28"/>
        </w:rPr>
        <w:t xml:space="preserve">2.隧道衬砌长度达到300米(长度小于500米隧道不大于全长二分之一)，具备检测条件，由安全质量监察部(子/分公司质量管理部门)组织对隧道进行内部监控检测。依据检测结果，对质量隐患较大的隧道，增加一至二次内部监控检测。</w:t>
      </w:r>
    </w:p>
    <w:p>
      <w:pPr>
        <w:ind w:left="0" w:right="0" w:firstLine="560"/>
        <w:spacing w:before="450" w:after="450" w:line="312" w:lineRule="auto"/>
      </w:pPr>
      <w:r>
        <w:rPr>
          <w:rFonts w:ascii="宋体" w:hAnsi="宋体" w:eastAsia="宋体" w:cs="宋体"/>
          <w:color w:val="000"/>
          <w:sz w:val="28"/>
          <w:szCs w:val="28"/>
        </w:rPr>
        <w:t xml:space="preserve">3.隧道二次衬砌完成，具备检测条件，且在“第三方检测”或竣工验收之前，由安全质量监察部(子/分公司质量管理部门)组织对全隧道进行内部监控检测。</w:t>
      </w:r>
    </w:p>
    <w:p>
      <w:pPr>
        <w:ind w:left="0" w:right="0" w:firstLine="560"/>
        <w:spacing w:before="450" w:after="450" w:line="312" w:lineRule="auto"/>
      </w:pPr>
      <w:r>
        <w:rPr>
          <w:rFonts w:ascii="宋体" w:hAnsi="宋体" w:eastAsia="宋体" w:cs="宋体"/>
          <w:color w:val="000"/>
          <w:sz w:val="28"/>
          <w:szCs w:val="28"/>
        </w:rPr>
        <w:t xml:space="preserve">第九条 内部监控检测方法</w:t>
      </w:r>
    </w:p>
    <w:p>
      <w:pPr>
        <w:ind w:left="0" w:right="0" w:firstLine="560"/>
        <w:spacing w:before="450" w:after="450" w:line="312" w:lineRule="auto"/>
      </w:pPr>
      <w:r>
        <w:rPr>
          <w:rFonts w:ascii="宋体" w:hAnsi="宋体" w:eastAsia="宋体" w:cs="宋体"/>
          <w:color w:val="000"/>
          <w:sz w:val="28"/>
          <w:szCs w:val="28"/>
        </w:rPr>
        <w:t xml:space="preserve">电磁波反射法(即地质雷达法)、钻孔检查法。</w:t>
      </w:r>
    </w:p>
    <w:p>
      <w:pPr>
        <w:ind w:left="0" w:right="0" w:firstLine="560"/>
        <w:spacing w:before="450" w:after="450" w:line="312" w:lineRule="auto"/>
      </w:pPr>
      <w:r>
        <w:rPr>
          <w:rFonts w:ascii="宋体" w:hAnsi="宋体" w:eastAsia="宋体" w:cs="宋体"/>
          <w:color w:val="000"/>
          <w:sz w:val="28"/>
          <w:szCs w:val="28"/>
        </w:rPr>
        <w:t xml:space="preserve">第十条 内部监控检测参数</w:t>
      </w:r>
    </w:p>
    <w:p>
      <w:pPr>
        <w:ind w:left="0" w:right="0" w:firstLine="560"/>
        <w:spacing w:before="450" w:after="450" w:line="312" w:lineRule="auto"/>
      </w:pPr>
      <w:r>
        <w:rPr>
          <w:rFonts w:ascii="宋体" w:hAnsi="宋体" w:eastAsia="宋体" w:cs="宋体"/>
          <w:color w:val="000"/>
          <w:sz w:val="28"/>
          <w:szCs w:val="28"/>
        </w:rPr>
        <w:t xml:space="preserve">隧道初支及二次衬砌背后密实度、二次衬砌厚度、钢筋及钢拱架的分布、防排水。</w:t>
      </w:r>
    </w:p>
    <w:p>
      <w:pPr>
        <w:ind w:left="0" w:right="0" w:firstLine="560"/>
        <w:spacing w:before="450" w:after="450" w:line="312" w:lineRule="auto"/>
      </w:pPr>
      <w:r>
        <w:rPr>
          <w:rFonts w:ascii="宋体" w:hAnsi="宋体" w:eastAsia="宋体" w:cs="宋体"/>
          <w:color w:val="000"/>
          <w:sz w:val="28"/>
          <w:szCs w:val="28"/>
        </w:rPr>
        <w:t xml:space="preserve">第十一条 内部监控检测前，由工程所属集团(子/分公司)项目部组织中心试验室向被检隧道施工单位下达监控检测准备作业指导书。</w:t>
      </w:r>
    </w:p>
    <w:p>
      <w:pPr>
        <w:ind w:left="0" w:right="0" w:firstLine="560"/>
        <w:spacing w:before="450" w:after="450" w:line="312" w:lineRule="auto"/>
      </w:pPr>
      <w:r>
        <w:rPr>
          <w:rFonts w:ascii="宋体" w:hAnsi="宋体" w:eastAsia="宋体" w:cs="宋体"/>
          <w:color w:val="000"/>
          <w:sz w:val="28"/>
          <w:szCs w:val="28"/>
        </w:rPr>
        <w:t xml:space="preserve">第十二条 被检隧道施工单位依据作业指导书要求，做好充分准备并配合中心试验室完成现场检测工作。</w:t>
      </w:r>
    </w:p>
    <w:p>
      <w:pPr>
        <w:ind w:left="0" w:right="0" w:firstLine="560"/>
        <w:spacing w:before="450" w:after="450" w:line="312" w:lineRule="auto"/>
      </w:pPr>
      <w:r>
        <w:rPr>
          <w:rFonts w:ascii="宋体" w:hAnsi="宋体" w:eastAsia="宋体" w:cs="宋体"/>
          <w:color w:val="000"/>
          <w:sz w:val="28"/>
          <w:szCs w:val="28"/>
        </w:rPr>
        <w:t xml:space="preserve">第十三条 内部监控检测工作完成后，接受监控检测施工单位确认其检测结果及工作量;中心试验室向安全质量监察部(子/分公司质量管理部门)、工程所属集团(子/分公司)项目部提交监控检测报告。</w:t>
      </w:r>
    </w:p>
    <w:p>
      <w:pPr>
        <w:ind w:left="0" w:right="0" w:firstLine="560"/>
        <w:spacing w:before="450" w:after="450" w:line="312" w:lineRule="auto"/>
      </w:pPr>
      <w:r>
        <w:rPr>
          <w:rFonts w:ascii="宋体" w:hAnsi="宋体" w:eastAsia="宋体" w:cs="宋体"/>
          <w:color w:val="000"/>
          <w:sz w:val="28"/>
          <w:szCs w:val="28"/>
        </w:rPr>
        <w:t xml:space="preserve">第十四条 对于监控检测中发现的质量隐患，由工程所属集团(子/分公司)项目部组织实施整改后，上报复检计划。</w:t>
      </w:r>
    </w:p>
    <w:p>
      <w:pPr>
        <w:ind w:left="0" w:right="0" w:firstLine="560"/>
        <w:spacing w:before="450" w:after="450" w:line="312" w:lineRule="auto"/>
      </w:pPr>
      <w:r>
        <w:rPr>
          <w:rFonts w:ascii="宋体" w:hAnsi="宋体" w:eastAsia="宋体" w:cs="宋体"/>
          <w:color w:val="000"/>
          <w:sz w:val="28"/>
          <w:szCs w:val="28"/>
        </w:rPr>
        <w:t xml:space="preserve">第十五条 中心试验室要确保检测行为及数据的科学、公正、准确，对检测行为、检测结论负完全责任。</w:t>
      </w:r>
    </w:p>
    <w:p>
      <w:pPr>
        <w:ind w:left="0" w:right="0" w:firstLine="560"/>
        <w:spacing w:before="450" w:after="450" w:line="312" w:lineRule="auto"/>
      </w:pPr>
      <w:r>
        <w:rPr>
          <w:rFonts w:ascii="宋体" w:hAnsi="宋体" w:eastAsia="宋体" w:cs="宋体"/>
          <w:color w:val="000"/>
          <w:sz w:val="28"/>
          <w:szCs w:val="28"/>
        </w:rPr>
        <w:t xml:space="preserve">第十六条 内部监控检测结果，由安全质量监察部(子/分公司质量管理部门)通知相关部门，并按集团公司保密法严格执行。</w:t>
      </w:r>
    </w:p>
    <w:p>
      <w:pPr>
        <w:ind w:left="0" w:right="0" w:firstLine="560"/>
        <w:spacing w:before="450" w:after="450" w:line="312" w:lineRule="auto"/>
      </w:pPr>
      <w:r>
        <w:rPr>
          <w:rFonts w:ascii="宋体" w:hAnsi="宋体" w:eastAsia="宋体" w:cs="宋体"/>
          <w:color w:val="000"/>
          <w:sz w:val="28"/>
          <w:szCs w:val="28"/>
        </w:rPr>
        <w:t xml:space="preserve">第十七条 以每座隧道为单位，以该隧道的内部监控检测结论为依据，每年对参检的隧道进行一次监控检测质量评比，并按集团公司《工程质量管理办法》、《工程质量奖罚规定》进行奖罚。</w:t>
      </w:r>
    </w:p>
    <w:p>
      <w:pPr>
        <w:ind w:left="0" w:right="0" w:firstLine="560"/>
        <w:spacing w:before="450" w:after="450" w:line="312" w:lineRule="auto"/>
      </w:pPr>
      <w:r>
        <w:rPr>
          <w:rFonts w:ascii="宋体" w:hAnsi="宋体" w:eastAsia="宋体" w:cs="宋体"/>
          <w:color w:val="000"/>
          <w:sz w:val="28"/>
          <w:szCs w:val="28"/>
        </w:rPr>
        <w:t xml:space="preserve">第十八条 检测费用，由安全质量监察部按季度报集团公司财务部支付(子/分公司项目费用转各子/分公司)。初期支护:每次每条测线每延米10元;二次衬砌:每次每条测线每延米6元。</w:t>
      </w:r>
    </w:p>
    <w:p>
      <w:pPr>
        <w:ind w:left="0" w:right="0" w:firstLine="560"/>
        <w:spacing w:before="450" w:after="450" w:line="312" w:lineRule="auto"/>
      </w:pPr>
      <w:r>
        <w:rPr>
          <w:rFonts w:ascii="宋体" w:hAnsi="宋体" w:eastAsia="宋体" w:cs="宋体"/>
          <w:color w:val="000"/>
          <w:sz w:val="28"/>
          <w:szCs w:val="28"/>
        </w:rPr>
        <w:t xml:space="preserve">第十九条 对铁路以外隧道工程监控检测单位的选择，由工程所属子/分公司自行决定，但为保证检测结果的可控性，原则上要选用集团内部的检测单位。</w:t>
      </w:r>
    </w:p>
    <w:p>
      <w:pPr>
        <w:ind w:left="0" w:right="0" w:firstLine="560"/>
        <w:spacing w:before="450" w:after="450" w:line="312" w:lineRule="auto"/>
      </w:pPr>
      <w:r>
        <w:rPr>
          <w:rFonts w:ascii="宋体" w:hAnsi="宋体" w:eastAsia="宋体" w:cs="宋体"/>
          <w:color w:val="000"/>
          <w:sz w:val="28"/>
          <w:szCs w:val="28"/>
        </w:rPr>
        <w:t xml:space="preserve">第二十条 本办法由安全质量监察部负责解释。</w:t>
      </w:r>
    </w:p>
    <w:p>
      <w:pPr>
        <w:ind w:left="0" w:right="0" w:firstLine="560"/>
        <w:spacing w:before="450" w:after="450" w:line="312" w:lineRule="auto"/>
      </w:pPr>
      <w:r>
        <w:rPr>
          <w:rFonts w:ascii="宋体" w:hAnsi="宋体" w:eastAsia="宋体" w:cs="宋体"/>
          <w:color w:val="000"/>
          <w:sz w:val="28"/>
          <w:szCs w:val="28"/>
        </w:rPr>
        <w:t xml:space="preserve">第二十一条 本办法自公布之日起实施。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质量监控管理制度及流程篇二</w:t>
      </w:r>
    </w:p>
    <w:p>
      <w:pPr>
        <w:ind w:left="0" w:right="0" w:firstLine="560"/>
        <w:spacing w:before="450" w:after="450" w:line="312" w:lineRule="auto"/>
      </w:pPr>
      <w:r>
        <w:rPr>
          <w:rFonts w:ascii="宋体" w:hAnsi="宋体" w:eastAsia="宋体" w:cs="宋体"/>
          <w:color w:val="000"/>
          <w:sz w:val="28"/>
          <w:szCs w:val="28"/>
        </w:rPr>
        <w:t xml:space="preserve">管理处对专业清洁公司服务质量的监控制度</w:t>
      </w:r>
    </w:p>
    <w:p>
      <w:pPr>
        <w:ind w:left="0" w:right="0" w:firstLine="560"/>
        <w:spacing w:before="450" w:after="450" w:line="312" w:lineRule="auto"/>
      </w:pPr>
      <w:r>
        <w:rPr>
          <w:rFonts w:ascii="宋体" w:hAnsi="宋体" w:eastAsia="宋体" w:cs="宋体"/>
          <w:color w:val="000"/>
          <w:sz w:val="28"/>
          <w:szCs w:val="28"/>
        </w:rPr>
        <w:t xml:space="preserve">(1监控办法</w:t>
      </w:r>
    </w:p>
    <w:p>
      <w:pPr>
        <w:ind w:left="0" w:right="0" w:firstLine="560"/>
        <w:spacing w:before="450" w:after="450" w:line="312" w:lineRule="auto"/>
      </w:pPr>
      <w:r>
        <w:rPr>
          <w:rFonts w:ascii="宋体" w:hAnsi="宋体" w:eastAsia="宋体" w:cs="宋体"/>
          <w:color w:val="000"/>
          <w:sz w:val="28"/>
          <w:szCs w:val="28"/>
        </w:rPr>
        <w:t xml:space="preserve">1.日检</w:t>
      </w:r>
    </w:p>
    <w:p>
      <w:pPr>
        <w:ind w:left="0" w:right="0" w:firstLine="560"/>
        <w:spacing w:before="450" w:after="450" w:line="312" w:lineRule="auto"/>
      </w:pPr>
      <w:r>
        <w:rPr>
          <w:rFonts w:ascii="宋体" w:hAnsi="宋体" w:eastAsia="宋体" w:cs="宋体"/>
          <w:color w:val="000"/>
          <w:sz w:val="28"/>
          <w:szCs w:val="28"/>
        </w:rPr>
        <w:t xml:space="preserve">助理(领班)对清洁服务质量每日进行检查，并将检查的结果记录在《清洁服务日检查表》上;</w:t>
      </w:r>
    </w:p>
    <w:p>
      <w:pPr>
        <w:ind w:left="0" w:right="0" w:firstLine="560"/>
        <w:spacing w:before="450" w:after="450" w:line="312" w:lineRule="auto"/>
      </w:pPr>
      <w:r>
        <w:rPr>
          <w:rFonts w:ascii="宋体" w:hAnsi="宋体" w:eastAsia="宋体" w:cs="宋体"/>
          <w:color w:val="000"/>
          <w:sz w:val="28"/>
          <w:szCs w:val="28"/>
        </w:rPr>
        <w:t xml:space="preserve">2.周检</w:t>
      </w:r>
    </w:p>
    <w:p>
      <w:pPr>
        <w:ind w:left="0" w:right="0" w:firstLine="560"/>
        <w:spacing w:before="450" w:after="450" w:line="312" w:lineRule="auto"/>
      </w:pPr>
      <w:r>
        <w:rPr>
          <w:rFonts w:ascii="宋体" w:hAnsi="宋体" w:eastAsia="宋体" w:cs="宋体"/>
          <w:color w:val="000"/>
          <w:sz w:val="28"/>
          <w:szCs w:val="28"/>
        </w:rPr>
        <w:t xml:space="preserve">随选一天，由助理、领班、清洁公司驻本区负责人一起进行检查，并填写《清洁服务周检表》;</w:t>
      </w:r>
    </w:p>
    <w:p>
      <w:pPr>
        <w:ind w:left="0" w:right="0" w:firstLine="560"/>
        <w:spacing w:before="450" w:after="450" w:line="312" w:lineRule="auto"/>
      </w:pPr>
      <w:r>
        <w:rPr>
          <w:rFonts w:ascii="宋体" w:hAnsi="宋体" w:eastAsia="宋体" w:cs="宋体"/>
          <w:color w:val="000"/>
          <w:sz w:val="28"/>
          <w:szCs w:val="28"/>
        </w:rPr>
        <w:t xml:space="preserve">3.月检</w:t>
      </w:r>
    </w:p>
    <w:p>
      <w:pPr>
        <w:ind w:left="0" w:right="0" w:firstLine="560"/>
        <w:spacing w:before="450" w:after="450" w:line="312" w:lineRule="auto"/>
      </w:pPr>
      <w:r>
        <w:rPr>
          <w:rFonts w:ascii="宋体" w:hAnsi="宋体" w:eastAsia="宋体" w:cs="宋体"/>
          <w:color w:val="000"/>
          <w:sz w:val="28"/>
          <w:szCs w:val="28"/>
        </w:rPr>
        <w:t xml:space="preserve">每月的月尾，由公司技术部派员、管理处经理、助理、领班参加，对管辖范围环境卫生状况进行一次全面的大检查，将检查结果记录在《清洁服务质量月检表》上。</w:t>
      </w:r>
    </w:p>
    <w:p>
      <w:pPr>
        <w:ind w:left="0" w:right="0" w:firstLine="560"/>
        <w:spacing w:before="450" w:after="450" w:line="312" w:lineRule="auto"/>
      </w:pPr>
      <w:r>
        <w:rPr>
          <w:rFonts w:ascii="宋体" w:hAnsi="宋体" w:eastAsia="宋体" w:cs="宋体"/>
          <w:color w:val="000"/>
          <w:sz w:val="28"/>
          <w:szCs w:val="28"/>
        </w:rPr>
        <w:t xml:space="preserve">(2质量考评</w:t>
      </w:r>
    </w:p>
    <w:p>
      <w:pPr>
        <w:ind w:left="0" w:right="0" w:firstLine="560"/>
        <w:spacing w:before="450" w:after="450" w:line="312" w:lineRule="auto"/>
      </w:pPr>
      <w:r>
        <w:rPr>
          <w:rFonts w:ascii="宋体" w:hAnsi="宋体" w:eastAsia="宋体" w:cs="宋体"/>
          <w:color w:val="000"/>
          <w:sz w:val="28"/>
          <w:szCs w:val="28"/>
        </w:rPr>
        <w:t xml:space="preserve">每月一次，对当月日检、周检、月检的结果，对照《清洁服务委托合同》中的〈清洁服务标准〉进行总结考评。考评成绩作为整体清洁服务质量的依据。</w:t>
      </w:r>
    </w:p>
    <w:p>
      <w:pPr>
        <w:ind w:left="0" w:right="0" w:firstLine="560"/>
        <w:spacing w:before="450" w:after="450" w:line="312" w:lineRule="auto"/>
      </w:pPr>
      <w:r>
        <w:rPr>
          <w:rFonts w:ascii="宋体" w:hAnsi="宋体" w:eastAsia="宋体" w:cs="宋体"/>
          <w:color w:val="000"/>
          <w:sz w:val="28"/>
          <w:szCs w:val="28"/>
        </w:rPr>
        <w:t xml:space="preserve">(3处理办法</w:t>
      </w:r>
    </w:p>
    <w:p>
      <w:pPr>
        <w:ind w:left="0" w:right="0" w:firstLine="560"/>
        <w:spacing w:before="450" w:after="450" w:line="312" w:lineRule="auto"/>
      </w:pPr>
      <w:r>
        <w:rPr>
          <w:rFonts w:ascii="宋体" w:hAnsi="宋体" w:eastAsia="宋体" w:cs="宋体"/>
          <w:color w:val="000"/>
          <w:sz w:val="28"/>
          <w:szCs w:val="28"/>
        </w:rPr>
        <w:t xml:space="preserve">4.对以上检查中发现的轻微不合格项目，及时通知清洁人员予以处理，并做好记录，清洁人员接到通知后处理的时间不得超过1小时;</w:t>
      </w:r>
    </w:p>
    <w:p>
      <w:pPr>
        <w:ind w:left="0" w:right="0" w:firstLine="560"/>
        <w:spacing w:before="450" w:after="450" w:line="312" w:lineRule="auto"/>
      </w:pPr>
      <w:r>
        <w:rPr>
          <w:rFonts w:ascii="宋体" w:hAnsi="宋体" w:eastAsia="宋体" w:cs="宋体"/>
          <w:color w:val="000"/>
          <w:sz w:val="28"/>
          <w:szCs w:val="28"/>
        </w:rPr>
        <w:t xml:space="preserve">5.工作量较大的项目，填写“报事单”，清洁公司须按“报事单”上规定的时间内完成并回复管理处;</w:t>
      </w:r>
    </w:p>
    <w:p>
      <w:pPr>
        <w:ind w:left="0" w:right="0" w:firstLine="560"/>
        <w:spacing w:before="450" w:after="450" w:line="312" w:lineRule="auto"/>
      </w:pPr>
      <w:r>
        <w:rPr>
          <w:rFonts w:ascii="宋体" w:hAnsi="宋体" w:eastAsia="宋体" w:cs="宋体"/>
          <w:color w:val="000"/>
          <w:sz w:val="28"/>
          <w:szCs w:val="28"/>
        </w:rPr>
        <w:t xml:space="preserve">6.如每月出现日检四次、周检两次有不合格项目的，报经理及公司技术部，并按《清洁服务委托合同》的有关条款进行扣罚处理。</w:t>
      </w:r>
    </w:p>
    <w:p>
      <w:pPr>
        <w:ind w:left="0" w:right="0" w:firstLine="560"/>
        <w:spacing w:before="450" w:after="450" w:line="312" w:lineRule="auto"/>
      </w:pPr>
      <w:r>
        <w:rPr>
          <w:rFonts w:ascii="宋体" w:hAnsi="宋体" w:eastAsia="宋体" w:cs="宋体"/>
          <w:color w:val="000"/>
          <w:sz w:val="28"/>
          <w:szCs w:val="28"/>
        </w:rPr>
        <w:t xml:space="preserve">7.对日常检查或月检不符合要求的限期清洁公司进行整改，对未按期进行整改的必须进行扣罚处理，并报呈业主/业委会。</w:t>
      </w:r>
    </w:p>
    <w:p>
      <w:pPr>
        <w:ind w:left="0" w:right="0" w:firstLine="560"/>
        <w:spacing w:before="450" w:after="450" w:line="312" w:lineRule="auto"/>
      </w:pPr>
      <w:r>
        <w:rPr>
          <w:rFonts w:ascii="黑体" w:hAnsi="黑体" w:eastAsia="黑体" w:cs="黑体"/>
          <w:color w:val="000000"/>
          <w:sz w:val="34"/>
          <w:szCs w:val="34"/>
          <w:b w:val="1"/>
          <w:bCs w:val="1"/>
        </w:rPr>
        <w:t xml:space="preserve">质量监控管理制度及流程篇三</w:t>
      </w:r>
    </w:p>
    <w:p>
      <w:pPr>
        <w:ind w:left="0" w:right="0" w:firstLine="560"/>
        <w:spacing w:before="450" w:after="450" w:line="312" w:lineRule="auto"/>
      </w:pPr>
      <w:r>
        <w:rPr>
          <w:rFonts w:ascii="宋体" w:hAnsi="宋体" w:eastAsia="宋体" w:cs="宋体"/>
          <w:color w:val="000"/>
          <w:sz w:val="28"/>
          <w:szCs w:val="28"/>
        </w:rPr>
        <w:t xml:space="preserve">小区质量保修阶段工程和设备管理监控规程</w:t>
      </w:r>
    </w:p>
    <w:p>
      <w:pPr>
        <w:ind w:left="0" w:right="0" w:firstLine="560"/>
        <w:spacing w:before="450" w:after="450" w:line="312" w:lineRule="auto"/>
      </w:pPr>
      <w:r>
        <w:rPr>
          <w:rFonts w:ascii="宋体" w:hAnsi="宋体" w:eastAsia="宋体" w:cs="宋体"/>
          <w:color w:val="000"/>
          <w:sz w:val="28"/>
          <w:szCs w:val="28"/>
        </w:rPr>
        <w:t xml:space="preserve">为入伙后房屋、设备设施进入免费保修阶段提供操作指引，以便及时处理客户报修和确保各类设备设施正常安全运行。</w:t>
      </w:r>
    </w:p>
    <w:p>
      <w:pPr>
        <w:ind w:left="0" w:right="0" w:firstLine="560"/>
        <w:spacing w:before="450" w:after="450" w:line="312" w:lineRule="auto"/>
      </w:pPr>
      <w:r>
        <w:rPr>
          <w:rFonts w:ascii="宋体" w:hAnsi="宋体" w:eastAsia="宋体" w:cs="宋体"/>
          <w:color w:val="000"/>
          <w:sz w:val="28"/>
          <w:szCs w:val="28"/>
        </w:rPr>
        <w:t xml:space="preserve">适用于房地产开发公司和其下属的物业管理公司（以下称地产、物业)。</w:t>
      </w:r>
    </w:p>
    <w:p>
      <w:pPr>
        <w:ind w:left="0" w:right="0" w:firstLine="560"/>
        <w:spacing w:before="450" w:after="450" w:line="312" w:lineRule="auto"/>
      </w:pPr>
      <w:r>
        <w:rPr>
          <w:rFonts w:ascii="宋体" w:hAnsi="宋体" w:eastAsia="宋体" w:cs="宋体"/>
          <w:color w:val="000"/>
          <w:sz w:val="28"/>
          <w:szCs w:val="28"/>
        </w:rPr>
        <w:t xml:space="preserve">3.1物业公司负责编制、发布和修订本工作规程。</w:t>
      </w:r>
    </w:p>
    <w:p>
      <w:pPr>
        <w:ind w:left="0" w:right="0" w:firstLine="560"/>
        <w:spacing w:before="450" w:after="450" w:line="312" w:lineRule="auto"/>
      </w:pPr>
      <w:r>
        <w:rPr>
          <w:rFonts w:ascii="宋体" w:hAnsi="宋体" w:eastAsia="宋体" w:cs="宋体"/>
          <w:color w:val="000"/>
          <w:sz w:val="28"/>
          <w:szCs w:val="28"/>
        </w:rPr>
        <w:t xml:space="preserve">3.2地产公司工程部负责对入伙及保修阶段工程质量问题的处理。</w:t>
      </w:r>
    </w:p>
    <w:p>
      <w:pPr>
        <w:ind w:left="0" w:right="0" w:firstLine="560"/>
        <w:spacing w:before="450" w:after="450" w:line="312" w:lineRule="auto"/>
      </w:pPr>
      <w:r>
        <w:rPr>
          <w:rFonts w:ascii="宋体" w:hAnsi="宋体" w:eastAsia="宋体" w:cs="宋体"/>
          <w:color w:val="000"/>
          <w:sz w:val="28"/>
          <w:szCs w:val="28"/>
        </w:rPr>
        <w:t xml:space="preserve">3.3地产工程部负责监督、督促各施工单位工程质量问题的处理工作。</w:t>
      </w:r>
    </w:p>
    <w:p>
      <w:pPr>
        <w:ind w:left="0" w:right="0" w:firstLine="560"/>
        <w:spacing w:before="450" w:after="450" w:line="312" w:lineRule="auto"/>
      </w:pPr>
      <w:r>
        <w:rPr>
          <w:rFonts w:ascii="宋体" w:hAnsi="宋体" w:eastAsia="宋体" w:cs="宋体"/>
          <w:color w:val="000"/>
          <w:sz w:val="28"/>
          <w:szCs w:val="28"/>
        </w:rPr>
        <w:t xml:space="preserve">3.4地产对保修期内的房屋和设备质量问题承担管理责任。</w:t>
      </w:r>
    </w:p>
    <w:p>
      <w:pPr>
        <w:ind w:left="0" w:right="0" w:firstLine="560"/>
        <w:spacing w:before="450" w:after="450" w:line="312" w:lineRule="auto"/>
      </w:pPr>
      <w:r>
        <w:rPr>
          <w:rFonts w:ascii="宋体" w:hAnsi="宋体" w:eastAsia="宋体" w:cs="宋体"/>
          <w:color w:val="000"/>
          <w:sz w:val="28"/>
          <w:szCs w:val="28"/>
        </w:rPr>
        <w:t xml:space="preserve">3.5物业公司负责在保修阶段对设备设施进行日常管理和巡查。</w:t>
      </w:r>
    </w:p>
    <w:p>
      <w:pPr>
        <w:ind w:left="0" w:right="0" w:firstLine="560"/>
        <w:spacing w:before="450" w:after="450" w:line="312" w:lineRule="auto"/>
      </w:pPr>
      <w:r>
        <w:rPr>
          <w:rFonts w:ascii="宋体" w:hAnsi="宋体" w:eastAsia="宋体" w:cs="宋体"/>
          <w:color w:val="000"/>
          <w:sz w:val="28"/>
          <w:szCs w:val="28"/>
        </w:rPr>
        <w:t xml:space="preserve">4.1工程质量问题处理方法</w:t>
      </w:r>
    </w:p>
    <w:p>
      <w:pPr>
        <w:ind w:left="0" w:right="0" w:firstLine="560"/>
        <w:spacing w:before="450" w:after="450" w:line="312" w:lineRule="auto"/>
      </w:pPr>
      <w:r>
        <w:rPr>
          <w:rFonts w:ascii="宋体" w:hAnsi="宋体" w:eastAsia="宋体" w:cs="宋体"/>
          <w:color w:val="000"/>
          <w:sz w:val="28"/>
          <w:szCs w:val="28"/>
        </w:rPr>
        <w:t xml:space="preserve">4.1.1地产在入伙前，需结合具体情况确定工程质量返修的管理办法。目前工程质</w:t>
      </w:r>
    </w:p>
    <w:p>
      <w:pPr>
        <w:ind w:left="0" w:right="0" w:firstLine="560"/>
        <w:spacing w:before="450" w:after="450" w:line="312" w:lineRule="auto"/>
      </w:pPr>
      <w:r>
        <w:rPr>
          <w:rFonts w:ascii="宋体" w:hAnsi="宋体" w:eastAsia="宋体" w:cs="宋体"/>
          <w:color w:val="000"/>
          <w:sz w:val="28"/>
          <w:szCs w:val="28"/>
        </w:rPr>
        <w:t xml:space="preserve">量返修问题的处理主要有两种方式：a、由地产直接负责跟进处理；b、地产委托物业代理跟进服务。</w:t>
      </w:r>
    </w:p>
    <w:p>
      <w:pPr>
        <w:ind w:left="0" w:right="0" w:firstLine="560"/>
        <w:spacing w:before="450" w:after="450" w:line="312" w:lineRule="auto"/>
      </w:pPr>
      <w:r>
        <w:rPr>
          <w:rFonts w:ascii="宋体" w:hAnsi="宋体" w:eastAsia="宋体" w:cs="宋体"/>
          <w:color w:val="000"/>
          <w:sz w:val="28"/>
          <w:szCs w:val="28"/>
        </w:rPr>
        <w:t xml:space="preserve">4.1.1.1由地产直接负责跟进处理</w:t>
      </w:r>
    </w:p>
    <w:p>
      <w:pPr>
        <w:ind w:left="0" w:right="0" w:firstLine="560"/>
        <w:spacing w:before="450" w:after="450" w:line="312" w:lineRule="auto"/>
      </w:pPr>
      <w:r>
        <w:rPr>
          <w:rFonts w:ascii="宋体" w:hAnsi="宋体" w:eastAsia="宋体" w:cs="宋体"/>
          <w:color w:val="000"/>
          <w:sz w:val="28"/>
          <w:szCs w:val="28"/>
        </w:rPr>
        <w:t xml:space="preserve">1)物业任一部门接到客户反映的工程质量问题时，须予以记录，并反馈至地产相关部门；</w:t>
      </w:r>
    </w:p>
    <w:p>
      <w:pPr>
        <w:ind w:left="0" w:right="0" w:firstLine="560"/>
        <w:spacing w:before="450" w:after="450" w:line="312" w:lineRule="auto"/>
      </w:pPr>
      <w:r>
        <w:rPr>
          <w:rFonts w:ascii="宋体" w:hAnsi="宋体" w:eastAsia="宋体" w:cs="宋体"/>
          <w:color w:val="000"/>
          <w:sz w:val="28"/>
          <w:szCs w:val="28"/>
        </w:rPr>
        <w:t xml:space="preserve">2)地产相关部门通知施工方并会诊、约定维修时间，跟进、验收、交付、记录等，并将处理信息反馈给物业，以便协助处理和跟进；</w:t>
      </w:r>
    </w:p>
    <w:p>
      <w:pPr>
        <w:ind w:left="0" w:right="0" w:firstLine="560"/>
        <w:spacing w:before="450" w:after="450" w:line="312" w:lineRule="auto"/>
      </w:pPr>
      <w:r>
        <w:rPr>
          <w:rFonts w:ascii="宋体" w:hAnsi="宋体" w:eastAsia="宋体" w:cs="宋体"/>
          <w:color w:val="000"/>
          <w:sz w:val="28"/>
          <w:szCs w:val="28"/>
        </w:rPr>
        <w:t xml:space="preserve">3)地产工程部每月需统计并填报《工程质量保修记录表》，并报地产总公司；</w:t>
      </w:r>
    </w:p>
    <w:p>
      <w:pPr>
        <w:ind w:left="0" w:right="0" w:firstLine="560"/>
        <w:spacing w:before="450" w:after="450" w:line="312" w:lineRule="auto"/>
      </w:pPr>
      <w:r>
        <w:rPr>
          <w:rFonts w:ascii="宋体" w:hAnsi="宋体" w:eastAsia="宋体" w:cs="宋体"/>
          <w:color w:val="000"/>
          <w:sz w:val="28"/>
          <w:szCs w:val="28"/>
        </w:rPr>
        <w:t xml:space="preserve">4)在处理过程中，积极与客户进行沟通，防止问题的升级。</w:t>
      </w:r>
    </w:p>
    <w:p>
      <w:pPr>
        <w:ind w:left="0" w:right="0" w:firstLine="560"/>
        <w:spacing w:before="450" w:after="450" w:line="312" w:lineRule="auto"/>
      </w:pPr>
      <w:r>
        <w:rPr>
          <w:rFonts w:ascii="宋体" w:hAnsi="宋体" w:eastAsia="宋体" w:cs="宋体"/>
          <w:color w:val="000"/>
          <w:sz w:val="28"/>
          <w:szCs w:val="28"/>
        </w:rPr>
        <w:t xml:space="preserve">4.1.1.2地产委托物业代理跟进服务</w:t>
      </w:r>
    </w:p>
    <w:p>
      <w:pPr>
        <w:ind w:left="0" w:right="0" w:firstLine="560"/>
        <w:spacing w:before="450" w:after="450" w:line="312" w:lineRule="auto"/>
      </w:pPr>
      <w:r>
        <w:rPr>
          <w:rFonts w:ascii="宋体" w:hAnsi="宋体" w:eastAsia="宋体" w:cs="宋体"/>
          <w:color w:val="000"/>
          <w:sz w:val="28"/>
          <w:szCs w:val="28"/>
        </w:rPr>
        <w:t xml:space="preserve">1)地产与物业在入伙前签订工程返修委托代理合同或施工方、地产、物业签定三方协议，明确工作方法及相关责任；</w:t>
      </w:r>
    </w:p>
    <w:p>
      <w:pPr>
        <w:ind w:left="0" w:right="0" w:firstLine="560"/>
        <w:spacing w:before="450" w:after="450" w:line="312" w:lineRule="auto"/>
      </w:pPr>
      <w:r>
        <w:rPr>
          <w:rFonts w:ascii="宋体" w:hAnsi="宋体" w:eastAsia="宋体" w:cs="宋体"/>
          <w:color w:val="000"/>
          <w:sz w:val="28"/>
          <w:szCs w:val="28"/>
        </w:rPr>
        <w:t xml:space="preserve">2)为物业便于管理，地产并将施工方的保证金转至物业直接管理。物业内部须制订保证金的扣罚审批流程，并将扣罚标准通知施工方；</w:t>
      </w:r>
    </w:p>
    <w:p>
      <w:pPr>
        <w:ind w:left="0" w:right="0" w:firstLine="560"/>
        <w:spacing w:before="450" w:after="450" w:line="312" w:lineRule="auto"/>
      </w:pPr>
      <w:r>
        <w:rPr>
          <w:rFonts w:ascii="宋体" w:hAnsi="宋体" w:eastAsia="宋体" w:cs="宋体"/>
          <w:color w:val="000"/>
          <w:sz w:val="28"/>
          <w:szCs w:val="28"/>
        </w:rPr>
        <w:t xml:space="preserve">3)物业负责受理业主报修、联系施工方会诊、约定维修时间，跟进、验收、交付、记录等工作，物业服务中心指定工程维修助理负责处理工程质量问题，</w:t>
      </w:r>
    </w:p>
    <w:p>
      <w:pPr>
        <w:ind w:left="0" w:right="0" w:firstLine="560"/>
        <w:spacing w:before="450" w:after="450" w:line="312" w:lineRule="auto"/>
      </w:pPr>
      <w:r>
        <w:rPr>
          <w:rFonts w:ascii="宋体" w:hAnsi="宋体" w:eastAsia="宋体" w:cs="宋体"/>
          <w:color w:val="000"/>
          <w:sz w:val="28"/>
          <w:szCs w:val="28"/>
        </w:rPr>
        <w:t xml:space="preserve">4)服务中心接到工程质量问题时，须进行记录，并开具《房屋返修工作记录单》，交工程维修助理负责处理。</w:t>
      </w:r>
    </w:p>
    <w:p>
      <w:pPr>
        <w:ind w:left="0" w:right="0" w:firstLine="560"/>
        <w:spacing w:before="450" w:after="450" w:line="312" w:lineRule="auto"/>
      </w:pPr>
      <w:r>
        <w:rPr>
          <w:rFonts w:ascii="宋体" w:hAnsi="宋体" w:eastAsia="宋体" w:cs="宋体"/>
          <w:color w:val="000"/>
          <w:sz w:val="28"/>
          <w:szCs w:val="28"/>
        </w:rPr>
        <w:t xml:space="preserve">5)工程维修助理联系业主进行现场查看，并将查看结果记录在《房屋返修工作记录单》上。如查看结果为业主误报或业主自身原因造成，无须维修或业主自行解决的，工程维修助理将《房屋返修工作记录单》进行存档。</w:t>
      </w:r>
    </w:p>
    <w:p>
      <w:pPr>
        <w:ind w:left="0" w:right="0" w:firstLine="560"/>
        <w:spacing w:before="450" w:after="450" w:line="312" w:lineRule="auto"/>
      </w:pPr>
      <w:r>
        <w:rPr>
          <w:rFonts w:ascii="宋体" w:hAnsi="宋体" w:eastAsia="宋体" w:cs="宋体"/>
          <w:color w:val="000"/>
          <w:sz w:val="28"/>
          <w:szCs w:val="28"/>
        </w:rPr>
        <w:t xml:space="preserve">6)确认为工程质量问题，工程维修助理通知施工单位负责人安排返修，施工单位负责人制定返修方案填写在《房屋返修工作记录单》上，并签名确认。</w:t>
      </w:r>
    </w:p>
    <w:p>
      <w:pPr>
        <w:ind w:left="0" w:right="0" w:firstLine="560"/>
        <w:spacing w:before="450" w:after="450" w:line="312" w:lineRule="auto"/>
      </w:pPr>
      <w:r>
        <w:rPr>
          <w:rFonts w:ascii="宋体" w:hAnsi="宋体" w:eastAsia="宋体" w:cs="宋体"/>
          <w:color w:val="000"/>
          <w:sz w:val="28"/>
          <w:szCs w:val="28"/>
        </w:rPr>
        <w:t xml:space="preserve">7)如保修单位不履行责任，或多次返修不成功的，由物业制定返修方案，安排返修，并填写扣款通知单交返修单位确认。</w:t>
      </w:r>
    </w:p>
    <w:p>
      <w:pPr>
        <w:ind w:left="0" w:right="0" w:firstLine="560"/>
        <w:spacing w:before="450" w:after="450" w:line="312" w:lineRule="auto"/>
      </w:pPr>
      <w:r>
        <w:rPr>
          <w:rFonts w:ascii="宋体" w:hAnsi="宋体" w:eastAsia="宋体" w:cs="宋体"/>
          <w:color w:val="000"/>
          <w:sz w:val="28"/>
          <w:szCs w:val="28"/>
        </w:rPr>
        <w:t xml:space="preserve">8)如为小修项目（五金配件、门窗配件等)，返修完毕后，工程维修助理需对业主进行回访，并将回访结果的填写在《房屋报修登记表》的备注栏。如较大维修，工程维修助理需与业主商定维修时间，与施工队进行现场交底，并与施工队负责人在《房屋维修任务书》上签名确认。工程维修助理安排施工队进场维修。维修完毕后，工程维修助理随即进行初验，合格后会同业主、施工队负责人进行验收，并请业主在《房屋返修工作记录单》上签名确认。</w:t>
      </w:r>
    </w:p>
    <w:p>
      <w:pPr>
        <w:ind w:left="0" w:right="0" w:firstLine="560"/>
        <w:spacing w:before="450" w:after="450" w:line="312" w:lineRule="auto"/>
      </w:pPr>
      <w:r>
        <w:rPr>
          <w:rFonts w:ascii="宋体" w:hAnsi="宋体" w:eastAsia="宋体" w:cs="宋体"/>
          <w:color w:val="000"/>
          <w:sz w:val="28"/>
          <w:szCs w:val="28"/>
        </w:rPr>
        <w:t xml:space="preserve">9)工程维修助理每月需汇总填报《工程质量保修记录表》报地产工程部。</w:t>
      </w:r>
    </w:p>
    <w:p>
      <w:pPr>
        <w:ind w:left="0" w:right="0" w:firstLine="560"/>
        <w:spacing w:before="450" w:after="450" w:line="312" w:lineRule="auto"/>
      </w:pPr>
      <w:r>
        <w:rPr>
          <w:rFonts w:ascii="宋体" w:hAnsi="宋体" w:eastAsia="宋体" w:cs="宋体"/>
          <w:color w:val="000"/>
          <w:sz w:val="28"/>
          <w:szCs w:val="28"/>
        </w:rPr>
        <w:t xml:space="preserve">10)工程维修助理将返修资料归档。</w:t>
      </w:r>
    </w:p>
    <w:p>
      <w:pPr>
        <w:ind w:left="0" w:right="0" w:firstLine="560"/>
        <w:spacing w:before="450" w:after="450" w:line="312" w:lineRule="auto"/>
      </w:pPr>
      <w:r>
        <w:rPr>
          <w:rFonts w:ascii="宋体" w:hAnsi="宋体" w:eastAsia="宋体" w:cs="宋体"/>
          <w:color w:val="000"/>
          <w:sz w:val="28"/>
          <w:szCs w:val="28"/>
        </w:rPr>
        <w:t xml:space="preserve">4.1.2对于业主反映的普遍公共设施配套等问题，由物业提交专题报告报地产，由地产负责处理。</w:t>
      </w:r>
    </w:p>
    <w:p>
      <w:pPr>
        <w:ind w:left="0" w:right="0" w:firstLine="560"/>
        <w:spacing w:before="450" w:after="450" w:line="312" w:lineRule="auto"/>
      </w:pPr>
      <w:r>
        <w:rPr>
          <w:rFonts w:ascii="宋体" w:hAnsi="宋体" w:eastAsia="宋体" w:cs="宋体"/>
          <w:color w:val="000"/>
          <w:sz w:val="28"/>
          <w:szCs w:val="28"/>
        </w:rPr>
        <w:t xml:space="preserve">4.2设备保修期内的管理工作</w:t>
      </w:r>
    </w:p>
    <w:p>
      <w:pPr>
        <w:ind w:left="0" w:right="0" w:firstLine="560"/>
        <w:spacing w:before="450" w:after="450" w:line="312" w:lineRule="auto"/>
      </w:pPr>
      <w:r>
        <w:rPr>
          <w:rFonts w:ascii="宋体" w:hAnsi="宋体" w:eastAsia="宋体" w:cs="宋体"/>
          <w:color w:val="000"/>
          <w:sz w:val="28"/>
          <w:szCs w:val="28"/>
        </w:rPr>
        <w:t xml:space="preserve">4.2.1地产与物业按照《新建物业接管验收指引》，办理验收手续，对部分在《物业管理委托合同》中未明确的设备设施免费维保的管理工作可一并交接给物业，同时对供应商保证金的扣罚流程共同进行确定。</w:t>
      </w:r>
    </w:p>
    <w:p>
      <w:pPr>
        <w:ind w:left="0" w:right="0" w:firstLine="560"/>
        <w:spacing w:before="450" w:after="450" w:line="312" w:lineRule="auto"/>
      </w:pPr>
      <w:r>
        <w:rPr>
          <w:rFonts w:ascii="宋体" w:hAnsi="宋体" w:eastAsia="宋体" w:cs="宋体"/>
          <w:color w:val="000"/>
          <w:sz w:val="28"/>
          <w:szCs w:val="28"/>
        </w:rPr>
        <w:t xml:space="preserve">4.2.2为在接管初期设备设施免费维保期内对施工或安装单位的维保工作进行有效监控，地产应确保移交时，提供设备设施采购及安装的合同复印件、维保作业计划、维保期限及内容和其它服务承诺的.复印件，设备设施供应商及安装单位的联系人、电话、地址等资料。</w:t>
      </w:r>
    </w:p>
    <w:p>
      <w:pPr>
        <w:ind w:left="0" w:right="0" w:firstLine="560"/>
        <w:spacing w:before="450" w:after="450" w:line="312" w:lineRule="auto"/>
      </w:pPr>
      <w:r>
        <w:rPr>
          <w:rFonts w:ascii="宋体" w:hAnsi="宋体" w:eastAsia="宋体" w:cs="宋体"/>
          <w:color w:val="000"/>
          <w:sz w:val="28"/>
          <w:szCs w:val="28"/>
        </w:rPr>
        <w:t xml:space="preserve">4.2.3物业应制定各类设备的保养作业指导书，包含对保修期内的设备设施的维修、保修监督工作，并严格按照作业指导书进行操作，填写相关质量记录。</w:t>
      </w:r>
    </w:p>
    <w:p>
      <w:pPr>
        <w:ind w:left="0" w:right="0" w:firstLine="560"/>
        <w:spacing w:before="450" w:after="450" w:line="312" w:lineRule="auto"/>
      </w:pPr>
      <w:r>
        <w:rPr>
          <w:rFonts w:ascii="宋体" w:hAnsi="宋体" w:eastAsia="宋体" w:cs="宋体"/>
          <w:color w:val="000"/>
          <w:sz w:val="28"/>
          <w:szCs w:val="28"/>
        </w:rPr>
        <w:t xml:space="preserve">4.2.4保修期内是由安装单位/供应商进行日常保养维修的，服务中心应按照维保方提供保养计划，将维修方每次到现场进行保养的情况记录在《服务供方设备保养维修记录表》上，并将日常出现的故障和服务不及时等情况在记录表中记录。</w:t>
      </w:r>
    </w:p>
    <w:p>
      <w:pPr>
        <w:ind w:left="0" w:right="0" w:firstLine="560"/>
        <w:spacing w:before="450" w:after="450" w:line="312" w:lineRule="auto"/>
      </w:pPr>
      <w:r>
        <w:rPr>
          <w:rFonts w:ascii="宋体" w:hAnsi="宋体" w:eastAsia="宋体" w:cs="宋体"/>
          <w:color w:val="000"/>
          <w:sz w:val="28"/>
          <w:szCs w:val="28"/>
        </w:rPr>
        <w:t xml:space="preserve">4.2.5电梯保修期结束后如物业公司仍须分包给社会专业公司维保的，物业公司应在电梯保修到期前二个月，着手准备供方的评估工作，确定有资格的合格供方。</w:t>
      </w:r>
    </w:p>
    <w:p>
      <w:pPr>
        <w:ind w:left="0" w:right="0" w:firstLine="560"/>
        <w:spacing w:before="450" w:after="450" w:line="312" w:lineRule="auto"/>
      </w:pPr>
      <w:r>
        <w:rPr>
          <w:rFonts w:ascii="宋体" w:hAnsi="宋体" w:eastAsia="宋体" w:cs="宋体"/>
          <w:color w:val="000"/>
          <w:sz w:val="28"/>
          <w:szCs w:val="28"/>
        </w:rPr>
        <w:t xml:space="preserve">4.2.6对于保修期内的各类设备，在出现或发现故障和问题时，服务中心应及时通知安装单位处理，如影响到业主使用的，应同时做好防范措施。服务中心将故障及处理情况进行详细记录在《保修期内设备故障处理记录表》，报送物业公司和地产公司相关部门。</w:t>
      </w:r>
    </w:p>
    <w:p>
      <w:pPr>
        <w:ind w:left="0" w:right="0" w:firstLine="560"/>
        <w:spacing w:before="450" w:after="450" w:line="312" w:lineRule="auto"/>
      </w:pPr>
      <w:r>
        <w:rPr>
          <w:rFonts w:ascii="宋体" w:hAnsi="宋体" w:eastAsia="宋体" w:cs="宋体"/>
          <w:color w:val="000"/>
          <w:sz w:val="28"/>
          <w:szCs w:val="28"/>
        </w:rPr>
        <w:t xml:space="preserve">qp-15-02工程质量和设备保修协议书</w:t>
      </w:r>
    </w:p>
    <w:p>
      <w:pPr>
        <w:ind w:left="0" w:right="0" w:firstLine="560"/>
        <w:spacing w:before="450" w:after="450" w:line="312" w:lineRule="auto"/>
      </w:pPr>
      <w:r>
        <w:rPr>
          <w:rFonts w:ascii="宋体" w:hAnsi="宋体" w:eastAsia="宋体" w:cs="宋体"/>
          <w:color w:val="000"/>
          <w:sz w:val="28"/>
          <w:szCs w:val="28"/>
        </w:rPr>
        <w:t xml:space="preserve">6.0质量记录</w:t>
      </w:r>
    </w:p>
    <w:p>
      <w:pPr>
        <w:ind w:left="0" w:right="0" w:firstLine="560"/>
        <w:spacing w:before="450" w:after="450" w:line="312" w:lineRule="auto"/>
      </w:pPr>
      <w:r>
        <w:rPr>
          <w:rFonts w:ascii="宋体" w:hAnsi="宋体" w:eastAsia="宋体" w:cs="宋体"/>
          <w:color w:val="000"/>
          <w:sz w:val="28"/>
          <w:szCs w:val="28"/>
        </w:rPr>
        <w:t xml:space="preserve">qp-15-01-f001保修期内设备故障处理记录表</w:t>
      </w:r>
    </w:p>
    <w:p>
      <w:pPr>
        <w:ind w:left="0" w:right="0" w:firstLine="560"/>
        <w:spacing w:before="450" w:after="450" w:line="312" w:lineRule="auto"/>
      </w:pPr>
      <w:r>
        <w:rPr>
          <w:rFonts w:ascii="宋体" w:hAnsi="宋体" w:eastAsia="宋体" w:cs="宋体"/>
          <w:color w:val="000"/>
          <w:sz w:val="28"/>
          <w:szCs w:val="28"/>
        </w:rPr>
        <w:t xml:space="preserve">qp-15-01-f002服务供方设备保养维修记录表</w:t>
      </w:r>
    </w:p>
    <w:p>
      <w:pPr>
        <w:ind w:left="0" w:right="0" w:firstLine="560"/>
        <w:spacing w:before="450" w:after="450" w:line="312" w:lineRule="auto"/>
      </w:pPr>
      <w:r>
        <w:rPr>
          <w:rFonts w:ascii="宋体" w:hAnsi="宋体" w:eastAsia="宋体" w:cs="宋体"/>
          <w:color w:val="000"/>
          <w:sz w:val="28"/>
          <w:szCs w:val="28"/>
        </w:rPr>
        <w:t xml:space="preserve">qp-15-01-f003工程质量保修记录表</w:t>
      </w:r>
    </w:p>
    <w:p>
      <w:pPr>
        <w:ind w:left="0" w:right="0" w:firstLine="560"/>
        <w:spacing w:before="450" w:after="450" w:line="312" w:lineRule="auto"/>
      </w:pPr>
      <w:r>
        <w:rPr>
          <w:rFonts w:ascii="宋体" w:hAnsi="宋体" w:eastAsia="宋体" w:cs="宋体"/>
          <w:color w:val="000"/>
          <w:sz w:val="28"/>
          <w:szCs w:val="28"/>
        </w:rPr>
        <w:t xml:space="preserve">qp-05-01-f008房屋返修申报表</w:t>
      </w:r>
    </w:p>
    <w:p>
      <w:pPr>
        <w:ind w:left="0" w:right="0" w:firstLine="560"/>
        <w:spacing w:before="450" w:after="450" w:line="312" w:lineRule="auto"/>
      </w:pPr>
      <w:r>
        <w:rPr>
          <w:rFonts w:ascii="宋体" w:hAnsi="宋体" w:eastAsia="宋体" w:cs="宋体"/>
          <w:color w:val="000"/>
          <w:sz w:val="28"/>
          <w:szCs w:val="28"/>
        </w:rPr>
        <w:t xml:space="preserve">qp-05-01-f009房屋返修处理登记表</w:t>
      </w:r>
    </w:p>
    <w:p>
      <w:pPr>
        <w:ind w:left="0" w:right="0" w:firstLine="560"/>
        <w:spacing w:before="450" w:after="450" w:line="312" w:lineRule="auto"/>
      </w:pPr>
      <w:r>
        <w:rPr>
          <w:rFonts w:ascii="黑体" w:hAnsi="黑体" w:eastAsia="黑体" w:cs="黑体"/>
          <w:color w:val="000000"/>
          <w:sz w:val="34"/>
          <w:szCs w:val="34"/>
          <w:b w:val="1"/>
          <w:bCs w:val="1"/>
        </w:rPr>
        <w:t xml:space="preserve">质量监控管理制度及流程篇四</w:t>
      </w:r>
    </w:p>
    <w:p>
      <w:pPr>
        <w:ind w:left="0" w:right="0" w:firstLine="560"/>
        <w:spacing w:before="450" w:after="450" w:line="312" w:lineRule="auto"/>
      </w:pPr>
      <w:r>
        <w:rPr>
          <w:rFonts w:ascii="宋体" w:hAnsi="宋体" w:eastAsia="宋体" w:cs="宋体"/>
          <w:color w:val="000"/>
          <w:sz w:val="28"/>
          <w:szCs w:val="28"/>
        </w:rPr>
        <w:t xml:space="preserve">1、病历包括门诊和住院病历，每位病人就诊时必须按《浙江省病历书写规范》要求书写门诊或住院病历，统一用蓝黑墨水书写，字迹清楚，不得涂改。门诊病历当时完成，住院病历24小时内完成，急诊病历书写应具体到分钟。门诊病历由病人本人保管，住院病历科室在病人住院期间必须妥善保管。出院病历在病人出院后一周内送病案室保管。住院病历未经医务科批准一律不得出借、复印。病人出院后需复印病历，必须由本人或委托直系亲属，由病案室专人将病历进行 油泵复印，并进行登记。不得直接将出院病历交病人去复印。</w:t>
      </w:r>
    </w:p>
    <w:p>
      <w:pPr>
        <w:ind w:left="0" w:right="0" w:firstLine="560"/>
        <w:spacing w:before="450" w:after="450" w:line="312" w:lineRule="auto"/>
      </w:pPr>
      <w:r>
        <w:rPr>
          <w:rFonts w:ascii="宋体" w:hAnsi="宋体" w:eastAsia="宋体" w:cs="宋体"/>
          <w:color w:val="000"/>
          <w:sz w:val="28"/>
          <w:szCs w:val="28"/>
        </w:rPr>
        <w:t xml:space="preserve">2、低年资住院医生必须书写完整住院病历，每年需完成60份住院病历(详见台一医《住院医师病历书写制度具体规定》)。进修实习生必须经科主任、带教老师考核后方可书写完整住院病历，上级医生必须对每一份病历进行审查、修改并签名，合格后方可归档。进修、实习医生书写的病历质量上级医生负连带责任。主治医生首次病程录必须在病人入院后48小时内完成。科主任必须对本科室住院病历质量负责，加强 特种泵本科室病历质量管理。</w:t>
      </w:r>
    </w:p>
    <w:p>
      <w:pPr>
        <w:ind w:left="0" w:right="0" w:firstLine="560"/>
        <w:spacing w:before="450" w:after="450" w:line="312" w:lineRule="auto"/>
      </w:pPr>
      <w:r>
        <w:rPr>
          <w:rFonts w:ascii="宋体" w:hAnsi="宋体" w:eastAsia="宋体" w:cs="宋体"/>
          <w:color w:val="000"/>
          <w:sz w:val="28"/>
          <w:szCs w:val="28"/>
        </w:rPr>
        <w:t xml:space="preserve">3、病程录必须是对病人病情和诊疗过程所进行的连续记录，必须及时记录病人的治疗情况、病情变化、药物反应、各项检查结果和意义、上级医生(三级查房)查房意见;记录与病人或家属告知的重要事项、医生分析意见、会诊意见及更改医嘱理由。抢救病人必须记录时间(到时、分)。首次病程录是由经治医生或值班医生书写的第一次病程记录，应当在病人入院后8小时内完成。病程录原则上一般病人(二级护理以下)每三天记一次，重病人每天记，病情变化随时记录。不得涂改，错字应用红笔双线划在错字上，原字迹应可辨认，不得刮、粘、涂等方法去除原字迹。</w:t>
      </w:r>
    </w:p>
    <w:p>
      <w:pPr>
        <w:ind w:left="0" w:right="0" w:firstLine="560"/>
        <w:spacing w:before="450" w:after="450" w:line="312" w:lineRule="auto"/>
      </w:pPr>
      <w:r>
        <w:rPr>
          <w:rFonts w:ascii="宋体" w:hAnsi="宋体" w:eastAsia="宋体" w:cs="宋体"/>
          <w:color w:val="000"/>
          <w:sz w:val="28"/>
          <w:szCs w:val="28"/>
        </w:rPr>
        <w:t xml:space="preserve">4、为落实病人知情同意权，凡手术、特殊检查、临床实验、特殊治疗及不良反应明显的 赛泰泵阀治疗方案，均必须有医疗活动知情同意书，需病人本人签字同意，为防止对病人产生负面效应，对一些癌症病人、病情严重患者，可采用病人本人委托其直系亲属谈话、签字。委托书同时附在病程录中。</w:t>
      </w:r>
    </w:p>
    <w:p>
      <w:pPr>
        <w:ind w:left="0" w:right="0" w:firstLine="560"/>
        <w:spacing w:before="450" w:after="450" w:line="312" w:lineRule="auto"/>
      </w:pPr>
      <w:r>
        <w:rPr>
          <w:rFonts w:ascii="宋体" w:hAnsi="宋体" w:eastAsia="宋体" w:cs="宋体"/>
          <w:color w:val="000"/>
          <w:sz w:val="28"/>
          <w:szCs w:val="28"/>
        </w:rPr>
        <w:t xml:space="preserve">5、护理记录由护理部另行制订。</w:t>
      </w:r>
    </w:p>
    <w:p>
      <w:pPr>
        <w:ind w:left="0" w:right="0" w:firstLine="560"/>
        <w:spacing w:before="450" w:after="450" w:line="312" w:lineRule="auto"/>
      </w:pPr>
      <w:r>
        <w:rPr>
          <w:rFonts w:ascii="宋体" w:hAnsi="宋体" w:eastAsia="宋体" w:cs="宋体"/>
          <w:color w:val="000"/>
          <w:sz w:val="28"/>
          <w:szCs w:val="28"/>
        </w:rPr>
        <w:t xml:space="preserve">6、以上未列出的其他要求以《病历书写规范》为准。</w:t>
      </w:r>
    </w:p>
    <w:p>
      <w:pPr>
        <w:ind w:left="0" w:right="0" w:firstLine="560"/>
        <w:spacing w:before="450" w:after="450" w:line="312" w:lineRule="auto"/>
      </w:pPr>
      <w:r>
        <w:rPr>
          <w:rFonts w:ascii="宋体" w:hAnsi="宋体" w:eastAsia="宋体" w:cs="宋体"/>
          <w:color w:val="000"/>
          <w:sz w:val="28"/>
          <w:szCs w:val="28"/>
        </w:rPr>
        <w:t xml:space="preserve">1、病历质控小组负责每月对全院病历质量进行检查，根据《浙江省住院病历质量检查评分标准》(20xx版)，病历量化考核&gt;90分为合格病历，&lt;90分为不合格病历。</w:t>
      </w:r>
    </w:p>
    <w:p>
      <w:pPr>
        <w:ind w:left="0" w:right="0" w:firstLine="560"/>
        <w:spacing w:before="450" w:after="450" w:line="312" w:lineRule="auto"/>
      </w:pPr>
      <w:r>
        <w:rPr>
          <w:rFonts w:ascii="宋体" w:hAnsi="宋体" w:eastAsia="宋体" w:cs="宋体"/>
          <w:color w:val="000"/>
          <w:sz w:val="28"/>
          <w:szCs w:val="28"/>
        </w:rPr>
        <w:t xml:space="preserve">2、对于不合格病历，一经发现要求立即予以整改，并给予经济处罚。处罚额度为每份不合格病历扣罚当月科室奖金总额除以当月科室出院人数。</w:t>
      </w:r>
    </w:p>
    <w:p>
      <w:pPr>
        <w:ind w:left="0" w:right="0" w:firstLine="560"/>
        <w:spacing w:before="450" w:after="450" w:line="312" w:lineRule="auto"/>
      </w:pPr>
      <w:r>
        <w:rPr>
          <w:rFonts w:ascii="宋体" w:hAnsi="宋体" w:eastAsia="宋体" w:cs="宋体"/>
          <w:color w:val="000"/>
          <w:sz w:val="28"/>
          <w:szCs w:val="28"/>
        </w:rPr>
        <w:t xml:space="preserve">3、病历质控小组每月检查结果将在《医疗质量通讯》中通报。</w:t>
      </w:r>
    </w:p>
    <w:p>
      <w:pPr>
        <w:ind w:left="0" w:right="0" w:firstLine="560"/>
        <w:spacing w:before="450" w:after="450" w:line="312" w:lineRule="auto"/>
      </w:pPr>
      <w:r>
        <w:rPr>
          <w:rFonts w:ascii="宋体" w:hAnsi="宋体" w:eastAsia="宋体" w:cs="宋体"/>
          <w:color w:val="000"/>
          <w:sz w:val="28"/>
          <w:szCs w:val="28"/>
        </w:rPr>
        <w:t xml:space="preserve">4、对不合格病历实行登记制度，年终全院汇总。登记结果作为科室及个人奖惩依据。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2024-10-04T06:33:37+08:00</dcterms:created>
  <dcterms:modified xsi:type="dcterms:W3CDTF">2024-10-04T06:33:37+08:00</dcterms:modified>
</cp:coreProperties>
</file>

<file path=docProps/custom.xml><?xml version="1.0" encoding="utf-8"?>
<Properties xmlns="http://schemas.openxmlformats.org/officeDocument/2006/custom-properties" xmlns:vt="http://schemas.openxmlformats.org/officeDocument/2006/docPropsVTypes"/>
</file>