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班组员工绩效考核方案 班组长绩效考评(3篇)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班组员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班组员工绩效考核方案班组长绩效考评篇一</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班组员工绩效考核方案班组长绩效考评篇二</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包括公司规章制度执行情况及各岗位工作任务的完成效果。</w:t>
      </w:r>
    </w:p>
    <w:p>
      <w:pPr>
        <w:ind w:left="0" w:right="0" w:firstLine="560"/>
        <w:spacing w:before="450" w:after="450" w:line="312" w:lineRule="auto"/>
      </w:pPr>
      <w:r>
        <w:rPr>
          <w:rFonts w:ascii="宋体" w:hAnsi="宋体" w:eastAsia="宋体" w:cs="宋体"/>
          <w:color w:val="000"/>
          <w:sz w:val="28"/>
          <w:szCs w:val="28"/>
        </w:rPr>
        <w:t xml:space="preserve">1、考核评分办法：每月考核起评分为100分/人，根据奖惩制度通则相应加减评分，实行考核分直接与绩效奖挂钩。</w:t>
      </w:r>
    </w:p>
    <w:p>
      <w:pPr>
        <w:ind w:left="0" w:right="0" w:firstLine="560"/>
        <w:spacing w:before="450" w:after="450" w:line="312" w:lineRule="auto"/>
      </w:pPr>
      <w:r>
        <w:rPr>
          <w:rFonts w:ascii="宋体" w:hAnsi="宋体" w:eastAsia="宋体" w:cs="宋体"/>
          <w:color w:val="000"/>
          <w:sz w:val="28"/>
          <w:szCs w:val="28"/>
        </w:rPr>
        <w:t xml:space="preserve">2、绩效面谈制度。考核者应于考核评分结束后与被考核者进行面谈，帮助其总结经验，发扬优势、找出不足，在确认上期考核结果同时，共同确定下期绩效目标或要求。考核者及被考核者都应在绩效面谈记录表上签字确认并最迟于考核周期次月10日前将评分结果提交工资核算部门，见附表。</w:t>
      </w:r>
    </w:p>
    <w:p>
      <w:pPr>
        <w:ind w:left="0" w:right="0" w:firstLine="560"/>
        <w:spacing w:before="450" w:after="450" w:line="312" w:lineRule="auto"/>
      </w:pPr>
      <w:r>
        <w:rPr>
          <w:rFonts w:ascii="宋体" w:hAnsi="宋体" w:eastAsia="宋体" w:cs="宋体"/>
          <w:color w:val="000"/>
          <w:sz w:val="28"/>
          <w:szCs w:val="28"/>
        </w:rPr>
        <w:t xml:space="preserve">员工绩效</w:t>
      </w:r>
    </w:p>
    <w:p>
      <w:pPr>
        <w:ind w:left="0" w:right="0" w:firstLine="560"/>
        <w:spacing w:before="450" w:after="450" w:line="312" w:lineRule="auto"/>
      </w:pPr>
      <w:r>
        <w:rPr>
          <w:rFonts w:ascii="宋体" w:hAnsi="宋体" w:eastAsia="宋体" w:cs="宋体"/>
          <w:color w:val="000"/>
          <w:sz w:val="28"/>
          <w:szCs w:val="28"/>
        </w:rPr>
        <w:t xml:space="preserve">优秀良好中等较差</w:t>
      </w:r>
    </w:p>
    <w:p>
      <w:pPr>
        <w:ind w:left="0" w:right="0" w:firstLine="560"/>
        <w:spacing w:before="450" w:after="450" w:line="312" w:lineRule="auto"/>
      </w:pPr>
      <w:r>
        <w:rPr>
          <w:rFonts w:ascii="宋体" w:hAnsi="宋体" w:eastAsia="宋体" w:cs="宋体"/>
          <w:color w:val="000"/>
          <w:sz w:val="28"/>
          <w:szCs w:val="28"/>
        </w:rPr>
        <w:t xml:space="preserve">无不大于3%无限制15%以上10%以上</w:t>
      </w:r>
    </w:p>
    <w:p>
      <w:pPr>
        <w:ind w:left="0" w:right="0" w:firstLine="560"/>
        <w:spacing w:before="450" w:after="450" w:line="312" w:lineRule="auto"/>
      </w:pPr>
      <w:r>
        <w:rPr>
          <w:rFonts w:ascii="宋体" w:hAnsi="宋体" w:eastAsia="宋体" w:cs="宋体"/>
          <w:color w:val="000"/>
          <w:sz w:val="28"/>
          <w:szCs w:val="28"/>
        </w:rPr>
        <w:t xml:space="preserve">备注：对部门表现的评价采用关键事件法，事件选取应围绕公司战略目标及与公司利益相关的重大关切事件，由领导对各部门作出客观评价。</w:t>
      </w:r>
    </w:p>
    <w:p>
      <w:pPr>
        <w:ind w:left="0" w:right="0" w:firstLine="560"/>
        <w:spacing w:before="450" w:after="450" w:line="312" w:lineRule="auto"/>
      </w:pPr>
      <w:r>
        <w:rPr>
          <w:rFonts w:ascii="宋体" w:hAnsi="宋体" w:eastAsia="宋体" w:cs="宋体"/>
          <w:color w:val="000"/>
          <w:sz w:val="28"/>
          <w:szCs w:val="28"/>
        </w:rPr>
        <w:t xml:space="preserve">1、对公司提高管理和服务质量有突出贡献，使公司直接增加收入上1万元或减少损失1万元以上者，奖5～50分/次。</w:t>
      </w:r>
    </w:p>
    <w:p>
      <w:pPr>
        <w:ind w:left="0" w:right="0" w:firstLine="560"/>
        <w:spacing w:before="450" w:after="450" w:line="312" w:lineRule="auto"/>
      </w:pPr>
      <w:r>
        <w:rPr>
          <w:rFonts w:ascii="宋体" w:hAnsi="宋体" w:eastAsia="宋体" w:cs="宋体"/>
          <w:color w:val="000"/>
          <w:sz w:val="28"/>
          <w:szCs w:val="28"/>
        </w:rPr>
        <w:t xml:space="preserve">2、工作业绩突出，受到业主/使用人书面感谢表扬者，经核实，奖2～5分/次。</w:t>
      </w:r>
    </w:p>
    <w:p>
      <w:pPr>
        <w:ind w:left="0" w:right="0" w:firstLine="560"/>
        <w:spacing w:before="450" w:after="450" w:line="312" w:lineRule="auto"/>
      </w:pPr>
      <w:r>
        <w:rPr>
          <w:rFonts w:ascii="宋体" w:hAnsi="宋体" w:eastAsia="宋体" w:cs="宋体"/>
          <w:color w:val="000"/>
          <w:sz w:val="28"/>
          <w:szCs w:val="28"/>
        </w:rPr>
        <w:t xml:space="preserve">3、公司的单项奖励按有关规定进行奖励;</w:t>
      </w:r>
    </w:p>
    <w:p>
      <w:pPr>
        <w:ind w:left="0" w:right="0" w:firstLine="560"/>
        <w:spacing w:before="450" w:after="450" w:line="312" w:lineRule="auto"/>
      </w:pPr>
      <w:r>
        <w:rPr>
          <w:rFonts w:ascii="宋体" w:hAnsi="宋体" w:eastAsia="宋体" w:cs="宋体"/>
          <w:color w:val="000"/>
          <w:sz w:val="28"/>
          <w:szCs w:val="28"/>
        </w:rPr>
        <w:t xml:space="preserve">五、业务部分</w:t>
      </w:r>
    </w:p>
    <w:p>
      <w:pPr>
        <w:ind w:left="0" w:right="0" w:firstLine="560"/>
        <w:spacing w:before="450" w:after="450" w:line="312" w:lineRule="auto"/>
      </w:pPr>
      <w:r>
        <w:rPr>
          <w:rFonts w:ascii="宋体" w:hAnsi="宋体" w:eastAsia="宋体" w:cs="宋体"/>
          <w:color w:val="000"/>
          <w:sz w:val="28"/>
          <w:szCs w:val="28"/>
        </w:rPr>
        <w:t xml:space="preserve">1、对入住流程、装修流程、报修流程、大宗物品迁出流程不清楚的，扣5分/次。</w:t>
      </w:r>
    </w:p>
    <w:p>
      <w:pPr>
        <w:ind w:left="0" w:right="0" w:firstLine="560"/>
        <w:spacing w:before="450" w:after="450" w:line="312" w:lineRule="auto"/>
      </w:pPr>
      <w:r>
        <w:rPr>
          <w:rFonts w:ascii="宋体" w:hAnsi="宋体" w:eastAsia="宋体" w:cs="宋体"/>
          <w:color w:val="000"/>
          <w:sz w:val="28"/>
          <w:szCs w:val="28"/>
        </w:rPr>
        <w:t xml:space="preserve">2、日常检查记录不完整，不真实，填写不规范的未做到，扣5分/次。</w:t>
      </w:r>
    </w:p>
    <w:p>
      <w:pPr>
        <w:ind w:left="0" w:right="0" w:firstLine="560"/>
        <w:spacing w:before="450" w:after="450" w:line="312" w:lineRule="auto"/>
      </w:pPr>
      <w:r>
        <w:rPr>
          <w:rFonts w:ascii="宋体" w:hAnsi="宋体" w:eastAsia="宋体" w:cs="宋体"/>
          <w:color w:val="000"/>
          <w:sz w:val="28"/>
          <w:szCs w:val="28"/>
        </w:rPr>
        <w:t xml:space="preserve">3、按要求检查考核清洁工的工作完成情况，未做到，扣3分/次(项)</w:t>
      </w:r>
    </w:p>
    <w:p>
      <w:pPr>
        <w:ind w:left="0" w:right="0" w:firstLine="560"/>
        <w:spacing w:before="450" w:after="450" w:line="312" w:lineRule="auto"/>
      </w:pPr>
      <w:r>
        <w:rPr>
          <w:rFonts w:ascii="宋体" w:hAnsi="宋体" w:eastAsia="宋体" w:cs="宋体"/>
          <w:color w:val="000"/>
          <w:sz w:val="28"/>
          <w:szCs w:val="28"/>
        </w:rPr>
        <w:t xml:space="preserve">4、业主资料文件完备、业主应签署的文件无遗漏、未做到，扣5分/次。</w:t>
      </w:r>
    </w:p>
    <w:p>
      <w:pPr>
        <w:ind w:left="0" w:right="0" w:firstLine="560"/>
        <w:spacing w:before="450" w:after="450" w:line="312" w:lineRule="auto"/>
      </w:pPr>
      <w:r>
        <w:rPr>
          <w:rFonts w:ascii="宋体" w:hAnsi="宋体" w:eastAsia="宋体" w:cs="宋体"/>
          <w:color w:val="000"/>
          <w:sz w:val="28"/>
          <w:szCs w:val="28"/>
        </w:rPr>
        <w:t xml:space="preserve">5、认真耐心接待投诉，及时处理并跟踪督促解决，未做到，延误维修时间的，扣6分/次。</w:t>
      </w:r>
    </w:p>
    <w:p>
      <w:pPr>
        <w:ind w:left="0" w:right="0" w:firstLine="560"/>
        <w:spacing w:before="450" w:after="450" w:line="312" w:lineRule="auto"/>
      </w:pPr>
      <w:r>
        <w:rPr>
          <w:rFonts w:ascii="宋体" w:hAnsi="宋体" w:eastAsia="宋体" w:cs="宋体"/>
          <w:color w:val="000"/>
          <w:sz w:val="28"/>
          <w:szCs w:val="28"/>
        </w:rPr>
        <w:t xml:space="preserve">6、客户报修投诉未按要求期限处理，手续不齐全，不履行报修流程扣5分/次(项)</w:t>
      </w:r>
    </w:p>
    <w:p>
      <w:pPr>
        <w:ind w:left="0" w:right="0" w:firstLine="560"/>
        <w:spacing w:before="450" w:after="450" w:line="312" w:lineRule="auto"/>
      </w:pPr>
      <w:r>
        <w:rPr>
          <w:rFonts w:ascii="宋体" w:hAnsi="宋体" w:eastAsia="宋体" w:cs="宋体"/>
          <w:color w:val="000"/>
          <w:sz w:val="28"/>
          <w:szCs w:val="28"/>
        </w:rPr>
        <w:t xml:space="preserve">7、对空置房进行定期检查，未按要求检查并做记录，扣5分/次。</w:t>
      </w:r>
    </w:p>
    <w:p>
      <w:pPr>
        <w:ind w:left="0" w:right="0" w:firstLine="560"/>
        <w:spacing w:before="450" w:after="450" w:line="312" w:lineRule="auto"/>
      </w:pPr>
      <w:r>
        <w:rPr>
          <w:rFonts w:ascii="宋体" w:hAnsi="宋体" w:eastAsia="宋体" w:cs="宋体"/>
          <w:color w:val="000"/>
          <w:sz w:val="28"/>
          <w:szCs w:val="28"/>
        </w:rPr>
        <w:t xml:space="preserve">8、装修巡查记录不完整，不真实，装修验收手续齐全，未做到扣5分/次(项)。</w:t>
      </w:r>
    </w:p>
    <w:p>
      <w:pPr>
        <w:ind w:left="0" w:right="0" w:firstLine="560"/>
        <w:spacing w:before="450" w:after="450" w:line="312" w:lineRule="auto"/>
      </w:pPr>
      <w:r>
        <w:rPr>
          <w:rFonts w:ascii="宋体" w:hAnsi="宋体" w:eastAsia="宋体" w:cs="宋体"/>
          <w:color w:val="000"/>
          <w:sz w:val="28"/>
          <w:szCs w:val="28"/>
        </w:rPr>
        <w:t xml:space="preserve">9、及时收集、整理、统计业主/用户入住、装修、租赁等资料，未做到，扣5分/次(户)。</w:t>
      </w:r>
    </w:p>
    <w:p>
      <w:pPr>
        <w:ind w:left="0" w:right="0" w:firstLine="560"/>
        <w:spacing w:before="450" w:after="450" w:line="312" w:lineRule="auto"/>
      </w:pPr>
      <w:r>
        <w:rPr>
          <w:rFonts w:ascii="宋体" w:hAnsi="宋体" w:eastAsia="宋体" w:cs="宋体"/>
          <w:color w:val="000"/>
          <w:sz w:val="28"/>
          <w:szCs w:val="28"/>
        </w:rPr>
        <w:t xml:space="preserve">10、管理好业主档案，不遗失、不泄密，未做到，扣5分/次(项)。</w:t>
      </w:r>
    </w:p>
    <w:p>
      <w:pPr>
        <w:ind w:left="0" w:right="0" w:firstLine="560"/>
        <w:spacing w:before="450" w:after="450" w:line="312" w:lineRule="auto"/>
      </w:pPr>
      <w:r>
        <w:rPr>
          <w:rFonts w:ascii="宋体" w:hAnsi="宋体" w:eastAsia="宋体" w:cs="宋体"/>
          <w:color w:val="000"/>
          <w:sz w:val="28"/>
          <w:szCs w:val="28"/>
        </w:rPr>
        <w:t xml:space="preserve">11、对管理片区内设施设备不清楚的，维护不到位的，扣5分/次。</w:t>
      </w:r>
    </w:p>
    <w:p>
      <w:pPr>
        <w:ind w:left="0" w:right="0" w:firstLine="560"/>
        <w:spacing w:before="450" w:after="450" w:line="312" w:lineRule="auto"/>
      </w:pPr>
      <w:r>
        <w:rPr>
          <w:rFonts w:ascii="宋体" w:hAnsi="宋体" w:eastAsia="宋体" w:cs="宋体"/>
          <w:color w:val="000"/>
          <w:sz w:val="28"/>
          <w:szCs w:val="28"/>
        </w:rPr>
        <w:t xml:space="preserve">12、对巡查中发现的问题，不及时予以解决，要求有文字记录，处理过程，未做到扣5分/次(项)第四条、例外情况处置。</w:t>
      </w:r>
    </w:p>
    <w:p>
      <w:pPr>
        <w:ind w:left="0" w:right="0" w:firstLine="560"/>
        <w:spacing w:before="450" w:after="450" w:line="312" w:lineRule="auto"/>
      </w:pPr>
      <w:r>
        <w:rPr>
          <w:rFonts w:ascii="宋体" w:hAnsi="宋体" w:eastAsia="宋体" w:cs="宋体"/>
          <w:color w:val="000"/>
          <w:sz w:val="28"/>
          <w:szCs w:val="28"/>
        </w:rPr>
        <w:t xml:space="preserve">未能涵括在考核奖惩制度通则内，但对公司利益和管理做出重大贡献或导致严重后果的行为，经公司总经理提出并决定，适用例外情况处置程序，处理幅度参照但不限于本制度相关规定，见附表。</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班组员工绩效考核方案班组长绩效考评篇三</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第四条：考核时间</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2、年度工作中，月度考核结果优秀次数累计达8次以上者可参加年度考核评优；不合格次数累计达3次以上者，公司将予以解聘。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2024-10-06T10:03:28+08:00</dcterms:created>
  <dcterms:modified xsi:type="dcterms:W3CDTF">2024-10-06T10:03:28+08:00</dcterms:modified>
</cp:coreProperties>
</file>

<file path=docProps/custom.xml><?xml version="1.0" encoding="utf-8"?>
<Properties xmlns="http://schemas.openxmlformats.org/officeDocument/2006/custom-properties" xmlns:vt="http://schemas.openxmlformats.org/officeDocument/2006/docPropsVTypes"/>
</file>