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北京市房租租赁协议(九篇)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北京市房租租赁协议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甲方签章(出租方)：__________________乙方签章(承租方)：____________________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 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(一)租金标准及支付方式：(每个月￥：_____________元/月 )，房屋押金(_____个月，￥_______________元)待合同期满或特殊情况导致的合同结束，乙方退租后返还。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 的 合计面积为 的建筑物租予乙方作为使用。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第二条：租赁期限甲方 年 月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第三条：租金每月租金为人民币 元整，付款方式为六个月付款，总计： 元整，乙方预先支付押金 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北京市房租租赁协议篇六</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该房屋为：楼房________________________________________，平房______间，建筑面积______平方米，使用面积______平方米，装修状况______，其他条件为______，该房屋(□已/□未)设定抵押。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(一)租金标准：______元/(□月/□季/□半年/□年)，租金总计：______元(大写：______元)。该房屋租金(□年/□月)不变，自第(□年/□月)起，双方可协商对租金进行调整。有关调整事宜由双方另行约定。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3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本合同经甲乙双方签字盖章后生效。本合同(及附件)一式份，其中甲方执______份，乙方______份，房屋租赁管理_____备案一份，执______份。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 ，非住宅(住宅)用房间，建筑面积为 平方米，乙方租房用途为 。</w:t>
      </w:r>
    </w:p>
    <w:p>
      <w:pPr>
        <w:ind w:left="0" w:right="0" w:firstLine="560"/>
        <w:spacing w:before="450" w:after="450" w:line="312" w:lineRule="auto"/>
      </w:pPr>
      <w:r>
        <w:rPr>
          <w:rFonts w:ascii="宋体" w:hAnsi="宋体" w:eastAsia="宋体" w:cs="宋体"/>
          <w:color w:val="000"/>
          <w:sz w:val="28"/>
          <w:szCs w:val="28"/>
        </w:rPr>
        <w:t xml:space="preserve">二、房屋租赁期为 年，租赁时间从________年____月____日至________年____月____日止。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三、房屋租金每月 元(大写： )。采取预付款方式，每个月缴纳租金一次，协议签订生效之日，乙方一次性向甲方支付个月租金 元(大写： )。以后房租均按每个月到期前五天支付。逾期不缴，甲方每天按月租金千分之五计收违约金。若超过15天不缴纳，甲方有权收回房屋。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 元(大写： )。</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六、双方在协议期间不得违约。若乙方提前解除租约，甲方以乙方所交保证金及未到期租金作违约金收取;若甲方提前收回房屋，由甲方赔偿乙方房屋装饰部分损失及退还未到期天数租金。</w:t>
      </w:r>
    </w:p>
    <w:p>
      <w:pPr>
        <w:ind w:left="0" w:right="0" w:firstLine="560"/>
        <w:spacing w:before="450" w:after="450" w:line="312" w:lineRule="auto"/>
      </w:pPr>
      <w:r>
        <w:rPr>
          <w:rFonts w:ascii="宋体" w:hAnsi="宋体" w:eastAsia="宋体" w:cs="宋体"/>
          <w:color w:val="000"/>
          <w:sz w:val="28"/>
          <w:szCs w:val="28"/>
        </w:rPr>
        <w:t xml:space="preserve">七、租赁期间未经甲方允许，乙方不得私自对外转租房屋，同时不得擅自改变租房用途及结构和室内设施，乙方若因经营需要进行房屋装饰，费用由乙方自理，协议到期终止时，乙方若要拆除装饰部分，自行无偿拆除，甲方不承担任何费用。乙方并要恢复甲方房屋原状。&lt;/em</w:t>
      </w:r>
    </w:p>
    <w:p>
      <w:pPr>
        <w:ind w:left="0" w:right="0" w:firstLine="560"/>
        <w:spacing w:before="450" w:after="450" w:line="312" w:lineRule="auto"/>
      </w:pPr>
      <w:r>
        <w:rPr>
          <w:rFonts w:ascii="宋体" w:hAnsi="宋体" w:eastAsia="宋体" w:cs="宋体"/>
          <w:color w:val="000"/>
          <w:sz w:val="28"/>
          <w:szCs w:val="28"/>
        </w:rPr>
        <w:t xml:space="preserve">八、协议期满续租与否，双方另行商定，在同等条件下优先考虑乙方。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九、本协议未尽事宜，双方另行签订补充条款，补充协议经双方签字与本协议具有同等法律效力。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十、本协议到期双方义务履行完毕自行失效。本协议一式四份，甲方叁份，乙方壹份，具有同等法律效力。本协议经双方签字盖章生效。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北京市房租租赁协议篇九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甲方将坐落于______________市_________的合计面积为___________平方米的建筑物_____间租予乙方作为____________使用。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租赁期共为_______年另_______个月，甲方从___________年_______月___日起将出租房屋交付乙方使用，至___________年_______月___日收回。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____天通知甲方，并支付____个月租金作为赔偿。如甲方确需收回房屋自用，也须提前____天通知乙方，支付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1)向_____市仲裁委员会申请调解或仲裁;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第七条：双方约定其他事宜</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第九条：本合同正本_____式_____份，甲，乙双方各执_____份，合同签字盖章后生效。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2024-08-18T05:35:38+08:00</dcterms:created>
  <dcterms:modified xsi:type="dcterms:W3CDTF">2024-08-18T05:35:38+08:00</dcterms:modified>
</cp:coreProperties>
</file>

<file path=docProps/custom.xml><?xml version="1.0" encoding="utf-8"?>
<Properties xmlns="http://schemas.openxmlformats.org/officeDocument/2006/custom-properties" xmlns:vt="http://schemas.openxmlformats.org/officeDocument/2006/docPropsVTypes"/>
</file>