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学校学习实践科学发展观第二阶段动员讲话</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在这里召开全校学习实践科学发展观活动学习调研阶段总结暨分析检查阶段动员大会，主要任务是检验学习成果、总结学习调研工作，部署分析检查工作。乡党委指导检查组杨圭禧同志从百忙之中来参加我校这次学习实践活动转段动员大会，让我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校学习实践科学发展观活动学习调研阶段总结暨分析检查阶段动员大会，主要任务是检验学习成果、总结学习调研工作，部署分析检查工作。乡党委指导检查组杨圭禧同志从百忙之中来参加我校这次学习实践活动转段动员大会，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下面，我就学习实践活动第一阶段的情况和第二阶段工作的部署安排，讲三点意见。</w:t>
      </w:r>
    </w:p>
    <w:p>
      <w:pPr>
        <w:ind w:left="0" w:right="0" w:firstLine="560"/>
        <w:spacing w:before="450" w:after="450" w:line="312" w:lineRule="auto"/>
      </w:pPr>
      <w:r>
        <w:rPr>
          <w:rFonts w:ascii="宋体" w:hAnsi="宋体" w:eastAsia="宋体" w:cs="宋体"/>
          <w:color w:val="000"/>
          <w:sz w:val="28"/>
          <w:szCs w:val="28"/>
        </w:rPr>
        <w:t xml:space="preserve">一、精心谋划、扎实推进，第一阶段工作成效良好</w:t>
      </w:r>
    </w:p>
    <w:p>
      <w:pPr>
        <w:ind w:left="0" w:right="0" w:firstLine="560"/>
        <w:spacing w:before="450" w:after="450" w:line="312" w:lineRule="auto"/>
      </w:pPr>
      <w:r>
        <w:rPr>
          <w:rFonts w:ascii="宋体" w:hAnsi="宋体" w:eastAsia="宋体" w:cs="宋体"/>
          <w:color w:val="000"/>
          <w:sz w:val="28"/>
          <w:szCs w:val="28"/>
        </w:rPr>
        <w:t xml:space="preserve">按照乡党委的统一部署和要求，在指导检查组的具体指导下，我校紧密联系实际，全面开展深入学习实践科学发展观活动，紧紧围绕“推动科学发展，加快我校教育教学工作深入健康持续发展，办好人民满意教育。”这一主题，坚持高起点谋划、高标准展开、高强度推进，突出解决问题，突出实践特色，圆满完成了第一阶段的各项任务，真正做到了规定学习内容到位、自选学习内容创新。回顾第一阶段活动开展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确保准备工作走在前面。校党支部对开展学习实践活动高度重视，严格按照乡党委的要求，联系实际，认真做好学习实践活动的各项组织准备工作。一是加强组织领导，落实工作责任。全乡学习实践活动动员大会召开后，为迅速贯彻动员大会精神，我们在第一时间召开党支部、党员教师会议，传达了党委学习实践活动</w:t>
      </w:r>
    </w:p>
    <w:p>
      <w:pPr>
        <w:ind w:left="0" w:right="0" w:firstLine="560"/>
        <w:spacing w:before="450" w:after="450" w:line="312" w:lineRule="auto"/>
      </w:pPr>
      <w:r>
        <w:rPr>
          <w:rFonts w:ascii="宋体" w:hAnsi="宋体" w:eastAsia="宋体" w:cs="宋体"/>
          <w:color w:val="000"/>
          <w:sz w:val="28"/>
          <w:szCs w:val="28"/>
        </w:rPr>
        <w:t xml:space="preserve">1、深化理论学习，统一思想认识</w:t>
      </w:r>
    </w:p>
    <w:p>
      <w:pPr>
        <w:ind w:left="0" w:right="0" w:firstLine="560"/>
        <w:spacing w:before="450" w:after="450" w:line="312" w:lineRule="auto"/>
      </w:pPr>
      <w:r>
        <w:rPr>
          <w:rFonts w:ascii="宋体" w:hAnsi="宋体" w:eastAsia="宋体" w:cs="宋体"/>
          <w:color w:val="000"/>
          <w:sz w:val="28"/>
          <w:szCs w:val="28"/>
        </w:rPr>
        <w:t xml:space="preserve">理论上的成熟是思想上成熟的前提。要把理论学习贯穿于活动全过程，继续抓好个人自学和集中学习。要紧密联系思想实际和工作实际，深入学习各级党委领导重要讲话精神，学习中央和省、市委一系列决策部署，进一步把思想和行动统一到县委的最新要求上来，统一到县委对当前形势的分析和判断上来，进一步加深对科学发展观丰富内涵的理解和认识，切实掌握分析问题的思想武器。学习得越深，理解得越深，才能把问题分析得越准越透。要通过分析问题，找准存在的差距和不足，弄清差距和不足的原因，清醒地认识面对的形势和任务，全面把握面临的机遇和挑战，进一步增强科学发展信心、凝聚科学发展共识，进一步形成符合科学发展要求和我县教育实际的发展理念、发展思路和发展措施。</w:t>
      </w:r>
    </w:p>
    <w:p>
      <w:pPr>
        <w:ind w:left="0" w:right="0" w:firstLine="560"/>
        <w:spacing w:before="450" w:after="450" w:line="312" w:lineRule="auto"/>
      </w:pPr>
      <w:r>
        <w:rPr>
          <w:rFonts w:ascii="宋体" w:hAnsi="宋体" w:eastAsia="宋体" w:cs="宋体"/>
          <w:color w:val="000"/>
          <w:sz w:val="28"/>
          <w:szCs w:val="28"/>
        </w:rPr>
        <w:t xml:space="preserve">2、紧密联系实际，深入研究问题</w:t>
      </w:r>
    </w:p>
    <w:p>
      <w:pPr>
        <w:ind w:left="0" w:right="0" w:firstLine="560"/>
        <w:spacing w:before="450" w:after="450" w:line="312" w:lineRule="auto"/>
      </w:pPr>
      <w:r>
        <w:rPr>
          <w:rFonts w:ascii="宋体" w:hAnsi="宋体" w:eastAsia="宋体" w:cs="宋体"/>
          <w:color w:val="000"/>
          <w:sz w:val="28"/>
          <w:szCs w:val="28"/>
        </w:rPr>
        <w:t xml:space="preserve">能否有效解决影响和制约科学发展的突出问题，是衡量学习实践活动成效的根本标准。要围绕“党员干部受教育、科学发展上水平、人民群众得实惠”的总要求，紧紧抓住解决突出问题这个关键，量力而行、尽力而为，突出重点、早作安排，真正找准那些既事关科学发展大局又有可能经过努力解决的问题。当前，全力以赴保增长、促转型是学习实践活动最大的实践、最重要的实际、最需要取得的实效。要研究如何充分利用金融危机形成的倒逼压力，创新发展思路，拿出保增长、扩内需、调结构、促转型的实际措施，加强对企业的服务，帮助企业度过难关。党员干部尤其是党员领导干部要在解决实际问题的同时努力改造主观世界，结合学习贯彻胡锦涛总书记的重要讲话精神，认真查找解决党性党风党纪方面群众反映强烈的突出问题，树立和坚持正确的事业观、工作观、政绩观，团结带领广大党员群众迎难而上、共克时艰。分析检查阶段的重点环节有三个，要不折不扣地落实好：一要精心开好专题民主生活会。紧扣科学发展主题，坚持重在分析问题、重在总结经验、重在明确方向，认真开展批评与自我批评，深入查找班子和个人在贯彻落实科学发展观方面存在的突出问题、党性党风党纪方面群众反映强烈的突出问题。党支部成员要带头与班子其他成员谈心、带头写好民主生活会发言提纲、带头进行和接受班子的集体点评。在开好领导班子专题民主生活会同时，要组织党员开好专题组织生活会。二要高标准撰写分析检查报告。形成领导班子贯彻落实科学发展观分析检查报告，是分析检查阶段的中心环节。系统全面梳理存在问题，实事求是分析存在问题的主客观原因，充分反映教育部门科学发展的主要方向、总体思路、工作要求和主要措施，努力形成高质量的分析检查报告。三要认真搞好群众评议。领导班子分析检查报告形成后，要认真组织评议，广泛征求党员、群众的意见。要把评议中提出的正确意见充分纳入分析检查报告，并在一定范围内公布，接受广大党员干部群众的监督。</w:t>
      </w:r>
    </w:p>
    <w:p>
      <w:pPr>
        <w:ind w:left="0" w:right="0" w:firstLine="560"/>
        <w:spacing w:before="450" w:after="450" w:line="312" w:lineRule="auto"/>
      </w:pPr>
      <w:r>
        <w:rPr>
          <w:rFonts w:ascii="宋体" w:hAnsi="宋体" w:eastAsia="宋体" w:cs="宋体"/>
          <w:color w:val="000"/>
          <w:sz w:val="28"/>
          <w:szCs w:val="28"/>
        </w:rPr>
        <w:t xml:space="preserve">三、强化责任，加强督导，确保分析检查顺利进行</w:t>
      </w:r>
    </w:p>
    <w:p>
      <w:pPr>
        <w:ind w:left="0" w:right="0" w:firstLine="560"/>
        <w:spacing w:before="450" w:after="450" w:line="312" w:lineRule="auto"/>
      </w:pPr>
      <w:r>
        <w:rPr>
          <w:rFonts w:ascii="宋体" w:hAnsi="宋体" w:eastAsia="宋体" w:cs="宋体"/>
          <w:color w:val="000"/>
          <w:sz w:val="28"/>
          <w:szCs w:val="28"/>
        </w:rPr>
        <w:t xml:space="preserve">1、领导干部带头分析检查。领导干部要带头开展批评与自我批评，带头开门纳谏，带头起草分析检查报告，组织好群众评议工作。</w:t>
      </w:r>
    </w:p>
    <w:p>
      <w:pPr>
        <w:ind w:left="0" w:right="0" w:firstLine="560"/>
        <w:spacing w:before="450" w:after="450" w:line="312" w:lineRule="auto"/>
      </w:pPr>
      <w:r>
        <w:rPr>
          <w:rFonts w:ascii="宋体" w:hAnsi="宋体" w:eastAsia="宋体" w:cs="宋体"/>
          <w:color w:val="000"/>
          <w:sz w:val="28"/>
          <w:szCs w:val="28"/>
        </w:rPr>
        <w:t xml:space="preserve">2、认真查找存在的突出问题。在查摆问题时，要对照科学发展观的本质要求，认真查找在运用科学发展观武装头脑、指导实践、推动工作方面存在的问题;认真查找体制机制和制度建设、破解发展难题、创新发展模式、推动科学发展等方面存在的突出问题;认真查找在党性党风党纪等方面存在的突出问题，切实做到找准问题、分析原因、理清思路、明确方向。</w:t>
      </w:r>
    </w:p>
    <w:p>
      <w:pPr>
        <w:ind w:left="0" w:right="0" w:firstLine="560"/>
        <w:spacing w:before="450" w:after="450" w:line="312" w:lineRule="auto"/>
      </w:pPr>
      <w:r>
        <w:rPr>
          <w:rFonts w:ascii="宋体" w:hAnsi="宋体" w:eastAsia="宋体" w:cs="宋体"/>
          <w:color w:val="000"/>
          <w:sz w:val="28"/>
          <w:szCs w:val="28"/>
        </w:rPr>
        <w:t xml:space="preserve">3、加强对各环节工作的督导。要严格按照规定的程序，坚持进度服从质量的原则，扎实开展各个环节的工作。领导小组办公室要切实负起责任，精心组织好每项活动。要认真审阅分析检查报告，及时提出修改完善意见;要采取召开座谈会、书面评议、走访评议等方式，认真组织群众评议，并认真梳理群众评议中提出的正确意见，确保督促有力、指导有方、检查到位。</w:t>
      </w:r>
    </w:p>
    <w:p>
      <w:pPr>
        <w:ind w:left="0" w:right="0" w:firstLine="560"/>
        <w:spacing w:before="450" w:after="450" w:line="312" w:lineRule="auto"/>
      </w:pPr>
      <w:r>
        <w:rPr>
          <w:rFonts w:ascii="宋体" w:hAnsi="宋体" w:eastAsia="宋体" w:cs="宋体"/>
          <w:color w:val="000"/>
          <w:sz w:val="28"/>
          <w:szCs w:val="28"/>
        </w:rPr>
        <w:t xml:space="preserve">同志们，抓好学习实践科学发展观活动是县委赋予我们的重大使命，是学习实践科学发展观，加快我县教育事业发展的重大机遇，当前，学习实践活动时间紧、任务重，我们一定要继续发扬前一阶段认真负责、求实创新的优良作风，进一步统一思想、振奋精神、开拓创新、乘势前进;进一步强化意识，落实责任，切实加强活动的组织领导，不断把学习实践活动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