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最新实践中,网上证券交易委托协议书(3篇)</w:t>
      </w:r>
      <w:bookmarkEnd w:id="1"/>
    </w:p>
    <w:p>
      <w:pPr>
        <w:jc w:val="center"/>
        <w:spacing w:before="0" w:after="450"/>
      </w:pPr>
      <w:r>
        <w:rPr>
          <w:rFonts w:ascii="Arial" w:hAnsi="Arial" w:eastAsia="Arial" w:cs="Arial"/>
          <w:color w:val="999999"/>
          <w:sz w:val="20"/>
          <w:szCs w:val="20"/>
        </w:rPr>
        <w:t xml:space="preserve">来源：网络  作者：雪域冰心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实践中,网上证券交易委托协议书篇一甲方(受委托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实践中,网上证券交易委托协议书篇一</w:t>
      </w:r>
    </w:p>
    <w:p>
      <w:pPr>
        <w:ind w:left="0" w:right="0" w:firstLine="560"/>
        <w:spacing w:before="450" w:after="450" w:line="312" w:lineRule="auto"/>
      </w:pPr>
      <w:r>
        <w:rPr>
          <w:rFonts w:ascii="宋体" w:hAnsi="宋体" w:eastAsia="宋体" w:cs="宋体"/>
          <w:color w:val="000"/>
          <w:sz w:val="28"/>
          <w:szCs w:val="28"/>
        </w:rPr>
        <w:t xml:space="preserve">甲方(受委托方)：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一、乙方应如实填写&gt;，并出示产权证及身份证，提供产权证复印件。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二、乙方保证该房屋权属清楚无争议，无纠纷，并已征得共有人(或产权人)同意，否则造成不良后果均由乙方负责。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三、该方最终成交价，由买卖双方自主商定，甲方只提供参考意见。乙方与甲方所介绍的卖房达成买卖协议时，须交甲方按成交价的1%的中介费，成交价低于伍万元按500元收费。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四、乙方也可同时委托他人或自行联系卖房，但不得与甲方介绍的买方以各种借口私下交易，否则，应承担双倍的中介服务费(乙方卖房一旦可以成交，因乙方原因不能成交，乙方须按规定给付中介费)。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五、甲方应通过媒体发布卖房信息。物色，筛选，推荐适合买方。带客户到乙方现场看房。如实传递买卖双方的要求，积极周旋，直至买卖成交。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六、甲方还可以为乙方提供下列服务：起草房屋买卖协议、代办产权转移过户手续;为定金、房款的收付提供信用帐户，钝化矛盾、调解纠纷，提供有关法律服务。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实践中,网上证券交易委托协议书篇二</w:t>
      </w:r>
    </w:p>
    <w:p>
      <w:pPr>
        <w:ind w:left="0" w:right="0" w:firstLine="560"/>
        <w:spacing w:before="450" w:after="450" w:line="312" w:lineRule="auto"/>
      </w:pPr>
      <w:r>
        <w:rPr>
          <w:rFonts w:ascii="宋体" w:hAnsi="宋体" w:eastAsia="宋体" w:cs="宋体"/>
          <w:color w:val="000"/>
          <w:sz w:val="28"/>
          <w:szCs w:val="28"/>
        </w:rPr>
        <w:t xml:space="preserve">网上证券委托买卖协议书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证券帐号：_________</w:t>
      </w:r>
    </w:p>
    <w:p>
      <w:pPr>
        <w:ind w:left="0" w:right="0" w:firstLine="560"/>
        <w:spacing w:before="450" w:after="450" w:line="312" w:lineRule="auto"/>
      </w:pPr>
      <w:r>
        <w:rPr>
          <w:rFonts w:ascii="宋体" w:hAnsi="宋体" w:eastAsia="宋体" w:cs="宋体"/>
          <w:color w:val="000"/>
          <w:sz w:val="28"/>
          <w:szCs w:val="28"/>
        </w:rPr>
        <w:t xml:space="preserve">资金帐号：_________</w:t>
      </w:r>
    </w:p>
    <w:p>
      <w:pPr>
        <w:ind w:left="0" w:right="0" w:firstLine="560"/>
        <w:spacing w:before="450" w:after="450" w:line="312" w:lineRule="auto"/>
      </w:pPr>
      <w:r>
        <w:rPr>
          <w:rFonts w:ascii="宋体" w:hAnsi="宋体" w:eastAsia="宋体" w:cs="宋体"/>
          <w:color w:val="000"/>
          <w:sz w:val="28"/>
          <w:szCs w:val="28"/>
        </w:rPr>
        <w:t xml:space="preserve">股票帐号：_________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甲乙双方经友好协商，就甲方委托乙方代理有价证券网上买卖业务共同达成如下协议，双方应共同遵守：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一、本协议受国家有关法律、法规及证券管理机构有关规定的约束，亦受深、沪证券交易所得业务规则、办公、规定的约束。</w:t>
      </w:r>
    </w:p>
    <w:p>
      <w:pPr>
        <w:ind w:left="0" w:right="0" w:firstLine="560"/>
        <w:spacing w:before="450" w:after="450" w:line="312" w:lineRule="auto"/>
      </w:pPr>
      <w:r>
        <w:rPr>
          <w:rFonts w:ascii="宋体" w:hAnsi="宋体" w:eastAsia="宋体" w:cs="宋体"/>
          <w:color w:val="000"/>
          <w:sz w:val="28"/>
          <w:szCs w:val="28"/>
        </w:rPr>
        <w:t xml:space="preserve">二、甲方自愿申请使用乙方的“网上交易系统”进行行情分析、委托下单。并应具备网上交易所必需的设备，同时应对网上交易的规则全面了解。</w:t>
      </w:r>
    </w:p>
    <w:p>
      <w:pPr>
        <w:ind w:left="0" w:right="0" w:firstLine="560"/>
        <w:spacing w:before="450" w:after="450" w:line="312" w:lineRule="auto"/>
      </w:pPr>
      <w:r>
        <w:rPr>
          <w:rFonts w:ascii="宋体" w:hAnsi="宋体" w:eastAsia="宋体" w:cs="宋体"/>
          <w:color w:val="000"/>
          <w:sz w:val="28"/>
          <w:szCs w:val="28"/>
        </w:rPr>
        <w:t xml:space="preserve">三、甲方保证向乙方所提供的股东帐号、身份证等资料的真实性、准确性、有效性，如资料虚假或存在错误成份，甲方应承担由此引起的一切后果和责任。</w:t>
      </w:r>
    </w:p>
    <w:p>
      <w:pPr>
        <w:ind w:left="0" w:right="0" w:firstLine="560"/>
        <w:spacing w:before="450" w:after="450" w:line="312" w:lineRule="auto"/>
      </w:pPr>
      <w:r>
        <w:rPr>
          <w:rFonts w:ascii="宋体" w:hAnsi="宋体" w:eastAsia="宋体" w:cs="宋体"/>
          <w:color w:val="000"/>
          <w:sz w:val="28"/>
          <w:szCs w:val="28"/>
        </w:rPr>
        <w:t xml:space="preserve">四、乙方在保障甲方合法权益的同时，应尽可能提供准确、及时的行情及咨询信息。</w:t>
      </w:r>
    </w:p>
    <w:p>
      <w:pPr>
        <w:ind w:left="0" w:right="0" w:firstLine="560"/>
        <w:spacing w:before="450" w:after="450" w:line="312" w:lineRule="auto"/>
      </w:pPr>
      <w:r>
        <w:rPr>
          <w:rFonts w:ascii="宋体" w:hAnsi="宋体" w:eastAsia="宋体" w:cs="宋体"/>
          <w:color w:val="000"/>
          <w:sz w:val="28"/>
          <w:szCs w:val="28"/>
        </w:rPr>
        <w:t xml:space="preserve">五、乙方依法对甲方的有关交易资料保密。</w:t>
      </w:r>
    </w:p>
    <w:p>
      <w:pPr>
        <w:ind w:left="0" w:right="0" w:firstLine="560"/>
        <w:spacing w:before="450" w:after="450" w:line="312" w:lineRule="auto"/>
      </w:pPr>
      <w:r>
        <w:rPr>
          <w:rFonts w:ascii="宋体" w:hAnsi="宋体" w:eastAsia="宋体" w:cs="宋体"/>
          <w:color w:val="000"/>
          <w:sz w:val="28"/>
          <w:szCs w:val="28"/>
        </w:rPr>
        <w:t xml:space="preserve">六、甲方需安全保管并经常修改交易密码及其他身份认证信息。若他人依据甲方密码进入系统所进行的委托，视为甲方的有效委托，其所产生的任何经济及法律责任均由甲方承担。</w:t>
      </w:r>
    </w:p>
    <w:p>
      <w:pPr>
        <w:ind w:left="0" w:right="0" w:firstLine="560"/>
        <w:spacing w:before="450" w:after="450" w:line="312" w:lineRule="auto"/>
      </w:pPr>
      <w:r>
        <w:rPr>
          <w:rFonts w:ascii="宋体" w:hAnsi="宋体" w:eastAsia="宋体" w:cs="宋体"/>
          <w:color w:val="000"/>
          <w:sz w:val="28"/>
          <w:szCs w:val="28"/>
        </w:rPr>
        <w:t xml:space="preserve">七、甲方使用网上交易系统进行委托和保证金划拨时，均以乙方电脑记录为准，甲方对其操作结果承担全部责任。乙方因不可预测因素或不可抗力（如地震、火灾、停电、电脑系统故障、感染_____以及被非法侵入等原因）给甲方造成的经济损失，乙方不承担责任。</w:t>
      </w:r>
    </w:p>
    <w:p>
      <w:pPr>
        <w:ind w:left="0" w:right="0" w:firstLine="560"/>
        <w:spacing w:before="450" w:after="450" w:line="312" w:lineRule="auto"/>
      </w:pPr>
      <w:r>
        <w:rPr>
          <w:rFonts w:ascii="宋体" w:hAnsi="宋体" w:eastAsia="宋体" w:cs="宋体"/>
          <w:color w:val="000"/>
          <w:sz w:val="28"/>
          <w:szCs w:val="28"/>
        </w:rPr>
        <w:t xml:space="preserve">八、乙方应向甲方提供《网上证券买卖揭示书》，甲方应清楚地认识到使用网上证券交易系统可能遭受的风险，并明确全部承担该种风险。</w:t>
      </w:r>
    </w:p>
    <w:p>
      <w:pPr>
        <w:ind w:left="0" w:right="0" w:firstLine="560"/>
        <w:spacing w:before="450" w:after="450" w:line="312" w:lineRule="auto"/>
      </w:pPr>
      <w:r>
        <w:rPr>
          <w:rFonts w:ascii="宋体" w:hAnsi="宋体" w:eastAsia="宋体" w:cs="宋体"/>
          <w:color w:val="000"/>
          <w:sz w:val="28"/>
          <w:szCs w:val="28"/>
        </w:rPr>
        <w:t xml:space="preserve">九、甲方不得利用技术或其他手段攻击乙方网络，破坏乙方系统，否则承担由此造成的乙方或其他方的损失。</w:t>
      </w:r>
    </w:p>
    <w:p>
      <w:pPr>
        <w:ind w:left="0" w:right="0" w:firstLine="560"/>
        <w:spacing w:before="450" w:after="450" w:line="312" w:lineRule="auto"/>
      </w:pPr>
      <w:r>
        <w:rPr>
          <w:rFonts w:ascii="宋体" w:hAnsi="宋体" w:eastAsia="宋体" w:cs="宋体"/>
          <w:color w:val="000"/>
          <w:sz w:val="28"/>
          <w:szCs w:val="28"/>
        </w:rPr>
        <w:t xml:space="preserve">十、由于重大政策变化、不可抗力或者乙方不可预测和不可控制因素导致突发事故造成的甲方经济损失，乙方不承担任何责任，该项风险由甲方承担。甲方不向乙方追究任何责任。</w:t>
      </w:r>
    </w:p>
    <w:p>
      <w:pPr>
        <w:ind w:left="0" w:right="0" w:firstLine="560"/>
        <w:spacing w:before="450" w:after="450" w:line="312" w:lineRule="auto"/>
      </w:pPr>
      <w:r>
        <w:rPr>
          <w:rFonts w:ascii="宋体" w:hAnsi="宋体" w:eastAsia="宋体" w:cs="宋体"/>
          <w:color w:val="000"/>
          <w:sz w:val="28"/>
          <w:szCs w:val="28"/>
        </w:rPr>
        <w:t xml:space="preserve">十一、甲乙双方发生争议，应首先通过协商解决。当双方不能通过协商解决时，应提请乙方所在地法院裁定。</w:t>
      </w:r>
    </w:p>
    <w:p>
      <w:pPr>
        <w:ind w:left="0" w:right="0" w:firstLine="560"/>
        <w:spacing w:before="450" w:after="450" w:line="312" w:lineRule="auto"/>
      </w:pPr>
      <w:r>
        <w:rPr>
          <w:rFonts w:ascii="宋体" w:hAnsi="宋体" w:eastAsia="宋体" w:cs="宋体"/>
          <w:color w:val="000"/>
          <w:sz w:val="28"/>
          <w:szCs w:val="28"/>
        </w:rPr>
        <w:t xml:space="preserve">十二、本协议与《委托证券交易协议书》具有同等法律效力。本协议未约定的，适用《委托证券交易协议书》的约定。</w:t>
      </w:r>
    </w:p>
    <w:p>
      <w:pPr>
        <w:ind w:left="0" w:right="0" w:firstLine="560"/>
        <w:spacing w:before="450" w:after="450" w:line="312" w:lineRule="auto"/>
      </w:pPr>
      <w:r>
        <w:rPr>
          <w:rFonts w:ascii="黑体" w:hAnsi="黑体" w:eastAsia="黑体" w:cs="黑体"/>
          <w:color w:val="000000"/>
          <w:sz w:val="34"/>
          <w:szCs w:val="34"/>
          <w:b w:val="1"/>
          <w:bCs w:val="1"/>
        </w:rPr>
        <w:t xml:space="preserve">实践中,网上证券交易委托协议书篇三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根据《中华人民共和国民法典》及其他有关法律、行政法规的规定，买方在平等、自愿、公平、诚实信用的基础上，就木横板木板买卖事宜达成协议如下：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第一条：所购木模板木方基础情况</w:t>
      </w:r>
    </w:p>
    <w:p>
      <w:pPr>
        <w:ind w:left="0" w:right="0" w:firstLine="560"/>
        <w:spacing w:before="450" w:after="450" w:line="312" w:lineRule="auto"/>
      </w:pPr>
      <w:r>
        <w:rPr>
          <w:rFonts w:ascii="宋体" w:hAnsi="宋体" w:eastAsia="宋体" w:cs="宋体"/>
          <w:color w:val="000"/>
          <w:sz w:val="28"/>
          <w:szCs w:val="28"/>
        </w:rPr>
        <w:t xml:space="preserve">第二条：质量标准：不起皮不开胶</w:t>
      </w:r>
    </w:p>
    <w:p>
      <w:pPr>
        <w:ind w:left="0" w:right="0" w:firstLine="560"/>
        <w:spacing w:before="450" w:after="450" w:line="312" w:lineRule="auto"/>
      </w:pPr>
      <w:r>
        <w:rPr>
          <w:rFonts w:ascii="宋体" w:hAnsi="宋体" w:eastAsia="宋体" w:cs="宋体"/>
          <w:color w:val="000"/>
          <w:sz w:val="28"/>
          <w:szCs w:val="28"/>
        </w:rPr>
        <w:t xml:space="preserve">第三条：交付方式、时间、地点、运输方式及费用的承担：由乙方负责送货到甲方仓库，运费由乙方负责。</w:t>
      </w:r>
    </w:p>
    <w:p>
      <w:pPr>
        <w:ind w:left="0" w:right="0" w:firstLine="560"/>
        <w:spacing w:before="450" w:after="450" w:line="312" w:lineRule="auto"/>
      </w:pPr>
      <w:r>
        <w:rPr>
          <w:rFonts w:ascii="宋体" w:hAnsi="宋体" w:eastAsia="宋体" w:cs="宋体"/>
          <w:color w:val="000"/>
          <w:sz w:val="28"/>
          <w:szCs w:val="28"/>
        </w:rPr>
        <w:t xml:space="preserve">第四条：验收：对于木模板的规格型号、数量、材质等与约定不符或有其他质量问题的，买方应立即当面以书面形式向甲方提出，异议经核实，卖方应无条件补足或换货，如在3天内买方未提出书面异议，视同买方认可。</w:t>
      </w:r>
    </w:p>
    <w:p>
      <w:pPr>
        <w:ind w:left="0" w:right="0" w:firstLine="560"/>
        <w:spacing w:before="450" w:after="450" w:line="312" w:lineRule="auto"/>
      </w:pPr>
      <w:r>
        <w:rPr>
          <w:rFonts w:ascii="宋体" w:hAnsi="宋体" w:eastAsia="宋体" w:cs="宋体"/>
          <w:color w:val="000"/>
          <w:sz w:val="28"/>
          <w:szCs w:val="28"/>
        </w:rPr>
        <w:t xml:space="preserve">第五条：付款方式及时间：货到仓库之后，甲方以现金或转账方式付给乙方。</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第七条：本合同一式两份，甲、乙双方各执一份，具有同等法律效力，丙方签字或盖章后即生效，本合同有效期限为__年月日——__年月日。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2024-10-04T10:28:54+08:00</dcterms:created>
  <dcterms:modified xsi:type="dcterms:W3CDTF">2024-10-04T10:28:54+08:00</dcterms:modified>
</cp:coreProperties>
</file>

<file path=docProps/custom.xml><?xml version="1.0" encoding="utf-8"?>
<Properties xmlns="http://schemas.openxmlformats.org/officeDocument/2006/custom-properties" xmlns:vt="http://schemas.openxmlformats.org/officeDocument/2006/docPropsVTypes"/>
</file>