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最新商场门面买卖合同协议书(五篇)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帮大家整理的最新合同模板，仅供参考，希望能够帮助到大家。商场门面买卖合同协议书篇一购货方（乙方）：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商场门面买卖合同协议书篇一</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商场门面买卖合同协议书篇二</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三、甲乙双方签订该合作协议后，应于_________年____月____日前采购水泥有限公司水泥产品_________吨（_________吨），所采购水泥须符合国家水泥行业合格标准，乙方负责完成采购中各项具体工作。</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四、采购水泥款项经甲方确认后，由甲方直接汇入水泥有限公司账户，水泥有限公司开具正式发票给甲方。</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五、乙方负责所采购水泥的仓储、销售、运输工作，产生的相关费用由乙方承担。</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于市物价局公布的同期信息价，_________元/吨）+_________元/吨。甲方给予乙方每吨水泥_________元（_________元）作为仓储管理费用，乙方提供所收取的仓储管理费用正式发票给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_________吨水泥产品购买合同并提供该合同给甲方后，甲方按合同规定（或甲方在收到以上材料后三个工作日内支付）的时间内支付水泥产品采购款项，逾期未支付的，由甲方每天支付合同价_________%的违约金。</w:t>
      </w:r>
    </w:p>
    <w:p>
      <w:pPr>
        <w:ind w:left="0" w:right="0" w:firstLine="560"/>
        <w:spacing w:before="450" w:after="450" w:line="312" w:lineRule="auto"/>
      </w:pPr>
      <w:r>
        <w:rPr>
          <w:rFonts w:ascii="宋体" w:hAnsi="宋体" w:eastAsia="宋体" w:cs="宋体"/>
          <w:color w:val="000"/>
          <w:sz w:val="28"/>
          <w:szCs w:val="28"/>
        </w:rPr>
        <w:t xml:space="preserve">2、乙方在代理销售水泥产品过程中接受甲方监督，在销售过程中须经甲方确认销售款项到甲方帐户后，由甲方签字代表之一在销售出库单签字确认后方可进行水泥销售出库。（甲方签字代表为：_________，身份证号：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3、乙方须在合同期内将所采购的水泥5000吨全部完成销售。若未完成5000吨水泥销售，则乙方在合同期满7个工作日内按采购单价（即出厂价，且不得高于市物价局公布的同期信息价，元/吨）+30元/吨的价格回购，并将货款汇入甲方账户，逾期未付款的，则乙方每天支付未付款项1%的违约金，逾期超过一个月的甲方有权向法院起诉。</w:t>
      </w:r>
    </w:p>
    <w:p>
      <w:pPr>
        <w:ind w:left="0" w:right="0" w:firstLine="560"/>
        <w:spacing w:before="450" w:after="450" w:line="312" w:lineRule="auto"/>
      </w:pPr>
      <w:r>
        <w:rPr>
          <w:rFonts w:ascii="宋体" w:hAnsi="宋体" w:eastAsia="宋体" w:cs="宋体"/>
          <w:color w:val="000"/>
          <w:sz w:val="28"/>
          <w:szCs w:val="28"/>
        </w:rPr>
        <w:t xml:space="preserve">4、其它未尽事谊，双方友好协商解决。</w:t>
      </w:r>
    </w:p>
    <w:p>
      <w:pPr>
        <w:ind w:left="0" w:right="0" w:firstLine="560"/>
        <w:spacing w:before="450" w:after="450" w:line="312" w:lineRule="auto"/>
      </w:pPr>
      <w:r>
        <w:rPr>
          <w:rFonts w:ascii="宋体" w:hAnsi="宋体" w:eastAsia="宋体" w:cs="宋体"/>
          <w:color w:val="000"/>
          <w:sz w:val="28"/>
          <w:szCs w:val="28"/>
        </w:rPr>
        <w:t xml:space="preserve">本协议壹式四份，甲乙双方各执两份，具有相同的法律效力。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商场门面买卖合同协议书篇三</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商场门面买卖合同协议书篇四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交货时间：_____年_____月_____日前全部交货完成。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商场门面买卖合同协议书篇五</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根据《中华人民共和国合同法》及其他有关法律、法规的规定，买卖双方在平等、自愿、公平、诚实信用的基础上甲方因工程需要，向乙方购买建筑材料，双方经友好协商，约定如下：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建材材料名称：</w:t>
      </w:r>
    </w:p>
    <w:p>
      <w:pPr>
        <w:ind w:left="0" w:right="0" w:firstLine="560"/>
        <w:spacing w:before="450" w:after="450" w:line="312" w:lineRule="auto"/>
      </w:pPr>
      <w:r>
        <w:rPr>
          <w:rFonts w:ascii="宋体" w:hAnsi="宋体" w:eastAsia="宋体" w:cs="宋体"/>
          <w:color w:val="000"/>
          <w:sz w:val="28"/>
          <w:szCs w:val="28"/>
        </w:rPr>
        <w:t xml:space="preserve">1、规格型号：</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如遇原材料涨价，水泥砖随着原材料价格变动，双方协商达不成价格一致的，甲方有权终止合同。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质量标准：符合国家相关标准的要求。乙方保证所提供的材料货真价实，来源合法，无任何法律纠纷和质量问题，如果乙方所提供材料与第三方出现了纠纷，由此引起的一切法律后果均由乙方承担。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验收甲方负责运输幷提供材料合格证明资料，按批次进行送检，数量按实际点数为准。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供货期限：按照乙方施工进度，乙方提前一天通知甲方进场时间及数量，至合同数量结束。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（一）甲方违约责任：水泥砖经专业检测机构检测不符合国家强制性标准或合同约定质量标准的，甲方应无条件换、退货，并赔偿乙方由此受到的损失。</w:t>
      </w:r>
    </w:p>
    <w:p>
      <w:pPr>
        <w:ind w:left="0" w:right="0" w:firstLine="560"/>
        <w:spacing w:before="450" w:after="450" w:line="312" w:lineRule="auto"/>
      </w:pPr>
      <w:r>
        <w:rPr>
          <w:rFonts w:ascii="宋体" w:hAnsi="宋体" w:eastAsia="宋体" w:cs="宋体"/>
          <w:color w:val="000"/>
          <w:sz w:val="28"/>
          <w:szCs w:val="28"/>
        </w:rPr>
        <w:t xml:space="preserve">甲方按照乙方按实按量交货。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1、乙方无正当理由单方解除合同的，应赔偿由此给甲方造成的损失，已支付的货款无权要求返还。</w:t>
      </w:r>
    </w:p>
    <w:p>
      <w:pPr>
        <w:ind w:left="0" w:right="0" w:firstLine="560"/>
        <w:spacing w:before="450" w:after="450" w:line="312" w:lineRule="auto"/>
      </w:pPr>
      <w:r>
        <w:rPr>
          <w:rFonts w:ascii="宋体" w:hAnsi="宋体" w:eastAsia="宋体" w:cs="宋体"/>
          <w:color w:val="000"/>
          <w:sz w:val="28"/>
          <w:szCs w:val="28"/>
        </w:rPr>
        <w:t xml:space="preserve">2、因乙方原因拖欠货款，乙方应每日付与甲方总货款__________%的滞纳金。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3、本合同及其附件和补充协议中未规定的事项，均遵照中华人民国和国有关法律、法规和政策执行。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2024-10-06T08:27:52+08:00</dcterms:created>
  <dcterms:modified xsi:type="dcterms:W3CDTF">2024-10-06T08:27:52+08:00</dcterms:modified>
</cp:coreProperties>
</file>

<file path=docProps/custom.xml><?xml version="1.0" encoding="utf-8"?>
<Properties xmlns="http://schemas.openxmlformats.org/officeDocument/2006/custom-properties" xmlns:vt="http://schemas.openxmlformats.org/officeDocument/2006/docPropsVTypes"/>
</file>