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2024年社区教育工作情况汇报(3篇)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社区教育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社区教育工作情况汇报篇一</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成员由2～3名会懂电脑操作的工作人员组成。确立了远程教育站点操作员，且要求操作员通过参加上级远教办组织的培训、进行考核后，方可持证上岗。成立了远教小组，制定了各种措施，把开展远程教育活动列入社区党建日常工作当中，确保远程教育工作的正常开展。</w:t>
      </w:r>
    </w:p>
    <w:p>
      <w:pPr>
        <w:ind w:left="0" w:right="0" w:firstLine="560"/>
        <w:spacing w:before="450" w:after="450" w:line="312" w:lineRule="auto"/>
      </w:pPr>
      <w:r>
        <w:rPr>
          <w:rFonts w:ascii="宋体" w:hAnsi="宋体" w:eastAsia="宋体" w:cs="宋体"/>
          <w:color w:val="000"/>
          <w:sz w:val="28"/>
          <w:szCs w:val="28"/>
        </w:rPr>
        <w:t xml:space="preserve">根据实际情况，制定了《设备管理制度》，要求确保站点设备安全、加强设备维护管理;制定了《学习收看制度》，要求要合理安排时间、方法要灵活、学习内容要丰富;制定了《信息反馈制度》，要求要及时上报信息、不断探索、完善工作方法。建立了远程教育领导小组职责、终端接收站点工作人员职责，并统一上墙公布。制定了远程教育学用计划，具体实施方案，严格按要求执行。</w:t>
      </w:r>
    </w:p>
    <w:p>
      <w:pPr>
        <w:ind w:left="0" w:right="0" w:firstLine="560"/>
        <w:spacing w:before="450" w:after="450" w:line="312" w:lineRule="auto"/>
      </w:pPr>
      <w:r>
        <w:rPr>
          <w:rFonts w:ascii="宋体" w:hAnsi="宋体" w:eastAsia="宋体" w:cs="宋体"/>
          <w:color w:val="000"/>
          <w:sz w:val="28"/>
          <w:szCs w:val="28"/>
        </w:rPr>
        <w:t xml:space="preserve">在搞好站点建设，培训站点管理人员，制订各种管理制度和办法的基础上，我们按照“学出效果、用出效益”的总体要求，切实抓好学用工作的组织，将远教站点真正建成服务社区建设、提升党建水平的重要平台。</w:t>
      </w:r>
    </w:p>
    <w:p>
      <w:pPr>
        <w:ind w:left="0" w:right="0" w:firstLine="560"/>
        <w:spacing w:before="450" w:after="450" w:line="312" w:lineRule="auto"/>
      </w:pPr>
      <w:r>
        <w:rPr>
          <w:rFonts w:ascii="宋体" w:hAnsi="宋体" w:eastAsia="宋体" w:cs="宋体"/>
          <w:color w:val="000"/>
          <w:sz w:val="28"/>
          <w:szCs w:val="28"/>
        </w:rPr>
        <w:t xml:space="preserve">开展城市社区现代化远程教育是一项全新的工作，我们虽然在这方面进行了一些大胆的探索和尝试，也取得了初步的成效，但由于各方面的原因，这项工作还存在许多问题和不足。在今后的工作中，我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要统一思想，提高认识。从前段工作情况来看，开展现代远程教育确实是一项综合性的惠民工程，得到了广大党员干部群众的欢迎。但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二是要加强协作，齐抓共管。开展现代远程教育是一项系统的工程，牵涉面广，需要相当大的人、财、物的投入，单靠社区自身的努力是难以见效的。因此，要充分发挥辖区内各单位人、才、物的优势，要求各单位根据各自的情况提供相应的支持或帮助，要动员社会力量(私营企业主、党员干部个人等)关心支持这项工作。社区党组织发挥工作主动性，要不怕麻烦，不辞辛苦，把各方面力量都动员起来，真正形成齐抓共管的合力。</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社区教育工作情况汇报篇二</w:t>
      </w:r>
    </w:p>
    <w:p>
      <w:pPr>
        <w:ind w:left="0" w:right="0" w:firstLine="560"/>
        <w:spacing w:before="450" w:after="450" w:line="312" w:lineRule="auto"/>
      </w:pPr>
      <w:r>
        <w:rPr>
          <w:rFonts w:ascii="宋体" w:hAnsi="宋体" w:eastAsia="宋体" w:cs="宋体"/>
          <w:color w:val="000"/>
          <w:sz w:val="28"/>
          <w:szCs w:val="28"/>
        </w:rPr>
        <w:t xml:space="preserve">按照街道机关思想作风教育整顿月活动的要求,于山社区及时安排,认真部署。第一阶段，以学习为主，第二阶段在抓好学习同时，突出自查自纠、互查互纠这个重点，现根据要求，现将本社区自查自纠情况报告如下：</w:t>
      </w:r>
    </w:p>
    <w:p>
      <w:pPr>
        <w:ind w:left="0" w:right="0" w:firstLine="560"/>
        <w:spacing w:before="450" w:after="450" w:line="312" w:lineRule="auto"/>
      </w:pPr>
      <w:r>
        <w:rPr>
          <w:rFonts w:ascii="宋体" w:hAnsi="宋体" w:eastAsia="宋体" w:cs="宋体"/>
          <w:color w:val="000"/>
          <w:sz w:val="28"/>
          <w:szCs w:val="28"/>
        </w:rPr>
        <w:t xml:space="preserve">自从开展机关作风教育整顿月活动以来，社区能够按照街道党工委的安排，积极参加学习，认真查找问题。在学习方面，无论是社区组织的学习会，还是区、街培训中心学习，都能要求社区两委班子成员及时参加，认真学习，做好笔记。学习之后，及时撰写心得体会。在坚持学习的同时，要求各成员对照要求，查找实际工作中和个人思想中的问题和不足，努力纠正干部队伍中存在的作风懒散、纪律松弛、工作效率低下等问题。同时，严明社区干部工作纪律，并且努力从自身做起、做点滴做起。积极配合领导班子做好本单位的思想作风建设，努力建设人民群众最为满意的高效、廉洁、勤政、开拓型服务型社区。</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区、街组织的会议，或者是街道要求的会议，对马列主义缺乏系统的学习，特别是对“三个代表”的重要思想和科学发展观的领会不够深刻，钻研不够，联系实际有待进一步加强。</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针对社区存在种种问题，我们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对待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们不仅要学法律、法规和社区有关业务知识，更要认真学习马列主义、“三个代表”重要思想和科学发展观等理论知识，精读有关重点文章，及时学习领会党的文件精神，用科学发展观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各兄弟社区、居民群众的思想交流，做到相互帮助、相互尊重、相互信任、以诚相待。把个人的追求融入到社区事业的需要中，正确对待权力、金钱、名利，时刻遵守各项规章制度，从思想上筑起抵御腐朽思想侵蚀的坚固防线，增强拒腐防变的责任感和紧迫感。堂堂正正做人，真正做到自重、自省、自警、自励，时刻以树立社区干部良好形象为自己行动、处世的准则，在生活上严格要求自己，敢于抵制各种不正之风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社区教育工作情况汇报篇三</w:t>
      </w:r>
    </w:p>
    <w:p>
      <w:pPr>
        <w:ind w:left="0" w:right="0" w:firstLine="560"/>
        <w:spacing w:before="450" w:after="450" w:line="312" w:lineRule="auto"/>
      </w:pPr>
      <w:r>
        <w:rPr>
          <w:rFonts w:ascii="宋体" w:hAnsi="宋体" w:eastAsia="宋体" w:cs="宋体"/>
          <w:color w:val="000"/>
          <w:sz w:val="28"/>
          <w:szCs w:val="28"/>
        </w:rPr>
        <w:t xml:space="preserve">20xx年以来，我们沽河街道按照《20xx-20xx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沽河街道党工委16个党委，4个党总支部，126个农村党支部，党员3451人。其中，现有党政机关党员54名、事业单位党员219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2024-2024年沽河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根据实际情况，培训内容主要是： 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2024-09-20T10:40:52+08:00</dcterms:created>
  <dcterms:modified xsi:type="dcterms:W3CDTF">2024-09-20T10:40:52+08:00</dcterms:modified>
</cp:coreProperties>
</file>

<file path=docProps/custom.xml><?xml version="1.0" encoding="utf-8"?>
<Properties xmlns="http://schemas.openxmlformats.org/officeDocument/2006/custom-properties" xmlns:vt="http://schemas.openxmlformats.org/officeDocument/2006/docPropsVTypes"/>
</file>