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高血压护理毕业论文开题报告(八篇)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帮大家整理的最新报告范文，仅供参考，希望能够帮助到大家。高血压护理毕业论文开题报告篇一钢筋混凝土多层、多跨框架软件开发所要编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高血压护理毕业论文开题报告篇一</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xx的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xx，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xx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xx设计理论，采用以概率理论为基础的极限状态设计方法分析确定，即将各种影响结构可靠xx的因素都视为随机变量，使设计的概念和方法都建立在统计数学的基础上，并以主要根据统计分析确定的失效概率来度量结构的可靠xx，属于概率设计法，这是设计思想上的重要演进。这也是当代xx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高血压护理毕业论文开题报告篇二</w:t>
      </w:r>
    </w:p>
    <w:p>
      <w:pPr>
        <w:ind w:left="0" w:right="0" w:firstLine="560"/>
        <w:spacing w:before="450" w:after="450" w:line="312" w:lineRule="auto"/>
      </w:pPr>
      <w:r>
        <w:rPr>
          <w:rFonts w:ascii="宋体" w:hAnsi="宋体" w:eastAsia="宋体" w:cs="宋体"/>
          <w:color w:val="000"/>
          <w:sz w:val="28"/>
          <w:szCs w:val="28"/>
        </w:rPr>
        <w:t xml:space="preserve">组织护理本科生毕业论文的设计是临床教学过程中的一个重要环节，是培养学生综合运用所学基础知识和专业知识进行科学研究的重要实践教学过程，是全面检验学生综合素质和创新能力的主要手段。我院从xx年开始指导护理本科生进行毕业论文开题，通过护理部有力地组织实施和教师认真的指导，取得了较好的效果，但也发现护生在论文开题中存在的一些问题，影响了论文撰写质量和其能力的养成。本文通过重点分析116篇护理本科生毕业论文开题所存在的问题，进一步探究医院在组织管理方面的新路子，从而确保护理本科生毕业论文的质量。</w:t>
      </w:r>
    </w:p>
    <w:p>
      <w:pPr>
        <w:ind w:left="0" w:right="0" w:firstLine="560"/>
        <w:spacing w:before="450" w:after="450" w:line="312" w:lineRule="auto"/>
      </w:pPr>
      <w:r>
        <w:rPr>
          <w:rFonts w:ascii="宋体" w:hAnsi="宋体" w:eastAsia="宋体" w:cs="宋体"/>
          <w:color w:val="000"/>
          <w:sz w:val="28"/>
          <w:szCs w:val="28"/>
        </w:rPr>
        <w:t xml:space="preserve">资料与方法统计xx-xx年116篇在本院实习的本科护生毕业论文，按文献内容分析法对资料进行分析，主要分析指标包括：论文研究的主要领域、论文选题的主要类型、指导教师职称分布、毕业论文存在的主要问题等。</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应用统计软件对数据进行统计分析,所有数据以相对数表示,各构成比间差异用卡方检验,以p&lt;为差异有统计学意义。</w:t>
      </w:r>
    </w:p>
    <w:p>
      <w:pPr>
        <w:ind w:left="0" w:right="0" w:firstLine="560"/>
        <w:spacing w:before="450" w:after="450" w:line="312" w:lineRule="auto"/>
      </w:pPr>
      <w:r>
        <w:rPr>
          <w:rFonts w:ascii="宋体" w:hAnsi="宋体" w:eastAsia="宋体" w:cs="宋体"/>
          <w:color w:val="000"/>
          <w:sz w:val="28"/>
          <w:szCs w:val="28"/>
        </w:rPr>
        <w:t xml:space="preserve">论文研究的主要领域论文研究的主要领域为:护理管理、护理教育、心理护理、专科护理、社区护理和其他等，具体分类情况见表1。</w:t>
      </w:r>
    </w:p>
    <w:p>
      <w:pPr>
        <w:ind w:left="0" w:right="0" w:firstLine="560"/>
        <w:spacing w:before="450" w:after="450" w:line="312" w:lineRule="auto"/>
      </w:pPr>
      <w:r>
        <w:rPr>
          <w:rFonts w:ascii="宋体" w:hAnsi="宋体" w:eastAsia="宋体" w:cs="宋体"/>
          <w:color w:val="000"/>
          <w:sz w:val="28"/>
          <w:szCs w:val="28"/>
        </w:rPr>
        <w:t xml:space="preserve">论文选题的主要类型</w:t>
      </w:r>
    </w:p>
    <w:p>
      <w:pPr>
        <w:ind w:left="0" w:right="0" w:firstLine="560"/>
        <w:spacing w:before="450" w:after="450" w:line="312" w:lineRule="auto"/>
      </w:pPr>
      <w:r>
        <w:rPr>
          <w:rFonts w:ascii="宋体" w:hAnsi="宋体" w:eastAsia="宋体" w:cs="宋体"/>
          <w:color w:val="000"/>
          <w:sz w:val="28"/>
          <w:szCs w:val="28"/>
        </w:rPr>
        <w:t xml:space="preserve">论文选题的主要类型为：经验性、研究性、综述和个案护理，具体分类见表2。</w:t>
      </w:r>
    </w:p>
    <w:p>
      <w:pPr>
        <w:ind w:left="0" w:right="0" w:firstLine="560"/>
        <w:spacing w:before="450" w:after="450" w:line="312" w:lineRule="auto"/>
      </w:pPr>
      <w:r>
        <w:rPr>
          <w:rFonts w:ascii="宋体" w:hAnsi="宋体" w:eastAsia="宋体" w:cs="宋体"/>
          <w:color w:val="000"/>
          <w:sz w:val="28"/>
          <w:szCs w:val="28"/>
        </w:rPr>
        <w:t xml:space="preserve">指导教师职称分布情况</w:t>
      </w:r>
    </w:p>
    <w:p>
      <w:pPr>
        <w:ind w:left="0" w:right="0" w:firstLine="560"/>
        <w:spacing w:before="450" w:after="450" w:line="312" w:lineRule="auto"/>
      </w:pPr>
      <w:r>
        <w:rPr>
          <w:rFonts w:ascii="宋体" w:hAnsi="宋体" w:eastAsia="宋体" w:cs="宋体"/>
          <w:color w:val="000"/>
          <w:sz w:val="28"/>
          <w:szCs w:val="28"/>
        </w:rPr>
        <w:t xml:space="preserve">指导教师的技术职务分别为：中级、副高级和正高级(从他院聘请部分指导教师)，具体分布情况见表3。</w:t>
      </w:r>
    </w:p>
    <w:p>
      <w:pPr>
        <w:ind w:left="0" w:right="0" w:firstLine="560"/>
        <w:spacing w:before="450" w:after="450" w:line="312" w:lineRule="auto"/>
      </w:pPr>
      <w:r>
        <w:rPr>
          <w:rFonts w:ascii="宋体" w:hAnsi="宋体" w:eastAsia="宋体" w:cs="宋体"/>
          <w:color w:val="000"/>
          <w:sz w:val="28"/>
          <w:szCs w:val="28"/>
        </w:rPr>
        <w:t xml:space="preserve">论文开题存在的主要问题论文开题存在的主要问题为：选题、查新、设计问题和报告问题，具体分类见表4。从表4中分析发现，论文选题方面的问题较多，占%，学生选题未体现护理专业特点，选题的广度、深度把握不准，存在文题大而全、空而泛、旧而陈的问题。如有位护生的选题是“活体肝移植术后护理进展”，活体肝移植术后的护理包括：基础护理、专科护理、生活护理、心理护理等等，选题面面俱到，导致没有具体的切入点。有的选题是前辈早已研究过且已在临床应用的，无需再次进行研究和论证，如“重症监护室护士压力分析”，李晓琳等在这方面已于xx年进行了研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学生因素学生自身的科研水平和能力较薄弱，对论文的选题、设计、开题和实施等过程不熟悉，缺乏理论知识;分析问题、判断问题能力较弱，不会从实践中找课题;从思想上没有高度重视论文开题工作，没有意识到论文开题是毕业论文设计的关键一环，有的护生在开题前不积极主动进行科研设计，存在被动和应付的现象，另外，学生的精力有限，白天进行临床实践，晚上忙于准备4级、6级英语考试和研究生考试，还有的学生忙于找工作，其精力和时间开始偏移，没有将主要的精力放在论文的开题上。</w:t>
      </w:r>
    </w:p>
    <w:p>
      <w:pPr>
        <w:ind w:left="0" w:right="0" w:firstLine="560"/>
        <w:spacing w:before="450" w:after="450" w:line="312" w:lineRule="auto"/>
      </w:pPr>
      <w:r>
        <w:rPr>
          <w:rFonts w:ascii="宋体" w:hAnsi="宋体" w:eastAsia="宋体" w:cs="宋体"/>
          <w:color w:val="000"/>
          <w:sz w:val="28"/>
          <w:szCs w:val="28"/>
        </w:rPr>
        <w:t xml:space="preserve">导师因素</w:t>
      </w:r>
    </w:p>
    <w:p>
      <w:pPr>
        <w:ind w:left="0" w:right="0" w:firstLine="560"/>
        <w:spacing w:before="450" w:after="450" w:line="312" w:lineRule="auto"/>
      </w:pPr>
      <w:r>
        <w:rPr>
          <w:rFonts w:ascii="宋体" w:hAnsi="宋体" w:eastAsia="宋体" w:cs="宋体"/>
          <w:color w:val="000"/>
          <w:sz w:val="28"/>
          <w:szCs w:val="28"/>
        </w:rPr>
        <w:t xml:space="preserve">指导教师对学生疏于管理，不重视对学生独立、分析解决问题和创新能力的培养;有些导师缺少与学生的沟通和交流，不能定期检查学生的工作进度和质量;有些导师对学生较新、较偏的选题所投入的精力较少，缺乏整体、科学和规范的指导。</w:t>
      </w:r>
    </w:p>
    <w:p>
      <w:pPr>
        <w:ind w:left="0" w:right="0" w:firstLine="560"/>
        <w:spacing w:before="450" w:after="450" w:line="312" w:lineRule="auto"/>
      </w:pPr>
      <w:r>
        <w:rPr>
          <w:rFonts w:ascii="宋体" w:hAnsi="宋体" w:eastAsia="宋体" w:cs="宋体"/>
          <w:color w:val="000"/>
          <w:sz w:val="28"/>
          <w:szCs w:val="28"/>
        </w:rPr>
        <w:t xml:space="preserve">管理因素</w:t>
      </w:r>
    </w:p>
    <w:p>
      <w:pPr>
        <w:ind w:left="0" w:right="0" w:firstLine="560"/>
        <w:spacing w:before="450" w:after="450" w:line="312" w:lineRule="auto"/>
      </w:pPr>
      <w:r>
        <w:rPr>
          <w:rFonts w:ascii="宋体" w:hAnsi="宋体" w:eastAsia="宋体" w:cs="宋体"/>
          <w:color w:val="000"/>
          <w:sz w:val="28"/>
          <w:szCs w:val="28"/>
        </w:rPr>
        <w:t xml:space="preserve">从表3分析发现，指导教师技术职务层次与学生人数成反比，随着学生人数的增加，高级技术职务和科研水平高的指导教师有限，导致指导教师紧缺，出现一个教师负责指导2～3名护生的现象，教师缺少与护生沟通、交流和对其论文的指导，导致护生在论文开题时存在一些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加强论文开题组织管理针对以上问题医院则采取了在护生实习初期便对学生的开题进行指导，重点了解学生研究的大致方向、设计的困难，明确开题的时间和具体要求。实施导师负责制，根据学生的研究方向有针对性地选择指导教师，确保能对学生一对一地指导。导师与护生的搭配时力争做到“两个一致”：导师的研究领域与护生的选题方向一致，导师的研究专长与护生的特长一致;中期要对教师的指导情况进行定期和不定期检查，重点检查导师对所指导课题的掌握情况，课题的条件是否具备，是否对课题进行了论证和检索;后期则要对论文的开题过程进行规范，明确学生开题报告的内容、方法和要求，以提高报告的质量。</w:t>
      </w:r>
    </w:p>
    <w:p>
      <w:pPr>
        <w:ind w:left="0" w:right="0" w:firstLine="560"/>
        <w:spacing w:before="450" w:after="450" w:line="312" w:lineRule="auto"/>
      </w:pPr>
      <w:r>
        <w:rPr>
          <w:rFonts w:ascii="宋体" w:hAnsi="宋体" w:eastAsia="宋体" w:cs="宋体"/>
          <w:color w:val="000"/>
          <w:sz w:val="28"/>
          <w:szCs w:val="28"/>
        </w:rPr>
        <w:t xml:space="preserve">加强学生科研能力培养</w:t>
      </w:r>
    </w:p>
    <w:p>
      <w:pPr>
        <w:ind w:left="0" w:right="0" w:firstLine="560"/>
        <w:spacing w:before="450" w:after="450" w:line="312" w:lineRule="auto"/>
      </w:pPr>
      <w:r>
        <w:rPr>
          <w:rFonts w:ascii="宋体" w:hAnsi="宋体" w:eastAsia="宋体" w:cs="宋体"/>
          <w:color w:val="000"/>
          <w:sz w:val="28"/>
          <w:szCs w:val="28"/>
        </w:rPr>
        <w:t xml:space="preserve">学生科研能力的培养是一个长期的、循序渐进的过程，需要学校和医院齐抓共管。尽管学生在大学期间的护理科研课程为必修课，使学生了解和熟悉了科学研究的基本方法和手段，为学生撰写科研论文和开展护理科研奠定了一定的基础，但往往只是给学生传授了初步的、基本的护理科研知识，为此，学校要有步骤、有系统地培养学生的科研能力，适当延长科研课程的学时，或为高年级的学生开设护理科研第二课堂，在护理科研教学中，教师应通过设定短期和长期目标，引导和点拨学生自学与思索，达到认知与技能同步收获。12</w:t>
      </w:r>
    </w:p>
    <w:p>
      <w:pPr>
        <w:ind w:left="0" w:right="0" w:firstLine="560"/>
        <w:spacing w:before="450" w:after="450" w:line="312" w:lineRule="auto"/>
      </w:pPr>
      <w:r>
        <w:rPr>
          <w:rFonts w:ascii="宋体" w:hAnsi="宋体" w:eastAsia="宋体" w:cs="宋体"/>
          <w:color w:val="000"/>
          <w:sz w:val="28"/>
          <w:szCs w:val="28"/>
        </w:rPr>
        <w:t xml:space="preserve">达到了教学所规定的目标，提高了论文质量我国本科生护理科研的教育目标为:通过学习，本科生具有护理科研意识，掌握护理科研的一般程序和方法，具备初步的护理科研能力，从实践中选择科研课题并完成科研设计，并初步具备撰写科研论文的能力。我们通过加强管理,导师全程监控等措施,使本科护生均完成了选题、设计和论文的撰写，并掌握了基本的方法,具备了初步的科研能力,达到了教学目标。随着护理科研带教质量的提高，我学院本科护生不仅全部通过了学校的毕业论文答辩,而且获学校优秀论文的篇数逐年增多，有的文章还在统计源期刊上得以刊发。</w:t>
      </w:r>
    </w:p>
    <w:p>
      <w:pPr>
        <w:ind w:left="0" w:right="0" w:firstLine="560"/>
        <w:spacing w:before="450" w:after="450" w:line="312" w:lineRule="auto"/>
      </w:pPr>
      <w:r>
        <w:rPr>
          <w:rFonts w:ascii="宋体" w:hAnsi="宋体" w:eastAsia="宋体" w:cs="宋体"/>
          <w:color w:val="000"/>
          <w:sz w:val="28"/>
          <w:szCs w:val="28"/>
        </w:rPr>
        <w:t xml:space="preserve">建立和完善指导教师的数据库严格选拔科研辅导导师是本科护生科研能力提高的关键，为此我们严格按照其标准选择高素质的辅导导师，确保带教工作质量。对导师的学历、技术职务、专业水平、科研能力、责任心等方面要进行全面考核，按照坚持标准、规范程序、择优遴选的原则储备优秀导师。同时，加强横向联系，聘请院外导师充实我学院本科护生辅导导师数据库，不断扩大导师队伍，从而根据学生认为双导师具有集思广益、理论互补、资源共享，能提高科研能力的优点，采用双导师制指导护生护理科研实习。</w:t>
      </w:r>
    </w:p>
    <w:p>
      <w:pPr>
        <w:ind w:left="0" w:right="0" w:firstLine="560"/>
        <w:spacing w:before="450" w:after="450" w:line="312" w:lineRule="auto"/>
      </w:pPr>
      <w:r>
        <w:rPr>
          <w:rFonts w:ascii="宋体" w:hAnsi="宋体" w:eastAsia="宋体" w:cs="宋体"/>
          <w:color w:val="000"/>
          <w:sz w:val="28"/>
          <w:szCs w:val="28"/>
        </w:rPr>
        <w:t xml:space="preserve">构建论文设计管理系统</w:t>
      </w:r>
    </w:p>
    <w:p>
      <w:pPr>
        <w:ind w:left="0" w:right="0" w:firstLine="560"/>
        <w:spacing w:before="450" w:after="450" w:line="312" w:lineRule="auto"/>
      </w:pPr>
      <w:r>
        <w:rPr>
          <w:rFonts w:ascii="宋体" w:hAnsi="宋体" w:eastAsia="宋体" w:cs="宋体"/>
          <w:color w:val="000"/>
          <w:sz w:val="28"/>
          <w:szCs w:val="28"/>
        </w:rPr>
        <w:t xml:space="preserve">随着本科护生数量的不断增加，给教学管理带来了一定的难度，为此，为进行科学管理，要构建论文设计管理系统，该系统应包括3部分内容：学生模块、导师模块和管理人员模块，第一部分内容应能提供所需的完整信息，并能满足学生、导师和管理人员的需求。学生模块：录入个人信息，查询检索文章，与导师、管理人员沟通信息和选择导师等。</w:t>
      </w:r>
    </w:p>
    <w:p>
      <w:pPr>
        <w:ind w:left="0" w:right="0" w:firstLine="560"/>
        <w:spacing w:before="450" w:after="450" w:line="312" w:lineRule="auto"/>
      </w:pPr>
      <w:r>
        <w:rPr>
          <w:rFonts w:ascii="宋体" w:hAnsi="宋体" w:eastAsia="宋体" w:cs="宋体"/>
          <w:color w:val="000"/>
          <w:sz w:val="28"/>
          <w:szCs w:val="28"/>
        </w:rPr>
        <w:t xml:space="preserve">导师模块：查看学生信息，查询检索文章，与学生、管理人员沟通信息和选择学生等。管理人员模块：查看学生信息，查看导师信息，查询检索文章，与导师、管理人员沟通信息，统计生成报表和系统维护等。</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高血压护理毕业论文开题报告篇三</w:t>
      </w:r>
    </w:p>
    <w:p>
      <w:pPr>
        <w:ind w:left="0" w:right="0" w:firstLine="560"/>
        <w:spacing w:before="450" w:after="450" w:line="312" w:lineRule="auto"/>
      </w:pPr>
      <w:r>
        <w:rPr>
          <w:rFonts w:ascii="宋体" w:hAnsi="宋体" w:eastAsia="宋体" w:cs="宋体"/>
          <w:color w:val="000"/>
          <w:sz w:val="28"/>
          <w:szCs w:val="28"/>
        </w:rPr>
        <w:t xml:space="preserve">应用spss13。统计软件对数据进行统计分析，所有数据以相对数表示，各构成比间差异用卡方检验，以p《0.05为差异有统计学意义》。</w:t>
      </w:r>
    </w:p>
    <w:p>
      <w:pPr>
        <w:ind w:left="0" w:right="0" w:firstLine="560"/>
        <w:spacing w:before="450" w:after="450" w:line="312" w:lineRule="auto"/>
      </w:pPr>
      <w:r>
        <w:rPr>
          <w:rFonts w:ascii="宋体" w:hAnsi="宋体" w:eastAsia="宋体" w:cs="宋体"/>
          <w:color w:val="000"/>
          <w:sz w:val="28"/>
          <w:szCs w:val="28"/>
        </w:rPr>
        <w:t xml:space="preserve">论文研究的主要领域论文研究的主要领域为：护理管理、护理教育、心理护理、专科护理、社区护理和其他等，具体分类情况见表1。</w:t>
      </w:r>
    </w:p>
    <w:p>
      <w:pPr>
        <w:ind w:left="0" w:right="0" w:firstLine="560"/>
        <w:spacing w:before="450" w:after="450" w:line="312" w:lineRule="auto"/>
      </w:pPr>
      <w:r>
        <w:rPr>
          <w:rFonts w:ascii="宋体" w:hAnsi="宋体" w:eastAsia="宋体" w:cs="宋体"/>
          <w:color w:val="000"/>
          <w:sz w:val="28"/>
          <w:szCs w:val="28"/>
        </w:rPr>
        <w:t xml:space="preserve">论文选题的主要类型</w:t>
      </w:r>
    </w:p>
    <w:p>
      <w:pPr>
        <w:ind w:left="0" w:right="0" w:firstLine="560"/>
        <w:spacing w:before="450" w:after="450" w:line="312" w:lineRule="auto"/>
      </w:pPr>
      <w:r>
        <w:rPr>
          <w:rFonts w:ascii="宋体" w:hAnsi="宋体" w:eastAsia="宋体" w:cs="宋体"/>
          <w:color w:val="000"/>
          <w:sz w:val="28"/>
          <w:szCs w:val="28"/>
        </w:rPr>
        <w:t xml:space="preserve">论文选题的主要类型为：经验性、研究性、综述和个案护理，具体分类见表2。</w:t>
      </w:r>
    </w:p>
    <w:p>
      <w:pPr>
        <w:ind w:left="0" w:right="0" w:firstLine="560"/>
        <w:spacing w:before="450" w:after="450" w:line="312" w:lineRule="auto"/>
      </w:pPr>
      <w:r>
        <w:rPr>
          <w:rFonts w:ascii="宋体" w:hAnsi="宋体" w:eastAsia="宋体" w:cs="宋体"/>
          <w:color w:val="000"/>
          <w:sz w:val="28"/>
          <w:szCs w:val="28"/>
        </w:rPr>
        <w:t xml:space="preserve">指导教师职称分布情况</w:t>
      </w:r>
    </w:p>
    <w:p>
      <w:pPr>
        <w:ind w:left="0" w:right="0" w:firstLine="560"/>
        <w:spacing w:before="450" w:after="450" w:line="312" w:lineRule="auto"/>
      </w:pPr>
      <w:r>
        <w:rPr>
          <w:rFonts w:ascii="宋体" w:hAnsi="宋体" w:eastAsia="宋体" w:cs="宋体"/>
          <w:color w:val="000"/>
          <w:sz w:val="28"/>
          <w:szCs w:val="28"/>
        </w:rPr>
        <w:t xml:space="preserve">指导教师的技术职务分别为：中级、副高级和正高级（从他院聘请部分指导教师），具体分布情况见表3。</w:t>
      </w:r>
    </w:p>
    <w:p>
      <w:pPr>
        <w:ind w:left="0" w:right="0" w:firstLine="560"/>
        <w:spacing w:before="450" w:after="450" w:line="312" w:lineRule="auto"/>
      </w:pPr>
      <w:r>
        <w:rPr>
          <w:rFonts w:ascii="宋体" w:hAnsi="宋体" w:eastAsia="宋体" w:cs="宋体"/>
          <w:color w:val="000"/>
          <w:sz w:val="28"/>
          <w:szCs w:val="28"/>
        </w:rPr>
        <w:t xml:space="preserve">论文开题存在的主要问题、原因及对策</w:t>
      </w:r>
    </w:p>
    <w:p>
      <w:pPr>
        <w:ind w:left="0" w:right="0" w:firstLine="560"/>
        <w:spacing w:before="450" w:after="450" w:line="312" w:lineRule="auto"/>
      </w:pPr>
      <w:r>
        <w:rPr>
          <w:rFonts w:ascii="宋体" w:hAnsi="宋体" w:eastAsia="宋体" w:cs="宋体"/>
          <w:color w:val="000"/>
          <w:sz w:val="28"/>
          <w:szCs w:val="28"/>
        </w:rPr>
        <w:t xml:space="preserve">论文开题存在的主要问题论文开题存在的主要问题为：选题、查新、设计问题和报告问题，具体分类见表4大专护理毕业论文开题报告大专护理毕业论文开题报告。从表4中分析发现，论文选题方面的问题较多，占36.21%，学生选题未体现护理专业特点，选题的广度、深度把握不准，存在文题大而全、空而泛、旧而陈的问题。如有位护生的选题是活体肝移植术后护理进展，活体肝移植术后的护理包括：基础护理、专科护理、生活护理、心理护理等等，选题面面俱到，导致没有具体的切入点。有的选题是前辈早已研究过且已在临床应用的，无需再次进行研究和论证，如重症监护室护士压力分析，李晓琳等[1]在这方面已于20xx年进行了研究。</w:t>
      </w:r>
    </w:p>
    <w:p>
      <w:pPr>
        <w:ind w:left="0" w:right="0" w:firstLine="560"/>
        <w:spacing w:before="450" w:after="450" w:line="312" w:lineRule="auto"/>
      </w:pPr>
      <w:r>
        <w:rPr>
          <w:rFonts w:ascii="宋体" w:hAnsi="宋体" w:eastAsia="宋体" w:cs="宋体"/>
          <w:color w:val="000"/>
          <w:sz w:val="28"/>
          <w:szCs w:val="28"/>
        </w:rPr>
        <w:t xml:space="preserve">学生因素学生自身的科研水平和能力较薄弱，对论文的选题、设计、开题和实施等过程不熟悉，缺乏理论知识；分析问题、判断问题能力较弱，不会从实践中找课题；从思想上没有高度重视论文开题工作，没有意识到论文开题是毕业论文设计的关键一环，有的护生在开题前不积极主动进行科研设计，存在被动和应付的现象，另外，学生的精力有限，白天进行临床实践，晚上忙于准备4级、6级英语考试和研究生考试，还有的学生忙于找工作，其精力和时间开始偏移，没有将主要的精力放在论文的开题上。</w:t>
      </w:r>
    </w:p>
    <w:p>
      <w:pPr>
        <w:ind w:left="0" w:right="0" w:firstLine="560"/>
        <w:spacing w:before="450" w:after="450" w:line="312" w:lineRule="auto"/>
      </w:pPr>
      <w:r>
        <w:rPr>
          <w:rFonts w:ascii="宋体" w:hAnsi="宋体" w:eastAsia="宋体" w:cs="宋体"/>
          <w:color w:val="000"/>
          <w:sz w:val="28"/>
          <w:szCs w:val="28"/>
        </w:rPr>
        <w:t xml:space="preserve">指导教师对学生疏于管理，不重视对学生独立、分析解决问题和创新能力的培养；有些导师缺少与学生的沟通和交流，不能定期检查学生的工作进度和质量；有些导师对学生较新、较偏的选题所投入的精力较少，缺乏整体、科学和规范的指导。</w:t>
      </w:r>
    </w:p>
    <w:p>
      <w:pPr>
        <w:ind w:left="0" w:right="0" w:firstLine="560"/>
        <w:spacing w:before="450" w:after="450" w:line="312" w:lineRule="auto"/>
      </w:pPr>
      <w:r>
        <w:rPr>
          <w:rFonts w:ascii="宋体" w:hAnsi="宋体" w:eastAsia="宋体" w:cs="宋体"/>
          <w:color w:val="000"/>
          <w:sz w:val="28"/>
          <w:szCs w:val="28"/>
        </w:rPr>
        <w:t xml:space="preserve">从表3分析发现，指导教师技术职务层次与学生人数成反比，随着学生人数的增加，高级技术职务和科研水平高的指导教师有限，导致指导教师紧缺，出现一个教师负责指导2~3名护生的现象，教师缺少与护生沟通、交流和对其论文的指导，导致护生在论文开题时存在一些问题</w:t>
      </w:r>
    </w:p>
    <w:p>
      <w:pPr>
        <w:ind w:left="0" w:right="0" w:firstLine="560"/>
        <w:spacing w:before="450" w:after="450" w:line="312" w:lineRule="auto"/>
      </w:pPr>
      <w:r>
        <w:rPr>
          <w:rFonts w:ascii="宋体" w:hAnsi="宋体" w:eastAsia="宋体" w:cs="宋体"/>
          <w:color w:val="000"/>
          <w:sz w:val="28"/>
          <w:szCs w:val="28"/>
        </w:rPr>
        <w:t xml:space="preserve">加强论文开题组织管理针对以上问题医院则采取了在护生实习初期便对学生的开题进行指导，重点了解学生研究的大致方向、设计的困难，明确开题的时间和具体要求。实施导师负责制，根据学生的.研究方向有针对性地选择指导教师，确保能对学生一对一地指导大专护理毕业论文开题报告工作报告。导师与护生的搭配时力争做到两个一致：导师的研究领域与护生的选题方向一致，导师的研究专长与护生的特长一致；中期要对教师的指导情况进行定期和不定期检查，重点检查导师对所指导课题的掌握情况，课题的条件是否具备，是否对课题进行了论证和检索；后期则要对论文的开题过程进行规范，明确学生开题报告的内容、方法和要求，以提高报告的质量。</w:t>
      </w:r>
    </w:p>
    <w:p>
      <w:pPr>
        <w:ind w:left="0" w:right="0" w:firstLine="560"/>
        <w:spacing w:before="450" w:after="450" w:line="312" w:lineRule="auto"/>
      </w:pPr>
      <w:r>
        <w:rPr>
          <w:rFonts w:ascii="宋体" w:hAnsi="宋体" w:eastAsia="宋体" w:cs="宋体"/>
          <w:color w:val="000"/>
          <w:sz w:val="28"/>
          <w:szCs w:val="28"/>
        </w:rPr>
        <w:t xml:space="preserve">学生科研能力的培养是一个长期的、循序渐进的过程，需要学校和医院齐抓共管。尽管学生在大学期间的护理科研课程为必修课，使学生了解和熟悉了科学研究的基本方法和手段，为学生撰写科研论文和开展护理科研奠定了一定的基础，但往往只是给学生传授了初步的、基本的护理科研知识，为此，学校要有步骤、有系统地培养学生的科研能力，适当延长科研课程的学时，或为高年级的学生开设护理科研第二课堂，在护理科研教学中，教师应通过设定短期和长期目标，引导和点拨学生自学与思索，达到认知与技能同步收获[2]。</w:t>
      </w:r>
    </w:p>
    <w:p>
      <w:pPr>
        <w:ind w:left="0" w:right="0" w:firstLine="560"/>
        <w:spacing w:before="450" w:after="450" w:line="312" w:lineRule="auto"/>
      </w:pPr>
      <w:r>
        <w:rPr>
          <w:rFonts w:ascii="宋体" w:hAnsi="宋体" w:eastAsia="宋体" w:cs="宋体"/>
          <w:color w:val="000"/>
          <w:sz w:val="28"/>
          <w:szCs w:val="28"/>
        </w:rPr>
        <w:t xml:space="preserve">建立和完善指导教师的数据库严格选拔科研辅导导师是本科护生科研能力提高的关键，为此我们严格按照其标准选择高素质的辅导导师，确保带教工作质量。对导师的学历、技术职务、专业水平、科研能力、责任心等方面要进行全面考核，按照坚持标准、规范程序、择优遴选的原则[4]储备优秀导师。同时，加强横向联系，聘请院外导师充实我学院本科护生辅导导师数据库，不断扩大导师队伍，从而根据学生认为双导师具有集思广益、理论互补、资源共享，能提高科研能力的优点[5]，采用双导师制指导护生护理科研实习。</w:t>
      </w:r>
    </w:p>
    <w:p>
      <w:pPr>
        <w:ind w:left="0" w:right="0" w:firstLine="560"/>
        <w:spacing w:before="450" w:after="450" w:line="312" w:lineRule="auto"/>
      </w:pPr>
      <w:r>
        <w:rPr>
          <w:rFonts w:ascii="宋体" w:hAnsi="宋体" w:eastAsia="宋体" w:cs="宋体"/>
          <w:color w:val="000"/>
          <w:sz w:val="28"/>
          <w:szCs w:val="28"/>
        </w:rPr>
        <w:t xml:space="preserve">随着本科护生数量的不断增加，给教学管理带来了一定的难度，为此，为进行科学管理，要构建论文设计管理系统，该系统应包括3部分内容：学生模块、导师模块和管理人员模块，第一部分内容应能提供所需的完整信息，并能满足学生、导师和管理人员的需求。学生模块：录入个人信息，查询检索文章，与导师、管理人员沟通信息和选择导师等。</w:t>
      </w:r>
    </w:p>
    <w:p>
      <w:pPr>
        <w:ind w:left="0" w:right="0" w:firstLine="560"/>
        <w:spacing w:before="450" w:after="450" w:line="312" w:lineRule="auto"/>
      </w:pPr>
      <w:r>
        <w:rPr>
          <w:rFonts w:ascii="宋体" w:hAnsi="宋体" w:eastAsia="宋体" w:cs="宋体"/>
          <w:color w:val="000"/>
          <w:sz w:val="28"/>
          <w:szCs w:val="28"/>
        </w:rPr>
        <w:t xml:space="preserve">导师模块：查看学生信息，查询检索文章，与学生、管理人员沟通信息和选择学生等。管理人员模块：查看学生信息，查看导师信息，查询检索文章，与导师、管理人员沟通信息，统计生成报表和系统维护等。</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高血压护理毕业论文开题报告篇四</w:t>
      </w:r>
    </w:p>
    <w:p>
      <w:pPr>
        <w:ind w:left="0" w:right="0" w:firstLine="560"/>
        <w:spacing w:before="450" w:after="450" w:line="312" w:lineRule="auto"/>
      </w:pPr>
      <w:r>
        <w:rPr>
          <w:rFonts w:ascii="宋体" w:hAnsi="宋体" w:eastAsia="宋体" w:cs="宋体"/>
          <w:color w:val="000"/>
          <w:sz w:val="28"/>
          <w:szCs w:val="28"/>
        </w:rPr>
        <w:t xml:space="preserve">【摘要】目的：对计划生育手术患者的心理特点进行分析，探讨对其实施护理干预的临床效果。方法：对我院20xx年5月-20xx年6月收治的324例计划生育手术患者的临床资料进行回顾分析，总结其心理特点，并给予护理干预，探讨护理干预效果。结果：所有患者计划生育手术均顺利完成。结论：全面了解计划生育手术患者的心理特点，并给予一定的临床护理干预，具有较好效果，值得临床推广。</w:t>
      </w:r>
    </w:p>
    <w:p>
      <w:pPr>
        <w:ind w:left="0" w:right="0" w:firstLine="560"/>
        <w:spacing w:before="450" w:after="450" w:line="312" w:lineRule="auto"/>
      </w:pPr>
      <w:r>
        <w:rPr>
          <w:rFonts w:ascii="宋体" w:hAnsi="宋体" w:eastAsia="宋体" w:cs="宋体"/>
          <w:color w:val="000"/>
          <w:sz w:val="28"/>
          <w:szCs w:val="28"/>
        </w:rPr>
        <w:t xml:space="preserve">【关键词】心理特点;护理干预;计划生育手术</w:t>
      </w:r>
    </w:p>
    <w:p>
      <w:pPr>
        <w:ind w:left="0" w:right="0" w:firstLine="560"/>
        <w:spacing w:before="450" w:after="450" w:line="312" w:lineRule="auto"/>
      </w:pPr>
      <w:r>
        <w:rPr>
          <w:rFonts w:ascii="宋体" w:hAnsi="宋体" w:eastAsia="宋体" w:cs="宋体"/>
          <w:color w:val="000"/>
          <w:sz w:val="28"/>
          <w:szCs w:val="28"/>
        </w:rPr>
        <w:t xml:space="preserve">我国社会经济的迅速发展，对人口的控制越来严格，计划生育是一项实现人口控制的有效措施，具有重要的作用。计划生育手术主要包括人工流产术、节育器放置与取出术、中期妊娠引产术和输卵管结扎术。患者实施手术，很可能会导致疼痛并引发一定的并发症，对患者的生命健康具有直接的影响。我院对324例计划生育手术患者的临床资料进行回顾分析，总结其心理特点，并给予临床护理干预，取得较好效果，现整理报告如下。</w:t>
      </w:r>
    </w:p>
    <w:p>
      <w:pPr>
        <w:ind w:left="0" w:right="0" w:firstLine="560"/>
        <w:spacing w:before="450" w:after="450" w:line="312" w:lineRule="auto"/>
      </w:pPr>
      <w:r>
        <w:rPr>
          <w:rFonts w:ascii="宋体" w:hAnsi="宋体" w:eastAsia="宋体" w:cs="宋体"/>
          <w:color w:val="000"/>
          <w:sz w:val="28"/>
          <w:szCs w:val="28"/>
        </w:rPr>
        <w:t xml:space="preserve">1 临床资料</w:t>
      </w:r>
    </w:p>
    <w:p>
      <w:pPr>
        <w:ind w:left="0" w:right="0" w:firstLine="560"/>
        <w:spacing w:before="450" w:after="450" w:line="312" w:lineRule="auto"/>
      </w:pPr>
      <w:r>
        <w:rPr>
          <w:rFonts w:ascii="宋体" w:hAnsi="宋体" w:eastAsia="宋体" w:cs="宋体"/>
          <w:color w:val="000"/>
          <w:sz w:val="28"/>
          <w:szCs w:val="28"/>
        </w:rPr>
        <w:t xml:space="preserve">324例病例均为我院20xx年5月-20xx年6月收治的自愿接受计划生育手术患者，年龄为24-46岁，平均年龄为35岁，对患者临床资料进行整理可知：</w:t>
      </w:r>
    </w:p>
    <w:p>
      <w:pPr>
        <w:ind w:left="0" w:right="0" w:firstLine="560"/>
        <w:spacing w:before="450" w:after="450" w:line="312" w:lineRule="auto"/>
      </w:pPr>
      <w:r>
        <w:rPr>
          <w:rFonts w:ascii="宋体" w:hAnsi="宋体" w:eastAsia="宋体" w:cs="宋体"/>
          <w:color w:val="000"/>
          <w:sz w:val="28"/>
          <w:szCs w:val="28"/>
        </w:rPr>
        <w:t xml:space="preserve">(1)学历：18例为小学;160例为初中;146例为高中及以上;</w:t>
      </w:r>
    </w:p>
    <w:p>
      <w:pPr>
        <w:ind w:left="0" w:right="0" w:firstLine="560"/>
        <w:spacing w:before="450" w:after="450" w:line="312" w:lineRule="auto"/>
      </w:pPr>
      <w:r>
        <w:rPr>
          <w:rFonts w:ascii="宋体" w:hAnsi="宋体" w:eastAsia="宋体" w:cs="宋体"/>
          <w:color w:val="000"/>
          <w:sz w:val="28"/>
          <w:szCs w:val="28"/>
        </w:rPr>
        <w:t xml:space="preserve">(2)生育情况：73例为未生育，141例生育孩子为1个，110例生育孩子为2个及以上</w:t>
      </w:r>
    </w:p>
    <w:p>
      <w:pPr>
        <w:ind w:left="0" w:right="0" w:firstLine="560"/>
        <w:spacing w:before="450" w:after="450" w:line="312" w:lineRule="auto"/>
      </w:pPr>
      <w:r>
        <w:rPr>
          <w:rFonts w:ascii="宋体" w:hAnsi="宋体" w:eastAsia="宋体" w:cs="宋体"/>
          <w:color w:val="000"/>
          <w:sz w:val="28"/>
          <w:szCs w:val="28"/>
        </w:rPr>
        <w:t xml:space="preserve">(3)手术类型：158例实施宫内节育器放置与取出术，9例实施输卵管结扎术;134例实施人工流产术，23例实施中期妊娠引产术。所有患者计划生育手术均顺利完成。</w:t>
      </w:r>
    </w:p>
    <w:p>
      <w:pPr>
        <w:ind w:left="0" w:right="0" w:firstLine="560"/>
        <w:spacing w:before="450" w:after="450" w:line="312" w:lineRule="auto"/>
      </w:pPr>
      <w:r>
        <w:rPr>
          <w:rFonts w:ascii="宋体" w:hAnsi="宋体" w:eastAsia="宋体" w:cs="宋体"/>
          <w:color w:val="000"/>
          <w:sz w:val="28"/>
          <w:szCs w:val="28"/>
        </w:rPr>
        <w:t xml:space="preserve">2 计划生育手术患者心理分析及护理干预</w:t>
      </w:r>
    </w:p>
    <w:p>
      <w:pPr>
        <w:ind w:left="0" w:right="0" w:firstLine="560"/>
        <w:spacing w:before="450" w:after="450" w:line="312" w:lineRule="auto"/>
      </w:pPr>
      <w:r>
        <w:rPr>
          <w:rFonts w:ascii="宋体" w:hAnsi="宋体" w:eastAsia="宋体" w:cs="宋体"/>
          <w:color w:val="000"/>
          <w:sz w:val="28"/>
          <w:szCs w:val="28"/>
        </w:rPr>
        <w:t xml:space="preserve">2.1 术前心理分析及护理干预</w:t>
      </w:r>
    </w:p>
    <w:p>
      <w:pPr>
        <w:ind w:left="0" w:right="0" w:firstLine="560"/>
        <w:spacing w:before="450" w:after="450" w:line="312" w:lineRule="auto"/>
      </w:pPr>
      <w:r>
        <w:rPr>
          <w:rFonts w:ascii="宋体" w:hAnsi="宋体" w:eastAsia="宋体" w:cs="宋体"/>
          <w:color w:val="000"/>
          <w:sz w:val="28"/>
          <w:szCs w:val="28"/>
        </w:rPr>
        <w:t xml:space="preserve">2.1.1 抵触特点及其护理干预</w:t>
      </w:r>
    </w:p>
    <w:p>
      <w:pPr>
        <w:ind w:left="0" w:right="0" w:firstLine="560"/>
        <w:spacing w:before="450" w:after="450" w:line="312" w:lineRule="auto"/>
      </w:pPr>
      <w:r>
        <w:rPr>
          <w:rFonts w:ascii="宋体" w:hAnsi="宋体" w:eastAsia="宋体" w:cs="宋体"/>
          <w:color w:val="000"/>
          <w:sz w:val="28"/>
          <w:szCs w:val="28"/>
        </w:rPr>
        <w:t xml:space="preserve">一些计划生育手术患者实施手术前，会产生一定的抵触心理，并且会引发恐惧，不利于手术的顺利完成，会对手术效果造成一定的影响。护理人员应做好患者的术前护理干预工作，详细向患者讲解落实计划生育政策的重要性和必要性，让患者充分认识到自己的义务。</w:t>
      </w:r>
    </w:p>
    <w:p>
      <w:pPr>
        <w:ind w:left="0" w:right="0" w:firstLine="560"/>
        <w:spacing w:before="450" w:after="450" w:line="312" w:lineRule="auto"/>
      </w:pPr>
      <w:r>
        <w:rPr>
          <w:rFonts w:ascii="宋体" w:hAnsi="宋体" w:eastAsia="宋体" w:cs="宋体"/>
          <w:color w:val="000"/>
          <w:sz w:val="28"/>
          <w:szCs w:val="28"/>
        </w:rPr>
        <w:t xml:space="preserve">2.1.2 恐惧特点及其护理干预</w:t>
      </w:r>
    </w:p>
    <w:p>
      <w:pPr>
        <w:ind w:left="0" w:right="0" w:firstLine="560"/>
        <w:spacing w:before="450" w:after="450" w:line="312" w:lineRule="auto"/>
      </w:pPr>
      <w:r>
        <w:rPr>
          <w:rFonts w:ascii="宋体" w:hAnsi="宋体" w:eastAsia="宋体" w:cs="宋体"/>
          <w:color w:val="000"/>
          <w:sz w:val="28"/>
          <w:szCs w:val="28"/>
        </w:rPr>
        <w:t xml:space="preserve">计划生育手术患者取得相关的计划生育知识，担心实施计划生育手术会产生较大风险，产生一些手术后遗症，担心对自己术后的性生活和生育造成影响等，很容易引发恐惧心理，并且会产生焦躁和不安等情绪。针对这种情况，护理人员应详细向患者讲解计划生育手术方法，结合手术的要点，让患者了解相关知识。同时，对患者提出的问题，护理人员应耐心解答，保持亲切和热情的态度，运用合适、体贴的语言，让患者获得安全感和信赖感，消除患者不良情绪，减少患者顾虑，有利于计划生育手术的顺利完成。</w:t>
      </w:r>
    </w:p>
    <w:p>
      <w:pPr>
        <w:ind w:left="0" w:right="0" w:firstLine="560"/>
        <w:spacing w:before="450" w:after="450" w:line="312" w:lineRule="auto"/>
      </w:pPr>
      <w:r>
        <w:rPr>
          <w:rFonts w:ascii="宋体" w:hAnsi="宋体" w:eastAsia="宋体" w:cs="宋体"/>
          <w:color w:val="000"/>
          <w:sz w:val="28"/>
          <w:szCs w:val="28"/>
        </w:rPr>
        <w:t xml:space="preserve">2.2 术中心理分析及护理干预</w:t>
      </w:r>
    </w:p>
    <w:p>
      <w:pPr>
        <w:ind w:left="0" w:right="0" w:firstLine="560"/>
        <w:spacing w:before="450" w:after="450" w:line="312" w:lineRule="auto"/>
      </w:pPr>
      <w:r>
        <w:rPr>
          <w:rFonts w:ascii="宋体" w:hAnsi="宋体" w:eastAsia="宋体" w:cs="宋体"/>
          <w:color w:val="000"/>
          <w:sz w:val="28"/>
          <w:szCs w:val="28"/>
        </w:rPr>
        <w:t xml:space="preserve">部分计划生育手术患者进入手术室后，面对陌生的环境，加上受到手术室气味的刺激，在听见手术器械的声音后，会产生恐惧感，临床表现主要为心率加快、言语增多和面色苍白等。出现这种情况后，护理人员应对患者感觉进行询问，保持和蔼可亲的态度，及时向患者解释，并对患者进行安慰，指导患者深呼吸，以平定心绪。护理人员在做各项准备操作时，应该让患者注意保暖，尽量减少患者的暴露，保护患者的隐私。同时，医护人员应保证轻柔动作，减少刺激声响。在手术过程中，护理人员可紧握患者的手，向患者传递温暖和支持，如出现紧急情况，应保持冷静，迅速反应，并给予患者心理支持，保证患者可安全度过手术期。</w:t>
      </w:r>
    </w:p>
    <w:p>
      <w:pPr>
        <w:ind w:left="0" w:right="0" w:firstLine="560"/>
        <w:spacing w:before="450" w:after="450" w:line="312" w:lineRule="auto"/>
      </w:pPr>
      <w:r>
        <w:rPr>
          <w:rFonts w:ascii="宋体" w:hAnsi="宋体" w:eastAsia="宋体" w:cs="宋体"/>
          <w:color w:val="000"/>
          <w:sz w:val="28"/>
          <w:szCs w:val="28"/>
        </w:rPr>
        <w:t xml:space="preserve">2.3 术后心理分析及护理干预</w:t>
      </w:r>
    </w:p>
    <w:p>
      <w:pPr>
        <w:ind w:left="0" w:right="0" w:firstLine="560"/>
        <w:spacing w:before="450" w:after="450" w:line="312" w:lineRule="auto"/>
      </w:pPr>
      <w:r>
        <w:rPr>
          <w:rFonts w:ascii="宋体" w:hAnsi="宋体" w:eastAsia="宋体" w:cs="宋体"/>
          <w:color w:val="000"/>
          <w:sz w:val="28"/>
          <w:szCs w:val="28"/>
        </w:rPr>
        <w:t xml:space="preserve">一些计划生育手术患者在成功完成手术后，术前和术中各种不良情绪完全消失，随着身体的逐渐康复，心情逐渐好转。但是，也有部分患者手术产生疼痛，或者引发术后并发症，从而出现不良情绪。护理人员应对这类患者进行鼓励和安慰，保持亲切和蔼的态度，详细向患者描述其手术效果，告知患者手术十分顺利，让患者安心静养。针对患者出现的术后疼痛不适等随症反应，应采取对应的措施进行处理，以保证手术效果。根据相关临床资料分析可知，患者术后产生的疼痛不适等随症反应，其相关因素不仅包括手术方式和手术部位，还包括患者的文化教养、注意力、个人经验、情绪和心理因素等，需在术后对患者进行密切观察，并保持良好氛围，对室内温度进行调节，最大程度降低噪声，通过分散患者注意力等方式减轻疼痛，让患者保持最佳的心理和生理状态。</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计划生育手术是我国落实计划生育政策的一项主要方法，对妇女来说是并非是机体疾患的需要，因此心理上对计划生育手术比较敏感。在实施计划生育手术前、中、后都会产生一定的心理情绪，对手术效果具有一定的影响。根据患者心理特点，对其实施护理干预，需要医护人员具备丰富的医学知识、熟练掌握各项手术步骤，保持亲切和蔼的态度，及时采取有效措施对患者进行心理疏导和安慰，消除患者不良情绪，以促进患患者的早日康复。</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高血压护理毕业论文开题报告篇五</w:t>
      </w:r>
    </w:p>
    <w:p>
      <w:pPr>
        <w:ind w:left="0" w:right="0" w:firstLine="560"/>
        <w:spacing w:before="450" w:after="450" w:line="312" w:lineRule="auto"/>
      </w:pPr>
      <w:r>
        <w:rPr>
          <w:rFonts w:ascii="宋体" w:hAnsi="宋体" w:eastAsia="宋体" w:cs="宋体"/>
          <w:color w:val="000"/>
          <w:sz w:val="28"/>
          <w:szCs w:val="28"/>
        </w:rPr>
        <w:t xml:space="preserve">自有人类以来就有护理，护理是人们谋求生存的本能和需要。以下内容是小编为大家整理的护理毕业论文开题报告范文，欢迎大家借鉴赏阅！</w:t>
      </w:r>
    </w:p>
    <w:p>
      <w:pPr>
        <w:ind w:left="0" w:right="0" w:firstLine="560"/>
        <w:spacing w:before="450" w:after="450" w:line="312" w:lineRule="auto"/>
      </w:pPr>
      <w:r>
        <w:rPr>
          <w:rFonts w:ascii="宋体" w:hAnsi="宋体" w:eastAsia="宋体" w:cs="宋体"/>
          <w:color w:val="000"/>
          <w:sz w:val="28"/>
          <w:szCs w:val="28"/>
        </w:rPr>
        <w:t xml:space="preserve">一文献综述 网络营销仍然属于市场营销理论的范畴，它在强化了传统市场营销理论的同时。也提出了一些不同于传统市场营销的新理论。目前网络营销主要建立在以下基础理论之上：</w:t>
      </w:r>
    </w:p>
    <w:p>
      <w:pPr>
        <w:ind w:left="0" w:right="0" w:firstLine="560"/>
        <w:spacing w:before="450" w:after="450" w:line="312" w:lineRule="auto"/>
      </w:pPr>
      <w:r>
        <w:rPr>
          <w:rFonts w:ascii="宋体" w:hAnsi="宋体" w:eastAsia="宋体" w:cs="宋体"/>
          <w:color w:val="000"/>
          <w:sz w:val="28"/>
          <w:szCs w:val="28"/>
        </w:rPr>
        <w:t xml:space="preserve">在传统市场营销策略中，由于技术手段和物质基础的限制，产品的价格、宣传和销售的渠道、商家 (或厂家)所处的地理位置以及企业促销策略等就成了企业经营，市场分析和营销策略的关键性内容。</w:t>
      </w:r>
    </w:p>
    <w:p>
      <w:pPr>
        <w:ind w:left="0" w:right="0" w:firstLine="560"/>
        <w:spacing w:before="450" w:after="450" w:line="312" w:lineRule="auto"/>
      </w:pPr>
      <w:r>
        <w:rPr>
          <w:rFonts w:ascii="宋体" w:hAnsi="宋体" w:eastAsia="宋体" w:cs="宋体"/>
          <w:color w:val="000"/>
          <w:sz w:val="28"/>
          <w:szCs w:val="28"/>
        </w:rPr>
        <w:t xml:space="preserve">而网络互动的特性使得顾客能够真正参与到整个营销过程中来，顾客不仅参与的主动性增强，而且选择的主动性也得到加强，在满足个性化消费需求的驱动之下，企业必须严格地执行以消费者需求为出发点、以满足消费者需求为归宿点的现代市场营销思想。否则顾客就会选择其他企业的产品。</w:t>
      </w:r>
    </w:p>
    <w:p>
      <w:pPr>
        <w:ind w:left="0" w:right="0" w:firstLine="560"/>
        <w:spacing w:before="450" w:after="450" w:line="312" w:lineRule="auto"/>
      </w:pPr>
      <w:r>
        <w:rPr>
          <w:rFonts w:ascii="宋体" w:hAnsi="宋体" w:eastAsia="宋体" w:cs="宋体"/>
          <w:color w:val="000"/>
          <w:sz w:val="28"/>
          <w:szCs w:val="28"/>
        </w:rPr>
        <w:t xml:space="preserve">所以，网络营销首先要求把顾客整合到整个营销过程中来，从他们的需求出发开始整个营销过程。这样，要求企业同时考虑顾客需求和企业利润。</w:t>
      </w:r>
    </w:p>
    <w:p>
      <w:pPr>
        <w:ind w:left="0" w:right="0" w:firstLine="560"/>
        <w:spacing w:before="450" w:after="450" w:line="312" w:lineRule="auto"/>
      </w:pPr>
      <w:r>
        <w:rPr>
          <w:rFonts w:ascii="宋体" w:hAnsi="宋体" w:eastAsia="宋体" w:cs="宋体"/>
          <w:color w:val="000"/>
          <w:sz w:val="28"/>
          <w:szCs w:val="28"/>
        </w:rPr>
        <w:t xml:space="preserve">据此，以 舒尔兹教授为首的一批营销学者从顾客需求的角度出发研究市场营销理论，提出了4c组合。其要点是：</w:t>
      </w:r>
    </w:p>
    <w:p>
      <w:pPr>
        <w:ind w:left="0" w:right="0" w:firstLine="560"/>
        <w:spacing w:before="450" w:after="450" w:line="312" w:lineRule="auto"/>
      </w:pPr>
      <w:r>
        <w:rPr>
          <w:rFonts w:ascii="宋体" w:hAnsi="宋体" w:eastAsia="宋体" w:cs="宋体"/>
          <w:color w:val="000"/>
          <w:sz w:val="28"/>
          <w:szCs w:val="28"/>
        </w:rPr>
        <w:t xml:space="preserve">第一，先不急于制定产品策略(product)，而以研究消费者的需求和欲望(consumer\'s wants and needs)为中心，卖消费者想购买的产品。</w:t>
      </w:r>
    </w:p>
    <w:p>
      <w:pPr>
        <w:ind w:left="0" w:right="0" w:firstLine="560"/>
        <w:spacing w:before="450" w:after="450" w:line="312" w:lineRule="auto"/>
      </w:pPr>
      <w:r>
        <w:rPr>
          <w:rFonts w:ascii="宋体" w:hAnsi="宋体" w:eastAsia="宋体" w:cs="宋体"/>
          <w:color w:val="000"/>
          <w:sz w:val="28"/>
          <w:szCs w:val="28"/>
        </w:rPr>
        <w:t xml:space="preserve">第二，暂时把定价策略(price)放到一边，而研究消费者为满足其需求所愿付出的成本 (cost)。</w:t>
      </w:r>
    </w:p>
    <w:p>
      <w:pPr>
        <w:ind w:left="0" w:right="0" w:firstLine="560"/>
        <w:spacing w:before="450" w:after="450" w:line="312" w:lineRule="auto"/>
      </w:pPr>
      <w:r>
        <w:rPr>
          <w:rFonts w:ascii="宋体" w:hAnsi="宋体" w:eastAsia="宋体" w:cs="宋体"/>
          <w:color w:val="000"/>
          <w:sz w:val="28"/>
          <w:szCs w:val="28"/>
        </w:rPr>
        <w:t xml:space="preserve">第三，忘掉渠道策略 (place),着重考虑怎样给消费者方便 (convenience)以购买到商品。</w:t>
      </w:r>
    </w:p>
    <w:p>
      <w:pPr>
        <w:ind w:left="0" w:right="0" w:firstLine="560"/>
        <w:spacing w:before="450" w:after="450" w:line="312" w:lineRule="auto"/>
      </w:pPr>
      <w:r>
        <w:rPr>
          <w:rFonts w:ascii="宋体" w:hAnsi="宋体" w:eastAsia="宋体" w:cs="宋体"/>
          <w:color w:val="000"/>
          <w:sz w:val="28"/>
          <w:szCs w:val="28"/>
        </w:rPr>
        <w:t xml:space="preserve">第四，抛开促销策略(promotion)，着重于加强与消费者沟通和交流 (communication)。</w:t>
      </w:r>
    </w:p>
    <w:p>
      <w:pPr>
        <w:ind w:left="0" w:right="0" w:firstLine="560"/>
        <w:spacing w:before="450" w:after="450" w:line="312" w:lineRule="auto"/>
      </w:pPr>
      <w:r>
        <w:rPr>
          <w:rFonts w:ascii="宋体" w:hAnsi="宋体" w:eastAsia="宋体" w:cs="宋体"/>
          <w:color w:val="000"/>
          <w:sz w:val="28"/>
          <w:szCs w:val="28"/>
        </w:rPr>
        <w:t xml:space="preserve">网络营销是一种 软营销 。这是网络营销中有关消费者心理学的另一个理论基础。导出这个理论基础的原因仍然是网络本身的特点和消费者个性化需求的回归。</w:t>
      </w:r>
    </w:p>
    <w:p>
      <w:pPr>
        <w:ind w:left="0" w:right="0" w:firstLine="560"/>
        <w:spacing w:before="450" w:after="450" w:line="312" w:lineRule="auto"/>
      </w:pPr>
      <w:r>
        <w:rPr>
          <w:rFonts w:ascii="宋体" w:hAnsi="宋体" w:eastAsia="宋体" w:cs="宋体"/>
          <w:color w:val="000"/>
          <w:sz w:val="28"/>
          <w:szCs w:val="28"/>
        </w:rPr>
        <w:t xml:space="preserve">强势营销 是工业化大规模生产时代的营销方式。传统营销中最能体现强势营销特征的是两种促销手段:传统广告和人员推销。这两种营销模式企图以一种信息灌输的方式在消费者心中留下深刻印象，而不管你是否需要和喜欢(或憎恶)它的产品和服务。在网络上这种以企业为主动方的强势营销 (无论是有直接商业利润目的的推销行为还是没有直接商业目标的主动服务，是遭到唾弃并可能遭到报复的。</w:t>
      </w:r>
    </w:p>
    <w:p>
      <w:pPr>
        <w:ind w:left="0" w:right="0" w:firstLine="560"/>
        <w:spacing w:before="450" w:after="450" w:line="312" w:lineRule="auto"/>
      </w:pPr>
      <w:r>
        <w:rPr>
          <w:rFonts w:ascii="宋体" w:hAnsi="宋体" w:eastAsia="宋体" w:cs="宋体"/>
          <w:color w:val="000"/>
          <w:sz w:val="28"/>
          <w:szCs w:val="28"/>
        </w:rPr>
        <w:t xml:space="preserve">网络营销必须遵循一定的规则，这就是 网络礼仪 。网络礼仪是网上一切行为都必须遵守的规则。网络营销也不例外。 软 营销的特征主要体现在 遵守网络礼仪的同时通过对网络礼仪的巧妙运用从而获得一种微妙的营销效果 。</w:t>
      </w:r>
    </w:p>
    <w:p>
      <w:pPr>
        <w:ind w:left="0" w:right="0" w:firstLine="560"/>
        <w:spacing w:before="450" w:after="450" w:line="312" w:lineRule="auto"/>
      </w:pPr>
      <w:r>
        <w:rPr>
          <w:rFonts w:ascii="宋体" w:hAnsi="宋体" w:eastAsia="宋体" w:cs="宋体"/>
          <w:color w:val="000"/>
          <w:sz w:val="28"/>
          <w:szCs w:val="28"/>
        </w:rPr>
        <w:t xml:space="preserve">概括地说，软营销和强势营销的一个根本区别就在于，软营销的主动方是消费者而强势营销的主动方是企业。个性化消费需求的回归也使消费者在心理上要求自己成为主动方，而网络的互动特性又使他成为主动方真正有了可能。</w:t>
      </w:r>
    </w:p>
    <w:p>
      <w:pPr>
        <w:ind w:left="0" w:right="0" w:firstLine="560"/>
        <w:spacing w:before="450" w:after="450" w:line="312" w:lineRule="auto"/>
      </w:pPr>
      <w:r>
        <w:rPr>
          <w:rFonts w:ascii="宋体" w:hAnsi="宋体" w:eastAsia="宋体" w:cs="宋体"/>
          <w:color w:val="000"/>
          <w:sz w:val="28"/>
          <w:szCs w:val="28"/>
        </w:rPr>
        <w:t xml:space="preserve">他们不欢迎不请自到的广告，但他们会在某种个性化需求的驱动下自己到网上寻找相关的信息、广告，此时的情况是企业在那儿静静地等待消费者的寻觅，一旦消费者找到你了，这时你就应该活跃起来，使出浑身解数把他留住。更美好的未来是永久的忠诚!</w:t>
      </w:r>
    </w:p>
    <w:p>
      <w:pPr>
        <w:ind w:left="0" w:right="0" w:firstLine="560"/>
        <w:spacing w:before="450" w:after="450" w:line="312" w:lineRule="auto"/>
      </w:pPr>
      <w:r>
        <w:rPr>
          <w:rFonts w:ascii="宋体" w:hAnsi="宋体" w:eastAsia="宋体" w:cs="宋体"/>
          <w:color w:val="000"/>
          <w:sz w:val="28"/>
          <w:szCs w:val="28"/>
        </w:rPr>
        <w:t xml:space="preserve">根据美国直复营销协会(adma)为直复营销下的定义，直复营销是一种为了在任何地方产生可度量的反应和(或)达成交易而使用一种或多种广告媒体的相互作用的市场营销体系。</w:t>
      </w:r>
    </w:p>
    <w:p>
      <w:pPr>
        <w:ind w:left="0" w:right="0" w:firstLine="560"/>
        <w:spacing w:before="450" w:after="450" w:line="312" w:lineRule="auto"/>
      </w:pPr>
      <w:r>
        <w:rPr>
          <w:rFonts w:ascii="宋体" w:hAnsi="宋体" w:eastAsia="宋体" w:cs="宋体"/>
          <w:color w:val="000"/>
          <w:sz w:val="28"/>
          <w:szCs w:val="28"/>
        </w:rPr>
        <w:t xml:space="preserve">网络作为一种交互式的可以双向沟通的渠道和媒体，它可以很方便为企业与顾客之间架起桥梁，顾客可以直接通过网络订货和付款，企业可以通过网络接收定单、安排生产，直接将产品送给顾客。基于互联网的的直复营销将更加吻合直复营销的理念。</w:t>
      </w:r>
    </w:p>
    <w:p>
      <w:pPr>
        <w:ind w:left="0" w:right="0" w:firstLine="560"/>
        <w:spacing w:before="450" w:after="450" w:line="312" w:lineRule="auto"/>
      </w:pPr>
      <w:r>
        <w:rPr>
          <w:rFonts w:ascii="宋体" w:hAnsi="宋体" w:eastAsia="宋体" w:cs="宋体"/>
          <w:color w:val="000"/>
          <w:sz w:val="28"/>
          <w:szCs w:val="28"/>
        </w:rPr>
        <w:t xml:space="preserve">我国的专家学者也对网络营销进行了大量的研究。如：刘宝成认为网络营销是指以互联网为媒介，以实现交易为核心的各种营销活动及其过程。</w:t>
      </w:r>
    </w:p>
    <w:p>
      <w:pPr>
        <w:ind w:left="0" w:right="0" w:firstLine="560"/>
        <w:spacing w:before="450" w:after="450" w:line="312" w:lineRule="auto"/>
      </w:pPr>
      <w:r>
        <w:rPr>
          <w:rFonts w:ascii="宋体" w:hAnsi="宋体" w:eastAsia="宋体" w:cs="宋体"/>
          <w:color w:val="000"/>
          <w:sz w:val="28"/>
          <w:szCs w:val="28"/>
        </w:rPr>
        <w:t xml:space="preserve">陈月波认为，网络营销是企业整体营销战略的一个组成部分，是建立在互联网基础之上，借助于互联网更有效地满足顾客的需求和欲望，从而实现企业营销目标的一种手段。</w:t>
      </w:r>
    </w:p>
    <w:p>
      <w:pPr>
        <w:ind w:left="0" w:right="0" w:firstLine="560"/>
        <w:spacing w:before="450" w:after="450" w:line="312" w:lineRule="auto"/>
      </w:pPr>
      <w:r>
        <w:rPr>
          <w:rFonts w:ascii="宋体" w:hAnsi="宋体" w:eastAsia="宋体" w:cs="宋体"/>
          <w:color w:val="000"/>
          <w:sz w:val="28"/>
          <w:szCs w:val="28"/>
        </w:rPr>
        <w:t xml:space="preserve">王汝林认为，网络营销是包含以下含义：是数字经济时代的一种崭新的营销理念和营销模式;是近年来众多营销理念的进展，凝练和升华;是促使企业开辟广阔市场，获取增值效益的马达;是连接传统营销，又引领和改造传统营销的一种可取形式和有效方法;是用信息化技术进行的全部营销活动;是提升企业核心竞争力的一把金钥匙。</w:t>
      </w:r>
    </w:p>
    <w:p>
      <w:pPr>
        <w:ind w:left="0" w:right="0" w:firstLine="560"/>
        <w:spacing w:before="450" w:after="450" w:line="312" w:lineRule="auto"/>
      </w:pPr>
      <w:r>
        <w:rPr>
          <w:rFonts w:ascii="宋体" w:hAnsi="宋体" w:eastAsia="宋体" w:cs="宋体"/>
          <w:color w:val="000"/>
          <w:sz w:val="28"/>
          <w:szCs w:val="28"/>
        </w:rPr>
        <w:t xml:space="preserve">唐德才，钱敏等认为，网络营销是一个非常广泛的概念，它包括新时代的传播媒体internet,信息高速公路，数字电视网，电子货币交换方式等。</w:t>
      </w:r>
    </w:p>
    <w:p>
      <w:pPr>
        <w:ind w:left="0" w:right="0" w:firstLine="560"/>
        <w:spacing w:before="450" w:after="450" w:line="312" w:lineRule="auto"/>
      </w:pPr>
      <w:r>
        <w:rPr>
          <w:rFonts w:ascii="宋体" w:hAnsi="宋体" w:eastAsia="宋体" w:cs="宋体"/>
          <w:color w:val="000"/>
          <w:sz w:val="28"/>
          <w:szCs w:val="28"/>
        </w:rPr>
        <w:t xml:space="preserve">叶晓宏认为，网络营销的实质是通过网络，它着眼于信息流。</w:t>
      </w:r>
    </w:p>
    <w:p>
      <w:pPr>
        <w:ind w:left="0" w:right="0" w:firstLine="560"/>
        <w:spacing w:before="450" w:after="450" w:line="312" w:lineRule="auto"/>
      </w:pPr>
      <w:r>
        <w:rPr>
          <w:rFonts w:ascii="宋体" w:hAnsi="宋体" w:eastAsia="宋体" w:cs="宋体"/>
          <w:color w:val="000"/>
          <w:sz w:val="28"/>
          <w:szCs w:val="28"/>
        </w:rPr>
        <w:t xml:space="preserve">王耀球，万晓则认为，网络营销是个人或组织借助或通过互联网创造，提供并与他人交换有价值的产品以满足自身需要和欲望的一种社会活动管理过程。</w:t>
      </w:r>
    </w:p>
    <w:p>
      <w:pPr>
        <w:ind w:left="0" w:right="0" w:firstLine="560"/>
        <w:spacing w:before="450" w:after="450" w:line="312" w:lineRule="auto"/>
      </w:pPr>
      <w:r>
        <w:rPr>
          <w:rFonts w:ascii="宋体" w:hAnsi="宋体" w:eastAsia="宋体" w:cs="宋体"/>
          <w:color w:val="000"/>
          <w:sz w:val="28"/>
          <w:szCs w:val="28"/>
        </w:rPr>
        <w:t xml:space="preserve">他们对网络营销的理解是：网络营销的实质是一种营销功能或过程，而不是一种理论或一门学科;主体是 个人或组织 ;目的是满足交换双方的需要;本质是 商品交换 ;手段是企业的整体性营销活动;内容是产品;特征是网络在市场营销活动中的应用。</w:t>
      </w:r>
    </w:p>
    <w:p>
      <w:pPr>
        <w:ind w:left="0" w:right="0" w:firstLine="560"/>
        <w:spacing w:before="450" w:after="450" w:line="312" w:lineRule="auto"/>
      </w:pPr>
      <w:r>
        <w:rPr>
          <w:rFonts w:ascii="宋体" w:hAnsi="宋体" w:eastAsia="宋体" w:cs="宋体"/>
          <w:color w:val="000"/>
          <w:sz w:val="28"/>
          <w:szCs w:val="28"/>
        </w:rPr>
        <w:t xml:space="preserve">张泉馨和王凯平则认为网络营销的实质是顾客需求管理。他们提出，凡是借助于互联网进行的、利用现代信息工具，通过更好地满足顾客需求(包括精神和物质的)来实现企业市场营销目标的营销活动，都可以称之为网络营销。</w:t>
      </w:r>
    </w:p>
    <w:p>
      <w:pPr>
        <w:ind w:left="0" w:right="0" w:firstLine="560"/>
        <w:spacing w:before="450" w:after="450" w:line="312" w:lineRule="auto"/>
      </w:pPr>
      <w:r>
        <w:rPr>
          <w:rFonts w:ascii="宋体" w:hAnsi="宋体" w:eastAsia="宋体" w:cs="宋体"/>
          <w:color w:val="000"/>
          <w:sz w:val="28"/>
          <w:szCs w:val="28"/>
        </w:rPr>
        <w:t xml:space="preserve">卢泰宏教授在《因特网营销教程》中下定义：因特网营销(emarketing)是指在虚拟的因特网基础上，为目标顾客制造、提供产品或服务，与目标顾客进行网上沟通的一系列战略管理过程。</w:t>
      </w:r>
    </w:p>
    <w:p>
      <w:pPr>
        <w:ind w:left="0" w:right="0" w:firstLine="560"/>
        <w:spacing w:before="450" w:after="450" w:line="312" w:lineRule="auto"/>
      </w:pPr>
      <w:r>
        <w:rPr>
          <w:rFonts w:ascii="宋体" w:hAnsi="宋体" w:eastAsia="宋体" w:cs="宋体"/>
          <w:color w:val="000"/>
          <w:sz w:val="28"/>
          <w:szCs w:val="28"/>
        </w:rPr>
        <w:t xml:space="preserve">冯英健认为网络营销是企业整体营销战略的一个组成部分，是为实现企业总体经营目标所进行的，以互联网为基本手段营造网上经营环境的各种活动。据此，他提出网络营销的核心思想就是 营造网上经营环境 。</w:t>
      </w:r>
    </w:p>
    <w:p>
      <w:pPr>
        <w:ind w:left="0" w:right="0" w:firstLine="560"/>
        <w:spacing w:before="450" w:after="450" w:line="312" w:lineRule="auto"/>
      </w:pPr>
      <w:r>
        <w:rPr>
          <w:rFonts w:ascii="宋体" w:hAnsi="宋体" w:eastAsia="宋体" w:cs="宋体"/>
          <w:color w:val="000"/>
          <w:sz w:val="28"/>
          <w:szCs w:val="28"/>
        </w:rPr>
        <w:t xml:space="preserve">姜旭平指出，网络营销不等于网上销售、网上购物。</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高血压护理毕业论文开题报告篇六</w:t>
      </w:r>
    </w:p>
    <w:p>
      <w:pPr>
        <w:ind w:left="0" w:right="0" w:firstLine="560"/>
        <w:spacing w:before="450" w:after="450" w:line="312" w:lineRule="auto"/>
      </w:pPr>
      <w:r>
        <w:rPr>
          <w:rFonts w:ascii="宋体" w:hAnsi="宋体" w:eastAsia="宋体" w:cs="宋体"/>
          <w:color w:val="000"/>
          <w:sz w:val="28"/>
          <w:szCs w:val="28"/>
        </w:rPr>
        <w:t xml:space="preserve">1、医学检验和检验医学的名称</w:t>
      </w:r>
    </w:p>
    <w:p>
      <w:pPr>
        <w:ind w:left="0" w:right="0" w:firstLine="560"/>
        <w:spacing w:before="450" w:after="450" w:line="312" w:lineRule="auto"/>
      </w:pPr>
      <w:r>
        <w:rPr>
          <w:rFonts w:ascii="宋体" w:hAnsi="宋体" w:eastAsia="宋体" w:cs="宋体"/>
          <w:color w:val="000"/>
          <w:sz w:val="28"/>
          <w:szCs w:val="28"/>
        </w:rPr>
        <w:t xml:space="preserve">医学检验(临床检验)(clinieallaboratorytech-nology)是将病人的血液、体液、分泌物、排泄物和脱落物等标本，通过目视观察、理学、化学、仪器或分子生物学方法，并强调对检验全过程(分析前、分析中、分析后)实行严密质量管理措施以确保检验质量;从而为临床提供有价值的实验资料。临床医师根据检验结果或数据，结合他所采集的详细完整病史;系统周密的体格检查，及上述实验的资料，再加上在不同病因选择下其他辅助检查如x线、心电图、超声波、同位素、内窥镜等一系列检查结果，进行科学思维及逻辑性分析，对预防保健、疾病诊断、治疗、科研积累等提供客观依据，这就是诊断学(diagnosis)。通过实验方法达到诊断目的，即称实验诊断(laboratorydiagnosis)。</w:t>
      </w:r>
    </w:p>
    <w:p>
      <w:pPr>
        <w:ind w:left="0" w:right="0" w:firstLine="560"/>
        <w:spacing w:before="450" w:after="450" w:line="312" w:lineRule="auto"/>
      </w:pPr>
      <w:r>
        <w:rPr>
          <w:rFonts w:ascii="宋体" w:hAnsi="宋体" w:eastAsia="宋体" w:cs="宋体"/>
          <w:color w:val="000"/>
          <w:sz w:val="28"/>
          <w:szCs w:val="28"/>
        </w:rPr>
        <w:t xml:space="preserve">近年来，随着基础医学、临床医学、生物工程学等发展，医学检验实现了四化即全实验室自动化(totallaboratoryautomationtla)试剂多样化、检查方法标准化、床边检查快速化，促使医学检验朝着高理论、高科技、高水平方向发展。因此，目前全球将检验与诊断结合即“检验医学”(laboratorymedicine)。这是一门以生物学、生物化学、病理学、微生物学、免疫学与分子生物学等多专业为基础，面向临床各科的多学科结合的应用学科(欧、美、日不少检验医学含有临床病理(clinicalpathalogy)甚至成立临床化学、临床微生物学研究所)。除有技术人员参加外，还包括一定数量化学、毒理、微生物及临床医师共同参与检验技术、质量管理、开发新项目、开展科研活动等工作。由于科学技术迅猛发展，如信息学、微机的广泛应用使各学科间关系紧密，学科间相互交叉渗透，产生不少新的学科如免疫血液学、免疫化学素。1985年建立的新的分子生物学实验技术聚合酶链反应(pcr)技术用来识别各种病原体的基因，鉴定遗传病、衰老、肿瘤等多发常见病的基因，近年来由于基因芯片(dnachip)的技术兴起可在1cm2芯片上同时检测数个到上百万个基因，因此我们深信检验医学在今后必将进入快速发展的新时期。</w:t>
      </w:r>
    </w:p>
    <w:p>
      <w:pPr>
        <w:ind w:left="0" w:right="0" w:firstLine="560"/>
        <w:spacing w:before="450" w:after="450" w:line="312" w:lineRule="auto"/>
      </w:pPr>
      <w:r>
        <w:rPr>
          <w:rFonts w:ascii="宋体" w:hAnsi="宋体" w:eastAsia="宋体" w:cs="宋体"/>
          <w:color w:val="000"/>
          <w:sz w:val="28"/>
          <w:szCs w:val="28"/>
        </w:rPr>
        <w:t xml:space="preserve">2、临床医学与实验医学关系紧密</w:t>
      </w:r>
    </w:p>
    <w:p>
      <w:pPr>
        <w:ind w:left="0" w:right="0" w:firstLine="560"/>
        <w:spacing w:before="450" w:after="450" w:line="312" w:lineRule="auto"/>
      </w:pPr>
      <w:r>
        <w:rPr>
          <w:rFonts w:ascii="宋体" w:hAnsi="宋体" w:eastAsia="宋体" w:cs="宋体"/>
          <w:color w:val="000"/>
          <w:sz w:val="28"/>
          <w:szCs w:val="28"/>
        </w:rPr>
        <w:t xml:space="preserve">临床医学的发展与实验医学的飞速前进密不可分，以临床医学与生物学三大工程(基因、细胞、蛋白质)为例，如dna合成技术，基因表达调控技术，各种电泳技术，细胞和器官培养技术，dna、rna提取技术，层析技术等都是21世纪分子生物学技术在临床的聚焦。例如神经生物学迅猛发展，在生物学、技术科学和社会科学交叉领域中，正在崛起的认识科学和行为科学，对精神世界进行研究成为可能，这对于人类思维发展有着无比深远的影响。又如基因技术不仅在遗传病、产前诊断、肿瘤、老年疾病等看到光辉前景，在这些疾病的预防、病程观察及治疗发挥作用，正常基因得以表达，从而使有缺陷的基因错误信息能够获得纠正，使细胞、器官功能恢复正常。通过上述，临床医学面向21世纪发展将对实验医学有更高的要求。</w:t>
      </w:r>
    </w:p>
    <w:p>
      <w:pPr>
        <w:ind w:left="0" w:right="0" w:firstLine="560"/>
        <w:spacing w:before="450" w:after="450" w:line="312" w:lineRule="auto"/>
      </w:pPr>
      <w:r>
        <w:rPr>
          <w:rFonts w:ascii="宋体" w:hAnsi="宋体" w:eastAsia="宋体" w:cs="宋体"/>
          <w:color w:val="000"/>
          <w:sz w:val="28"/>
          <w:szCs w:val="28"/>
        </w:rPr>
        <w:t xml:space="preserve">3、加强医学检验实验人员学习临床知识，接触病人</w:t>
      </w:r>
    </w:p>
    <w:p>
      <w:pPr>
        <w:ind w:left="0" w:right="0" w:firstLine="560"/>
        <w:spacing w:before="450" w:after="450" w:line="312" w:lineRule="auto"/>
      </w:pPr>
      <w:r>
        <w:rPr>
          <w:rFonts w:ascii="宋体" w:hAnsi="宋体" w:eastAsia="宋体" w:cs="宋体"/>
          <w:color w:val="000"/>
          <w:sz w:val="28"/>
          <w:szCs w:val="28"/>
        </w:rPr>
        <w:t xml:space="preserve">开展经常性与临床工作者对话极为必要schwarz在“开展临床与实验室对话”一文中强调了实验室管理的要素就是交流、对话。和临床医师定期交流、交换意见，可将医生的建议和专业问题深入阐述。这对只接触实验室标本的检验人员尤为重要，因为影响检验结果除合格的标本、准确的操作外，还有临床的用药等治疗措施。如在判断血气酸碱分析结果就与病人的输液特别是碱性液相关。</w:t>
      </w:r>
    </w:p>
    <w:p>
      <w:pPr>
        <w:ind w:left="0" w:right="0" w:firstLine="560"/>
        <w:spacing w:before="450" w:after="450" w:line="312" w:lineRule="auto"/>
      </w:pPr>
      <w:r>
        <w:rPr>
          <w:rFonts w:ascii="宋体" w:hAnsi="宋体" w:eastAsia="宋体" w:cs="宋体"/>
          <w:color w:val="000"/>
          <w:sz w:val="28"/>
          <w:szCs w:val="28"/>
        </w:rPr>
        <w:t xml:space="preserve">不了解就会作出错误的判断，同样的例子在输血后可影响血液分析和骨髓检查结果。schwarz提出“一个实验医学工作者没有同临床沟通和对话的能力是不能生存的。”实验工作者也要倾听病人的意见。一份有氨味的尿液(碱性)常是病人不了解尿液分析必须留取新鲜尿，是放置一夜后造成的。同样常在门诊看到病人送检的粪便是“正常”的(实际上他不了解要送检含粘液、脓液、血液的病理部分粪便)。这样的例子很多，同病人的沟通、解释也是有益的。我们就碰到女性病人送检有阴道分泌物污染的前段尿，造成结果明显异常。其实用无菌棉签搽拭尿道外口，真正留取中段尿就能避免污染。实验室人员必须要求自己不断学习新知识，开展新的实验方法，才能在与医师对话过程中提出新观点，例如循证医学(euidencebasedmedicine)就强调实验方法的渊源性及存在的问题，在实际中发现后正确解决。例如出血时间的毛细管刺血法(duke)在多年的应用过程中既不反映血管损伤，也不证明血小板减少，就要选择敏感的其他方法取代。</w:t>
      </w:r>
    </w:p>
    <w:p>
      <w:pPr>
        <w:ind w:left="0" w:right="0" w:firstLine="560"/>
        <w:spacing w:before="450" w:after="450" w:line="312" w:lineRule="auto"/>
      </w:pPr>
      <w:r>
        <w:rPr>
          <w:rFonts w:ascii="宋体" w:hAnsi="宋体" w:eastAsia="宋体" w:cs="宋体"/>
          <w:color w:val="000"/>
          <w:sz w:val="28"/>
          <w:szCs w:val="28"/>
        </w:rPr>
        <w:t xml:space="preserve">不看书，不上网就掌握不了新理论、新技术。此外，实践、实验也是非常重要的。我们在老年人尿检中注意到由于肾功能减退，尿沉渣成分有其特点，即所谓亚临床症状。南通医学院实验室人员中科主任、专业组长，主管技师以上人员每周安排1~2次去临床查房，学习临床知识;听取临床对检验结果可靠性的评价;解释医生疑问;将临床对实验室建议及时反馈给各实验室工作者及时改进工作。他们参加临床查房68次，应临床要求参加检验结果讨论共15次，对临床医师提出与患者临床表现明显不符的主要为血钾测定，还有胆红素测定、内生肌酐与临床不符。在意见中有近1/3为误解，如标本操作不当，护士直接从输液皮管抽血等及时得到纠正。检验对医师提出的意见做到当天调查、核实，并责任到人，以最快的速度改进，对医师提出建议暂时做不到的当面解释求得谅解和支持。丹阳人民医院还对检验与临床建立联系报告单制度，对不符的标本请临床医师写出具体意见，件件有专业人核查落实。此外，查阅可靠参考书对不常用的医学检验参考值和异常结果向临床解释等。这些对改善检验与临床的关系，提高工作人员责任心，提高检验质量都是很有益的。</w:t>
      </w:r>
    </w:p>
    <w:p>
      <w:pPr>
        <w:ind w:left="0" w:right="0" w:firstLine="560"/>
        <w:spacing w:before="450" w:after="450" w:line="312" w:lineRule="auto"/>
      </w:pPr>
      <w:r>
        <w:rPr>
          <w:rFonts w:ascii="宋体" w:hAnsi="宋体" w:eastAsia="宋体" w:cs="宋体"/>
          <w:color w:val="000"/>
          <w:sz w:val="28"/>
          <w:szCs w:val="28"/>
        </w:rPr>
        <w:t xml:space="preserve">4、医师到实验室主动与检验人员对话是加强沟通的积极措施</w:t>
      </w:r>
    </w:p>
    <w:p>
      <w:pPr>
        <w:ind w:left="0" w:right="0" w:firstLine="560"/>
        <w:spacing w:before="450" w:after="450" w:line="312" w:lineRule="auto"/>
      </w:pPr>
      <w:r>
        <w:rPr>
          <w:rFonts w:ascii="宋体" w:hAnsi="宋体" w:eastAsia="宋体" w:cs="宋体"/>
          <w:color w:val="000"/>
          <w:sz w:val="28"/>
          <w:szCs w:val="28"/>
        </w:rPr>
        <w:t xml:space="preserve">有的医院试行新分配的临床医师(特别是内、儿科)到实验室轮转，了解实验检查项目3周，这是有助加强医检联系的好办法。医师在开展科研课题时要主动与实验人员联系，指定方案，共同努力完成，也可以邀请检验医师为临床开展讲座，对新开展的实验项目的标本要求、参考值、影响实验因素、临床意义等进行讲述、最好由临床出面邀请实验相关人员到病房参加病例讨论及查房。讨论对话不仅活跃学术气氛，也可以加深相互了解与支持，共同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高血压护理毕业论文开题报告篇七</w:t>
      </w:r>
    </w:p>
    <w:p>
      <w:pPr>
        <w:ind w:left="0" w:right="0" w:firstLine="560"/>
        <w:spacing w:before="450" w:after="450" w:line="312" w:lineRule="auto"/>
      </w:pPr>
      <w:r>
        <w:rPr>
          <w:rFonts w:ascii="宋体" w:hAnsi="宋体" w:eastAsia="宋体" w:cs="宋体"/>
          <w:color w:val="000"/>
          <w:sz w:val="28"/>
          <w:szCs w:val="28"/>
        </w:rPr>
        <w:t xml:space="preserve">组织护理本科生毕业论文的设计是临床教学过程中的一个重要环节，是培养学生综合运用所学基础知识和专业知识进行科学研究的重要实践教学过程，是全面检验学生综合素质和创新能力的主要手段。我院从 xx 年开始指导护理本科生进行毕业论文开题，通过护理部有力地组织实施和教师认真的指导，取得了较好的效果，但也发现护生在论文开题中存在的一些问题，影响了论文撰写质量和其能力的养成。本文通过重点分析 116 篇护理本科生毕业论文开题所存在的问题，进一步探究医院在组织管理方面的新路子，从而确保护理本科生毕业论文的质量。</w:t>
      </w:r>
    </w:p>
    <w:p>
      <w:pPr>
        <w:ind w:left="0" w:right="0" w:firstLine="560"/>
        <w:spacing w:before="450" w:after="450" w:line="312" w:lineRule="auto"/>
      </w:pPr>
      <w:r>
        <w:rPr>
          <w:rFonts w:ascii="宋体" w:hAnsi="宋体" w:eastAsia="宋体" w:cs="宋体"/>
          <w:color w:val="000"/>
          <w:sz w:val="28"/>
          <w:szCs w:val="28"/>
        </w:rPr>
        <w:t xml:space="preserve">1.1 资料与方法统计 xx-xx 年 116 篇在本院实习的本科护生毕业论文，按文献内容分析法对资料进行分析，主要分析指标包括：论文研究的主要领域、论文选题的主要类型、指导教师职称分布、毕业论文存在的主要问题等。</w:t>
      </w:r>
    </w:p>
    <w:p>
      <w:pPr>
        <w:ind w:left="0" w:right="0" w:firstLine="560"/>
        <w:spacing w:before="450" w:after="450" w:line="312" w:lineRule="auto"/>
      </w:pPr>
      <w:r>
        <w:rPr>
          <w:rFonts w:ascii="宋体" w:hAnsi="宋体" w:eastAsia="宋体" w:cs="宋体"/>
          <w:color w:val="000"/>
          <w:sz w:val="28"/>
          <w:szCs w:val="28"/>
        </w:rPr>
        <w:t xml:space="preserve">1.2 统计学处理</w:t>
      </w:r>
    </w:p>
    <w:p>
      <w:pPr>
        <w:ind w:left="0" w:right="0" w:firstLine="560"/>
        <w:spacing w:before="450" w:after="450" w:line="312" w:lineRule="auto"/>
      </w:pPr>
      <w:r>
        <w:rPr>
          <w:rFonts w:ascii="宋体" w:hAnsi="宋体" w:eastAsia="宋体" w:cs="宋体"/>
          <w:color w:val="000"/>
          <w:sz w:val="28"/>
          <w:szCs w:val="28"/>
        </w:rPr>
        <w:t xml:space="preserve">应用 spss13.0 统计软件对数据进行统计分析,所有数据以相对数表示,各构成比间差异用卡方检验,以p&lt;0.05为差异有统计学意义。</w:t>
      </w:r>
    </w:p>
    <w:p>
      <w:pPr>
        <w:ind w:left="0" w:right="0" w:firstLine="560"/>
        <w:spacing w:before="450" w:after="450" w:line="312" w:lineRule="auto"/>
      </w:pPr>
      <w:r>
        <w:rPr>
          <w:rFonts w:ascii="宋体" w:hAnsi="宋体" w:eastAsia="宋体" w:cs="宋体"/>
          <w:color w:val="000"/>
          <w:sz w:val="28"/>
          <w:szCs w:val="28"/>
        </w:rPr>
        <w:t xml:space="preserve">2.1 论文研究的主要领域论文研究的主要领域为:护理管理、护理教育、心理护理、专科护理、社区护理和其他等，具体分类情况见表 1。</w:t>
      </w:r>
    </w:p>
    <w:p>
      <w:pPr>
        <w:ind w:left="0" w:right="0" w:firstLine="560"/>
        <w:spacing w:before="450" w:after="450" w:line="312" w:lineRule="auto"/>
      </w:pPr>
      <w:r>
        <w:rPr>
          <w:rFonts w:ascii="宋体" w:hAnsi="宋体" w:eastAsia="宋体" w:cs="宋体"/>
          <w:color w:val="000"/>
          <w:sz w:val="28"/>
          <w:szCs w:val="28"/>
        </w:rPr>
        <w:t xml:space="preserve">2.2 论文选题的主要类型</w:t>
      </w:r>
    </w:p>
    <w:p>
      <w:pPr>
        <w:ind w:left="0" w:right="0" w:firstLine="560"/>
        <w:spacing w:before="450" w:after="450" w:line="312" w:lineRule="auto"/>
      </w:pPr>
      <w:r>
        <w:rPr>
          <w:rFonts w:ascii="宋体" w:hAnsi="宋体" w:eastAsia="宋体" w:cs="宋体"/>
          <w:color w:val="000"/>
          <w:sz w:val="28"/>
          <w:szCs w:val="28"/>
        </w:rPr>
        <w:t xml:space="preserve">论文选题的主要类型为：经验性、研究性、综述和个案护理，具体分类见表 2。</w:t>
      </w:r>
    </w:p>
    <w:p>
      <w:pPr>
        <w:ind w:left="0" w:right="0" w:firstLine="560"/>
        <w:spacing w:before="450" w:after="450" w:line="312" w:lineRule="auto"/>
      </w:pPr>
      <w:r>
        <w:rPr>
          <w:rFonts w:ascii="宋体" w:hAnsi="宋体" w:eastAsia="宋体" w:cs="宋体"/>
          <w:color w:val="000"/>
          <w:sz w:val="28"/>
          <w:szCs w:val="28"/>
        </w:rPr>
        <w:t xml:space="preserve">2.3 指导教师职称分布情况</w:t>
      </w:r>
    </w:p>
    <w:p>
      <w:pPr>
        <w:ind w:left="0" w:right="0" w:firstLine="560"/>
        <w:spacing w:before="450" w:after="450" w:line="312" w:lineRule="auto"/>
      </w:pPr>
      <w:r>
        <w:rPr>
          <w:rFonts w:ascii="宋体" w:hAnsi="宋体" w:eastAsia="宋体" w:cs="宋体"/>
          <w:color w:val="000"/>
          <w:sz w:val="28"/>
          <w:szCs w:val="28"/>
        </w:rPr>
        <w:t xml:space="preserve">指导教师的技术职务分别为：中级、副高级和正高级(从他院聘请部分指导教师)，具体分布情况见表 3。</w:t>
      </w:r>
    </w:p>
    <w:p>
      <w:pPr>
        <w:ind w:left="0" w:right="0" w:firstLine="560"/>
        <w:spacing w:before="450" w:after="450" w:line="312" w:lineRule="auto"/>
      </w:pPr>
      <w:r>
        <w:rPr>
          <w:rFonts w:ascii="宋体" w:hAnsi="宋体" w:eastAsia="宋体" w:cs="宋体"/>
          <w:color w:val="000"/>
          <w:sz w:val="28"/>
          <w:szCs w:val="28"/>
        </w:rPr>
        <w:t xml:space="preserve">3.1 论文开题存在的主要问题论文开题存在的主要问题为：选题、查新、设计问题和报告问题，具体分类见表 4。从表 4 中分析发现，论文选题方面的问题较多，占 36.21%，学生选题未体现护理专业特点，选题的广度、深度把握不准，存在文题大而全、空而泛、旧而陈的问题。如有位护生的选题是“活体肝移植术后护理进展”，活体肝移植术后的护理包括：基础护理、专科护理、生活护理、心理护理等等，选题面面俱到，导致没有具体的切入点。有的选题是前辈早已研究过且已在临床应用的，无需再次进行研究和论证，如“重症监护室护士压力分析”，李晓琳等[1]在这方面已于 xx 年进行了研究。</w:t>
      </w:r>
    </w:p>
    <w:p>
      <w:pPr>
        <w:ind w:left="0" w:right="0" w:firstLine="560"/>
        <w:spacing w:before="450" w:after="450" w:line="312" w:lineRule="auto"/>
      </w:pPr>
      <w:r>
        <w:rPr>
          <w:rFonts w:ascii="宋体" w:hAnsi="宋体" w:eastAsia="宋体" w:cs="宋体"/>
          <w:color w:val="000"/>
          <w:sz w:val="28"/>
          <w:szCs w:val="28"/>
        </w:rPr>
        <w:t xml:space="preserve">3.2 原因分析</w:t>
      </w:r>
    </w:p>
    <w:p>
      <w:pPr>
        <w:ind w:left="0" w:right="0" w:firstLine="560"/>
        <w:spacing w:before="450" w:after="450" w:line="312" w:lineRule="auto"/>
      </w:pPr>
      <w:r>
        <w:rPr>
          <w:rFonts w:ascii="宋体" w:hAnsi="宋体" w:eastAsia="宋体" w:cs="宋体"/>
          <w:color w:val="000"/>
          <w:sz w:val="28"/>
          <w:szCs w:val="28"/>
        </w:rPr>
        <w:t xml:space="preserve">3.2.1 学生因素学生自身的科研水平和能力较薄弱，对论文的选题、设计、开题和实施等过程不熟悉，缺乏理论知识;分析问题、判断问题能力较弱，不会从实践中找课题;从思想上没有高度重视论文开题工作，没有意识到论文开题是毕业论文设计的关键一环，有的护生在开题前不积极主动进行科研设计，存在被动和应付的现象，另外，学生的精力有限，白天进行临床实践，晚上忙于准备 4 级、6级英语考试和研究生考试，还有的学生忙于找工作，其精力和时间开始偏移，没有将主要的精力放在论文的开题上。</w:t>
      </w:r>
    </w:p>
    <w:p>
      <w:pPr>
        <w:ind w:left="0" w:right="0" w:firstLine="560"/>
        <w:spacing w:before="450" w:after="450" w:line="312" w:lineRule="auto"/>
      </w:pPr>
      <w:r>
        <w:rPr>
          <w:rFonts w:ascii="宋体" w:hAnsi="宋体" w:eastAsia="宋体" w:cs="宋体"/>
          <w:color w:val="000"/>
          <w:sz w:val="28"/>
          <w:szCs w:val="28"/>
        </w:rPr>
        <w:t xml:space="preserve">3.2.2 导师因素</w:t>
      </w:r>
    </w:p>
    <w:p>
      <w:pPr>
        <w:ind w:left="0" w:right="0" w:firstLine="560"/>
        <w:spacing w:before="450" w:after="450" w:line="312" w:lineRule="auto"/>
      </w:pPr>
      <w:r>
        <w:rPr>
          <w:rFonts w:ascii="宋体" w:hAnsi="宋体" w:eastAsia="宋体" w:cs="宋体"/>
          <w:color w:val="000"/>
          <w:sz w:val="28"/>
          <w:szCs w:val="28"/>
        </w:rPr>
        <w:t xml:space="preserve">指导教师对学生疏于管理，不重视对学生独立、分析解决问题和创新能力的培养;有些导师缺少与学生的沟通和交流，不能定期检查学生的工作进度和质量;有些导师对学生较新、较偏的选题所投入的精力较少，缺乏整体、科学和规范的指导。</w:t>
      </w:r>
    </w:p>
    <w:p>
      <w:pPr>
        <w:ind w:left="0" w:right="0" w:firstLine="560"/>
        <w:spacing w:before="450" w:after="450" w:line="312" w:lineRule="auto"/>
      </w:pPr>
      <w:r>
        <w:rPr>
          <w:rFonts w:ascii="宋体" w:hAnsi="宋体" w:eastAsia="宋体" w:cs="宋体"/>
          <w:color w:val="000"/>
          <w:sz w:val="28"/>
          <w:szCs w:val="28"/>
        </w:rPr>
        <w:t xml:space="preserve">3.2.3 管理因素</w:t>
      </w:r>
    </w:p>
    <w:p>
      <w:pPr>
        <w:ind w:left="0" w:right="0" w:firstLine="560"/>
        <w:spacing w:before="450" w:after="450" w:line="312" w:lineRule="auto"/>
      </w:pPr>
      <w:r>
        <w:rPr>
          <w:rFonts w:ascii="宋体" w:hAnsi="宋体" w:eastAsia="宋体" w:cs="宋体"/>
          <w:color w:val="000"/>
          <w:sz w:val="28"/>
          <w:szCs w:val="28"/>
        </w:rPr>
        <w:t xml:space="preserve">从表 3 分析发现，指导教师技术职务层次与学生人数成反比，随着学生人数的增加，高级技术职务和科研水平高的指导教师有限，导致指导教师紧缺，出现一个教师负责指导 2～3 名护生的现象，教师缺少与护生沟通、交流和对其论文的指导，导致护生在论文开题时存在一些问题。</w:t>
      </w:r>
    </w:p>
    <w:p>
      <w:pPr>
        <w:ind w:left="0" w:right="0" w:firstLine="560"/>
        <w:spacing w:before="450" w:after="450" w:line="312" w:lineRule="auto"/>
      </w:pPr>
      <w:r>
        <w:rPr>
          <w:rFonts w:ascii="宋体" w:hAnsi="宋体" w:eastAsia="宋体" w:cs="宋体"/>
          <w:color w:val="000"/>
          <w:sz w:val="28"/>
          <w:szCs w:val="28"/>
        </w:rPr>
        <w:t xml:space="preserve">3.3 对策</w:t>
      </w:r>
    </w:p>
    <w:p>
      <w:pPr>
        <w:ind w:left="0" w:right="0" w:firstLine="560"/>
        <w:spacing w:before="450" w:after="450" w:line="312" w:lineRule="auto"/>
      </w:pPr>
      <w:r>
        <w:rPr>
          <w:rFonts w:ascii="宋体" w:hAnsi="宋体" w:eastAsia="宋体" w:cs="宋体"/>
          <w:color w:val="000"/>
          <w:sz w:val="28"/>
          <w:szCs w:val="28"/>
        </w:rPr>
        <w:t xml:space="preserve">3.3.1加强论文开题组织管理针对以上问题医院则采取了在护生实习初期便对学生的开题进行指导，重点了解学生研究的大致方向、设计的困难，明确开题的时间和具体要求。实施导师负责制，根据学生的研究方向有针对性地选择指导教师，确保能对学生一对一地指导。导师与护生的搭配时力争做到“两个一致”：导师的研究领域与护生的选题方向一致，导师的研究专长与护生的特长一致;中期要对教师的指导情况进行定期和不定期检查，重点检查导师对所指导课题的掌握情况，课题的条件是否具备，是否对课题进行了论证和检索;后期则要对论文的开题过程进行规范，明确学生开题报告的内容、方法和要求，以提高报告的质量。</w:t>
      </w:r>
    </w:p>
    <w:p>
      <w:pPr>
        <w:ind w:left="0" w:right="0" w:firstLine="560"/>
        <w:spacing w:before="450" w:after="450" w:line="312" w:lineRule="auto"/>
      </w:pPr>
      <w:r>
        <w:rPr>
          <w:rFonts w:ascii="宋体" w:hAnsi="宋体" w:eastAsia="宋体" w:cs="宋体"/>
          <w:color w:val="000"/>
          <w:sz w:val="28"/>
          <w:szCs w:val="28"/>
        </w:rPr>
        <w:t xml:space="preserve">3.3.2 加强学生科研能力培养</w:t>
      </w:r>
    </w:p>
    <w:p>
      <w:pPr>
        <w:ind w:left="0" w:right="0" w:firstLine="560"/>
        <w:spacing w:before="450" w:after="450" w:line="312" w:lineRule="auto"/>
      </w:pPr>
      <w:r>
        <w:rPr>
          <w:rFonts w:ascii="宋体" w:hAnsi="宋体" w:eastAsia="宋体" w:cs="宋体"/>
          <w:color w:val="000"/>
          <w:sz w:val="28"/>
          <w:szCs w:val="28"/>
        </w:rPr>
        <w:t xml:space="preserve">学生科研能力的培养是一个长期的、循序渐进的过程，需要学校和医院齐抓共管。尽管学生在大学期间的护理科研课程为必修课，使学生了解和熟悉了科学研究的基本方法和手段，为学生撰写科研论文和开展护理科研奠定了一定的基础，但往往只是给学生传授了初步的、基本的护理科研知识，为此，学校要有步骤、有系统地培养学生的科研能力，适当延长科研课程的学时，或为高年级的学生开设护理科研第二课堂，在护理科研教学中，教师应通过设定短期和长期目标，引导和点拨学生自学与思索，达到认知与技能同步收获。</w:t>
      </w:r>
    </w:p>
    <w:p>
      <w:pPr>
        <w:ind w:left="0" w:right="0" w:firstLine="560"/>
        <w:spacing w:before="450" w:after="450" w:line="312" w:lineRule="auto"/>
      </w:pPr>
      <w:r>
        <w:rPr>
          <w:rFonts w:ascii="黑体" w:hAnsi="黑体" w:eastAsia="黑体" w:cs="黑体"/>
          <w:color w:val="000000"/>
          <w:sz w:val="34"/>
          <w:szCs w:val="34"/>
          <w:b w:val="1"/>
          <w:bCs w:val="1"/>
        </w:rPr>
        <w:t xml:space="preserve">高血压护理毕业论文开题报告篇八</w:t>
      </w:r>
    </w:p>
    <w:p>
      <w:pPr>
        <w:ind w:left="0" w:right="0" w:firstLine="560"/>
        <w:spacing w:before="450" w:after="450" w:line="312" w:lineRule="auto"/>
      </w:pPr>
      <w:r>
        <w:rPr>
          <w:rFonts w:ascii="宋体" w:hAnsi="宋体" w:eastAsia="宋体" w:cs="宋体"/>
          <w:color w:val="000"/>
          <w:sz w:val="28"/>
          <w:szCs w:val="28"/>
        </w:rPr>
        <w:t xml:space="preserve">题目：孕产妇心理问题分析及护理</w:t>
      </w:r>
    </w:p>
    <w:p>
      <w:pPr>
        <w:ind w:left="0" w:right="0" w:firstLine="560"/>
        <w:spacing w:before="450" w:after="450" w:line="312" w:lineRule="auto"/>
      </w:pPr>
      <w:r>
        <w:rPr>
          <w:rFonts w:ascii="宋体" w:hAnsi="宋体" w:eastAsia="宋体" w:cs="宋体"/>
          <w:color w:val="000"/>
          <w:sz w:val="28"/>
          <w:szCs w:val="28"/>
        </w:rPr>
        <w:t xml:space="preserve">本选题的意义及目前研究状况：</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随着围产医学的发展，孕产妇的心理保健已成为围产保健中一个不可忽视的部分，妊娠虽然是发育年龄妇女一种正常、自然的生理现象，但对孕妇来说，毕竟是一次巨大的生理变化和心理应激过程，她们在经历怀孕、分娩、产后恢复及哺乳等一系列生理过程中，会产生各种心理、生理的变化。孕妇积极的心理反应有利于胎儿发育和分娩过程，而负性心理反应会使心理活动失衡，导致神经活动和内分泌失调，不同程度地影响妊娠结局及母儿的安危。因此，正确把握待产妇的心理，有针对性地做好心理护理，是确保待产妇顺利分娩以及产后恢复的重要工作。</w:t>
      </w:r>
    </w:p>
    <w:p>
      <w:pPr>
        <w:ind w:left="0" w:right="0" w:firstLine="560"/>
        <w:spacing w:before="450" w:after="450" w:line="312" w:lineRule="auto"/>
      </w:pPr>
      <w:r>
        <w:rPr>
          <w:rFonts w:ascii="宋体" w:hAnsi="宋体" w:eastAsia="宋体" w:cs="宋体"/>
          <w:color w:val="000"/>
          <w:sz w:val="28"/>
          <w:szCs w:val="28"/>
        </w:rPr>
        <w:t xml:space="preserve">2.目前该选题研究状况(文献综述)</w:t>
      </w:r>
    </w:p>
    <w:p>
      <w:pPr>
        <w:ind w:left="0" w:right="0" w:firstLine="560"/>
        <w:spacing w:before="450" w:after="450" w:line="312" w:lineRule="auto"/>
      </w:pPr>
      <w:r>
        <w:rPr>
          <w:rFonts w:ascii="宋体" w:hAnsi="宋体" w:eastAsia="宋体" w:cs="宋体"/>
          <w:color w:val="000"/>
          <w:sz w:val="28"/>
          <w:szCs w:val="28"/>
        </w:rPr>
        <w:t xml:space="preserve">近几年，随着对分娩期精神卫生方面研究的深入，人们已经从单纯的产后抑郁认识到整个围生期焦虑和其他心理问题，并提出早期发现和早期干预。目前研究表明围生期的主要心理问题包括焦虑、恐惧;陌生、孤独;沉重、抑郁;人际关系敏感、躯体化症状和睡眠障碍。</w:t>
      </w:r>
    </w:p>
    <w:p>
      <w:pPr>
        <w:ind w:left="0" w:right="0" w:firstLine="560"/>
        <w:spacing w:before="450" w:after="450" w:line="312" w:lineRule="auto"/>
      </w:pPr>
      <w:r>
        <w:rPr>
          <w:rFonts w:ascii="宋体" w:hAnsi="宋体" w:eastAsia="宋体" w:cs="宋体"/>
          <w:color w:val="000"/>
          <w:sz w:val="28"/>
          <w:szCs w:val="28"/>
        </w:rPr>
        <w:t xml:space="preserve">产生上述心理问题的原因大致包括以下几点：产痛;矛盾与痛苦;孕妇的性格;大部分孕妇缺乏妊娠生理知识;家庭及社会支持系统以及其他因素。</w:t>
      </w:r>
    </w:p>
    <w:p>
      <w:pPr>
        <w:ind w:left="0" w:right="0" w:firstLine="560"/>
        <w:spacing w:before="450" w:after="450" w:line="312" w:lineRule="auto"/>
      </w:pPr>
      <w:r>
        <w:rPr>
          <w:rFonts w:ascii="宋体" w:hAnsi="宋体" w:eastAsia="宋体" w:cs="宋体"/>
          <w:color w:val="000"/>
          <w:sz w:val="28"/>
          <w:szCs w:val="28"/>
        </w:rPr>
        <w:t xml:space="preserve">目前采用的护理干预模式包括ikap健康教育模式-即信息(information)-知识(knowledge)-信念(attitude)-行为 (practice)模式和自我效能理论(cbsei)模式。根据不同的干预模式采用不同的干预方法包括产前干预(健康教育)和产时干预。</w:t>
      </w:r>
    </w:p>
    <w:p>
      <w:pPr>
        <w:ind w:left="0" w:right="0" w:firstLine="560"/>
        <w:spacing w:before="450" w:after="450" w:line="312" w:lineRule="auto"/>
      </w:pPr>
      <w:r>
        <w:rPr>
          <w:rFonts w:ascii="宋体" w:hAnsi="宋体" w:eastAsia="宋体" w:cs="宋体"/>
          <w:color w:val="000"/>
          <w:sz w:val="28"/>
          <w:szCs w:val="28"/>
        </w:rPr>
        <w:t xml:space="preserve">3.研究内容(内容、结构框架以及要突破的难点)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(1)对孕产妇产生的心理问题原因进行分析</w:t>
      </w:r>
    </w:p>
    <w:p>
      <w:pPr>
        <w:ind w:left="0" w:right="0" w:firstLine="560"/>
        <w:spacing w:before="450" w:after="450" w:line="312" w:lineRule="auto"/>
      </w:pPr>
      <w:r>
        <w:rPr>
          <w:rFonts w:ascii="宋体" w:hAnsi="宋体" w:eastAsia="宋体" w:cs="宋体"/>
          <w:color w:val="000"/>
          <w:sz w:val="28"/>
          <w:szCs w:val="28"/>
        </w:rPr>
        <w:t xml:space="preserve">(2)针对孕产妇产生的心理问题做相应的护理干预</w:t>
      </w:r>
    </w:p>
    <w:p>
      <w:pPr>
        <w:ind w:left="0" w:right="0" w:firstLine="560"/>
        <w:spacing w:before="450" w:after="450" w:line="312" w:lineRule="auto"/>
      </w:pPr>
      <w:r>
        <w:rPr>
          <w:rFonts w:ascii="宋体" w:hAnsi="宋体" w:eastAsia="宋体" w:cs="宋体"/>
          <w:color w:val="000"/>
          <w:sz w:val="28"/>
          <w:szCs w:val="28"/>
        </w:rPr>
        <w:t xml:space="preserve">技术关键问题：通过观察、交流、与家属沟通了解孕产妇的心理状况，分析出产生问题的主要原因，并作出相应的护理干预。</w:t>
      </w:r>
    </w:p>
    <w:p>
      <w:pPr>
        <w:ind w:left="0" w:right="0" w:firstLine="560"/>
        <w:spacing w:before="450" w:after="450" w:line="312" w:lineRule="auto"/>
      </w:pPr>
      <w:r>
        <w:rPr>
          <w:rFonts w:ascii="宋体" w:hAnsi="宋体" w:eastAsia="宋体" w:cs="宋体"/>
          <w:color w:val="000"/>
          <w:sz w:val="28"/>
          <w:szCs w:val="28"/>
        </w:rPr>
        <w:t xml:space="preserve">4.研究方法、手段</w:t>
      </w:r>
    </w:p>
    <w:p>
      <w:pPr>
        <w:ind w:left="0" w:right="0" w:firstLine="560"/>
        <w:spacing w:before="450" w:after="450" w:line="312" w:lineRule="auto"/>
      </w:pPr>
      <w:r>
        <w:rPr>
          <w:rFonts w:ascii="宋体" w:hAnsi="宋体" w:eastAsia="宋体" w:cs="宋体"/>
          <w:color w:val="000"/>
          <w:sz w:val="28"/>
          <w:szCs w:val="28"/>
        </w:rPr>
        <w:t xml:space="preserve">研究方法：运用护理心理学手段，在进行护理过程中，通过亲切交谈。了解她们的思想状况，了解她们对妊娠、分娩生理常识的掌握情况，以便在分娩过程中有针对性的进行护理。</w:t>
      </w:r>
    </w:p>
    <w:p>
      <w:pPr>
        <w:ind w:left="0" w:right="0" w:firstLine="560"/>
        <w:spacing w:before="450" w:after="450" w:line="312" w:lineRule="auto"/>
      </w:pPr>
      <w:r>
        <w:rPr>
          <w:rFonts w:ascii="宋体" w:hAnsi="宋体" w:eastAsia="宋体" w:cs="宋体"/>
          <w:color w:val="000"/>
          <w:sz w:val="28"/>
          <w:szCs w:val="28"/>
        </w:rPr>
        <w:t xml:space="preserve">研究对象：某医院产科的**例孕产妇。</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宋体" w:hAnsi="宋体" w:eastAsia="宋体" w:cs="宋体"/>
          <w:color w:val="000"/>
          <w:sz w:val="28"/>
          <w:szCs w:val="28"/>
        </w:rPr>
        <w:t xml:space="preserve">(1) 通过观察、交流、与家属沟通了解孕产妇的心理状况，并分析产生问题的主要原因;</w:t>
      </w:r>
    </w:p>
    <w:p>
      <w:pPr>
        <w:ind w:left="0" w:right="0" w:firstLine="560"/>
        <w:spacing w:before="450" w:after="450" w:line="312" w:lineRule="auto"/>
      </w:pPr>
      <w:r>
        <w:rPr>
          <w:rFonts w:ascii="宋体" w:hAnsi="宋体" w:eastAsia="宋体" w:cs="宋体"/>
          <w:color w:val="000"/>
          <w:sz w:val="28"/>
          <w:szCs w:val="28"/>
        </w:rPr>
        <w:t xml:space="preserve">(2) 运用护理学知识实施相应的护理干预，考察干预效果;</w:t>
      </w:r>
    </w:p>
    <w:p>
      <w:pPr>
        <w:ind w:left="0" w:right="0" w:firstLine="560"/>
        <w:spacing w:before="450" w:after="450" w:line="312" w:lineRule="auto"/>
      </w:pPr>
      <w:r>
        <w:rPr>
          <w:rFonts w:ascii="宋体" w:hAnsi="宋体" w:eastAsia="宋体" w:cs="宋体"/>
          <w:color w:val="000"/>
          <w:sz w:val="28"/>
          <w:szCs w:val="28"/>
        </w:rPr>
        <w:t xml:space="preserve">(3) 分析干预效果的有效性;</w:t>
      </w:r>
    </w:p>
    <w:p>
      <w:pPr>
        <w:ind w:left="0" w:right="0" w:firstLine="560"/>
        <w:spacing w:before="450" w:after="450" w:line="312" w:lineRule="auto"/>
      </w:pPr>
      <w:r>
        <w:rPr>
          <w:rFonts w:ascii="宋体" w:hAnsi="宋体" w:eastAsia="宋体" w:cs="宋体"/>
          <w:color w:val="000"/>
          <w:sz w:val="28"/>
          <w:szCs w:val="28"/>
        </w:rPr>
        <w:t xml:space="preserve">(4) 处理资料，写出论文。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2024-09-20T16:43:04+08:00</dcterms:created>
  <dcterms:modified xsi:type="dcterms:W3CDTF">2024-09-20T16:43:04+08:00</dcterms:modified>
</cp:coreProperties>
</file>

<file path=docProps/custom.xml><?xml version="1.0" encoding="utf-8"?>
<Properties xmlns="http://schemas.openxmlformats.org/officeDocument/2006/custom-properties" xmlns:vt="http://schemas.openxmlformats.org/officeDocument/2006/docPropsVTypes"/>
</file>