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2024年厂长年度述职报告优质</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我给大家整理了一些优秀的报告范文，希望能够帮助到大家，我们一起来看一看吧。厂长年度述职报告篇一三行车的生产让我与装配二车间结下了不解之缘...</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厂长年度述职报告篇一</w:t>
      </w:r>
    </w:p>
    <w:p>
      <w:pPr>
        <w:ind w:left="0" w:right="0" w:firstLine="560"/>
        <w:spacing w:before="450" w:after="450" w:line="312" w:lineRule="auto"/>
      </w:pPr>
      <w:r>
        <w:rPr>
          <w:rFonts w:ascii="宋体" w:hAnsi="宋体" w:eastAsia="宋体" w:cs="宋体"/>
          <w:color w:val="000"/>
          <w:sz w:val="28"/>
          <w:szCs w:val="28"/>
        </w:rPr>
        <w:t xml:space="preserve">三行车的生产让我与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w:t>
      </w:r>
    </w:p>
    <w:p>
      <w:pPr>
        <w:ind w:left="0" w:right="0" w:firstLine="560"/>
        <w:spacing w:before="450" w:after="450" w:line="312" w:lineRule="auto"/>
      </w:pPr>
      <w:r>
        <w:rPr>
          <w:rFonts w:ascii="宋体" w:hAnsi="宋体" w:eastAsia="宋体" w:cs="宋体"/>
          <w:color w:val="000"/>
          <w:sz w:val="28"/>
          <w:szCs w:val="28"/>
        </w:rPr>
        <w:t xml:space="preserve">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w:t>
      </w:r>
    </w:p>
    <w:p>
      <w:pPr>
        <w:ind w:left="0" w:right="0" w:firstLine="560"/>
        <w:spacing w:before="450" w:after="450" w:line="312" w:lineRule="auto"/>
      </w:pPr>
      <w:r>
        <w:rPr>
          <w:rFonts w:ascii="宋体" w:hAnsi="宋体" w:eastAsia="宋体" w:cs="宋体"/>
          <w:color w:val="000"/>
          <w:sz w:val="28"/>
          <w:szCs w:val="28"/>
        </w:rPr>
        <w:t xml:space="preserve">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装配二车间一定会更加辉煌、灿烂。迈开大步让我们共同迎接，黎明前的曙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厂长年度述职报告篇二</w:t>
      </w:r>
    </w:p>
    <w:p>
      <w:pPr>
        <w:ind w:left="0" w:right="0" w:firstLine="560"/>
        <w:spacing w:before="450" w:after="450" w:line="312" w:lineRule="auto"/>
      </w:pPr>
      <w:r>
        <w:rPr>
          <w:rFonts w:ascii="宋体" w:hAnsi="宋体" w:eastAsia="宋体" w:cs="宋体"/>
          <w:color w:val="000"/>
          <w:sz w:val="28"/>
          <w:szCs w:val="28"/>
        </w:rPr>
        <w:t xml:space="preserve">当今时代，我们每一个人都已强烈地感受到了学习、工作和生活压力，每一人都将面对巨大的挑战。知识更新日新月异。你想赶上时代步伐，你就要不断地补充新的知识。为此，我养成一个学习习惯，每天学习，每天进步一点点!我经常向书本学、向会议学、向成功人士学、向专业人士学、上网学、在与人沟通和交流中学。经常钻研设备自动化、电脑网络和企业信息化相关知识和技能。</w:t>
      </w:r>
    </w:p>
    <w:p>
      <w:pPr>
        <w:ind w:left="0" w:right="0" w:firstLine="560"/>
        <w:spacing w:before="450" w:after="450" w:line="312" w:lineRule="auto"/>
      </w:pPr>
      <w:r>
        <w:rPr>
          <w:rFonts w:ascii="宋体" w:hAnsi="宋体" w:eastAsia="宋体" w:cs="宋体"/>
          <w:color w:val="000"/>
          <w:sz w:val="28"/>
          <w:szCs w:val="28"/>
        </w:rPr>
        <w:t xml:space="preserve">在学习当中，我最大的收获就是学会了思考。在这个过程中，我很快掌握了一种重要的技巧，那就是思考的技巧。特别是在接触internet的时候，我才知道这种技巧对我是多么的重要，因为internet在刚进入我国的时候，没有人知道它是什么样子的，也没有一本书很系统的告诉你internet的整个结构，里面的软件以及其他一些东西。</w:t>
      </w:r>
    </w:p>
    <w:p>
      <w:pPr>
        <w:ind w:left="0" w:right="0" w:firstLine="560"/>
        <w:spacing w:before="450" w:after="450" w:line="312" w:lineRule="auto"/>
      </w:pPr>
      <w:r>
        <w:rPr>
          <w:rFonts w:ascii="宋体" w:hAnsi="宋体" w:eastAsia="宋体" w:cs="宋体"/>
          <w:color w:val="000"/>
          <w:sz w:val="28"/>
          <w:szCs w:val="28"/>
        </w:rPr>
        <w:t xml:space="preserve">通过专业学习以及多年来对专业体系知识扩展和孜孜不倦的追求、探索和实践，我基本掌握了系统的专业基础理论知识和专业技术知识，具备了力学、机械学、机械制造工艺学、机械传动与电气自动控制、机械测试和分析、计算机，企业生产流程及装备、英语等方面的知识和能力，形成了一个包括机械力能、传动、设计、控制、材料、制造管理、应用信息技术等各种知识互相协调的具有一定层次结构的知识系统，能利用计算机上网和实现自动化办公，能处理一般电脑故障。</w:t>
      </w:r>
    </w:p>
    <w:p>
      <w:pPr>
        <w:ind w:left="0" w:right="0" w:firstLine="560"/>
        <w:spacing w:before="450" w:after="450" w:line="312" w:lineRule="auto"/>
      </w:pPr>
      <w:r>
        <w:rPr>
          <w:rFonts w:ascii="宋体" w:hAnsi="宋体" w:eastAsia="宋体" w:cs="宋体"/>
          <w:color w:val="000"/>
          <w:sz w:val="28"/>
          <w:szCs w:val="28"/>
        </w:rPr>
        <w:t xml:space="preserve">二十多年的工作学习实践，使自己十分熟悉本专业范围(包括iso9000)标准、规范、规定和制度及其编写依据。具备了企业生产流程及装备、安全、设备、工艺(质量)企业管理，厂情与基本法则、国家有关法规的认识运用、技术文字与口头表达能力，能合理、有效地转换知识为企业服务。</w:t>
      </w:r>
    </w:p>
    <w:p>
      <w:pPr>
        <w:ind w:left="0" w:right="0" w:firstLine="560"/>
        <w:spacing w:before="450" w:after="450" w:line="312" w:lineRule="auto"/>
      </w:pPr>
      <w:r>
        <w:rPr>
          <w:rFonts w:ascii="宋体" w:hAnsi="宋体" w:eastAsia="宋体" w:cs="宋体"/>
          <w:color w:val="000"/>
          <w:sz w:val="28"/>
          <w:szCs w:val="28"/>
        </w:rPr>
        <w:t xml:space="preserve">在本职工作上，为了做到学以致用，我时刻牢记和充分发挥运用好技术和管理两项职能。</w:t>
      </w:r>
    </w:p>
    <w:p>
      <w:pPr>
        <w:ind w:left="0" w:right="0" w:firstLine="560"/>
        <w:spacing w:before="450" w:after="450" w:line="312" w:lineRule="auto"/>
      </w:pPr>
      <w:r>
        <w:rPr>
          <w:rFonts w:ascii="宋体" w:hAnsi="宋体" w:eastAsia="宋体" w:cs="宋体"/>
          <w:color w:val="000"/>
          <w:sz w:val="28"/>
          <w:szCs w:val="28"/>
        </w:rPr>
        <w:t xml:space="preserve">一是结合企业实际，认真完成了xx年年企业信息化工作年度规划和各个项目实施方案和实施任务。</w:t>
      </w:r>
    </w:p>
    <w:p>
      <w:pPr>
        <w:ind w:left="0" w:right="0" w:firstLine="560"/>
        <w:spacing w:before="450" w:after="450" w:line="312" w:lineRule="auto"/>
      </w:pPr>
      <w:r>
        <w:rPr>
          <w:rFonts w:ascii="宋体" w:hAnsi="宋体" w:eastAsia="宋体" w:cs="宋体"/>
          <w:color w:val="000"/>
          <w:sz w:val="28"/>
          <w:szCs w:val="28"/>
        </w:rPr>
        <w:t xml:space="preserve">二是认真组织做好企业信息网络建设、日常维护、中烟和企业各大信息系统的推广和应用工作。</w:t>
      </w:r>
    </w:p>
    <w:p>
      <w:pPr>
        <w:ind w:left="0" w:right="0" w:firstLine="560"/>
        <w:spacing w:before="450" w:after="450" w:line="312" w:lineRule="auto"/>
      </w:pPr>
      <w:r>
        <w:rPr>
          <w:rFonts w:ascii="宋体" w:hAnsi="宋体" w:eastAsia="宋体" w:cs="宋体"/>
          <w:color w:val="000"/>
          <w:sz w:val="28"/>
          <w:szCs w:val="28"/>
        </w:rPr>
        <w:t xml:space="preserve">三是根据企业生产经营实际，有计划、有步骤地建立健全有关规章制度，同时对不完善的规章制度进行补充、修改、完善。同时，认真组织实施产品打码、厂部两个体系建设，跟踪验证质量体系的实施效果。</w:t>
      </w:r>
    </w:p>
    <w:p>
      <w:pPr>
        <w:ind w:left="0" w:right="0" w:firstLine="560"/>
        <w:spacing w:before="450" w:after="450" w:line="312" w:lineRule="auto"/>
      </w:pPr>
      <w:r>
        <w:rPr>
          <w:rFonts w:ascii="宋体" w:hAnsi="宋体" w:eastAsia="宋体" w:cs="宋体"/>
          <w:color w:val="000"/>
          <w:sz w:val="28"/>
          <w:szCs w:val="28"/>
        </w:rPr>
        <w:t xml:space="preserve">xx年年，本部门根据厂部确定的目标和管理要求和省中烟工业公司批准实施的信息化项目，认真组织抓好生产、质量、预算及财务、成本等四项管理工作。</w:t>
      </w:r>
    </w:p>
    <w:p>
      <w:pPr>
        <w:ind w:left="0" w:right="0" w:firstLine="560"/>
        <w:spacing w:before="450" w:after="450" w:line="312" w:lineRule="auto"/>
      </w:pPr>
      <w:r>
        <w:rPr>
          <w:rFonts w:ascii="宋体" w:hAnsi="宋体" w:eastAsia="宋体" w:cs="宋体"/>
          <w:color w:val="000"/>
          <w:sz w:val="28"/>
          <w:szCs w:val="28"/>
        </w:rPr>
        <w:t xml:space="preserve">一是做好年度企业信息化预算、立项、实施管理工作。由于办公大楼建设，企业网络系统要升级改造，特别是要在此基础上，建立符合我厂业务管理需求的公司和企业协同管理决策与办公应用、网络安全管理等系统，为此，遵循开源节流，效益优先，全员参与，分职管理，权责明确，科学合理的预算管理基本原则，成立信息科预算管理小组，遵循“自下而上、自上而下”的程序，对所分工的软件服务费、信息化设备维修费、不够固定资产条件的信息化设备、用具等低值易耗品购置费和信息化设备购置、信息化工程项目资本性支出等进行预算。</w:t>
      </w:r>
    </w:p>
    <w:p>
      <w:pPr>
        <w:ind w:left="0" w:right="0" w:firstLine="560"/>
        <w:spacing w:before="450" w:after="450" w:line="312" w:lineRule="auto"/>
      </w:pPr>
      <w:r>
        <w:rPr>
          <w:rFonts w:ascii="宋体" w:hAnsi="宋体" w:eastAsia="宋体" w:cs="宋体"/>
          <w:color w:val="000"/>
          <w:sz w:val="28"/>
          <w:szCs w:val="28"/>
        </w:rPr>
        <w:t xml:space="preserve">通过调查分析、反复修订、平衡。对预算目标进行监督、分析和控制。对于资本性支出项目严格按预算项目和预算金额列支，凡资本性项目支出的合同签署、办理结算，严格经预算会计和内审员审核后办理。严格掌握好费用开支进度，各项费用开支都严格经预算会计、内审员审核合同、报告、结算发票后办理。xx年年信息化预算资本性项目执行率达100%，生产经营费用开支执行良好，两项开支基本平衡，没有超出xx年年度预算。由于推行了企业管理信息化，进一步加强了财务、成本管理。</w:t>
      </w:r>
    </w:p>
    <w:p>
      <w:pPr>
        <w:ind w:left="0" w:right="0" w:firstLine="560"/>
        <w:spacing w:before="450" w:after="450" w:line="312" w:lineRule="auto"/>
      </w:pPr>
      <w:r>
        <w:rPr>
          <w:rFonts w:ascii="宋体" w:hAnsi="宋体" w:eastAsia="宋体" w:cs="宋体"/>
          <w:color w:val="000"/>
          <w:sz w:val="28"/>
          <w:szCs w:val="28"/>
        </w:rPr>
        <w:t xml:space="preserve">二是对于网络建设、办公自动化设备购置和软件项目实施，严格按照国家局、省中烟公司、省经委、科技部门要求，结合企业管理制度，按招标方式和文件要求进行规范和实施。按照各项目实施方案、合同和实施计划要求，认真组织落实，顺利完成了xx年年度信息化建设各项任务。在项目合同管理方面，建立了相关档案，严格遵守南昌卷烟总厂合同管理</w:t>
      </w:r>
    </w:p>
    <w:p>
      <w:pPr>
        <w:ind w:left="0" w:right="0" w:firstLine="560"/>
        <w:spacing w:before="450" w:after="450" w:line="312" w:lineRule="auto"/>
      </w:pPr>
      <w:r>
        <w:rPr>
          <w:rFonts w:ascii="宋体" w:hAnsi="宋体" w:eastAsia="宋体" w:cs="宋体"/>
          <w:color w:val="000"/>
          <w:sz w:val="28"/>
          <w:szCs w:val="28"/>
        </w:rPr>
        <w:t xml:space="preserve">三是根据国家局对行业卷烟生产经营决策管理系统要求，结合企业实际，严格执行我厂的系统管理程序和操作文件，并在具体工作中，严格按照省中烟工业公司下达的年、季、月度卷烟生产计划组织打码、发码，严格按照国家局1#工程程序操作，填写工作日志，从不违规操作，确保每件卷烟下线打码、出库扫码。同时，做到了软件及时升级和维护、整改，从而保证了卷烟生产经营决策管理系统正常运作。xx年年，全年生产打码8万箱，保质保量完成了上级下达我厂的生产打码任务。</w:t>
      </w:r>
    </w:p>
    <w:p>
      <w:pPr>
        <w:ind w:left="0" w:right="0" w:firstLine="560"/>
        <w:spacing w:before="450" w:after="450" w:line="312" w:lineRule="auto"/>
      </w:pPr>
      <w:r>
        <w:rPr>
          <w:rFonts w:ascii="宋体" w:hAnsi="宋体" w:eastAsia="宋体" w:cs="宋体"/>
          <w:color w:val="000"/>
          <w:sz w:val="28"/>
          <w:szCs w:val="28"/>
        </w:rPr>
        <w:t xml:space="preserve">四是完成了厂部推行的职业健康安全管理体系建设和质量体系管理工作。根据厂职业健康安全管理体系实施管理工作的要求，认真组织学习，制订了《信息科职业健康安全目标及管理方案》和《工作手册》，认真组织本部门危险源辩识与风险评价，提出了重点危险源及控制措施，完善了《应急预案》和各项管理制度。前后经历了提高认识、健全组织、建立体系文件、体系试运行等阶段，较好通过了内审、管理评审和外审各项工作。通过组织学习和考试，提高了全员职业健康安全管理意识，落实了各项职责，使体系得到较好运行。</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工厂领导年终述职报告(二)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2024-09-20T18:58:49+08:00</dcterms:created>
  <dcterms:modified xsi:type="dcterms:W3CDTF">2024-09-20T18:58:49+08:00</dcterms:modified>
</cp:coreProperties>
</file>

<file path=docProps/custom.xml><?xml version="1.0" encoding="utf-8"?>
<Properties xmlns="http://schemas.openxmlformats.org/officeDocument/2006/custom-properties" xmlns:vt="http://schemas.openxmlformats.org/officeDocument/2006/docPropsVTypes"/>
</file>