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最新打架撤销处分申请书 撤销处分申请书带手机(三篇)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在日常的学习、工作、生活中，肯定对各类范文都很熟悉吧。那么我们该如何写一篇较为完美的范文呢？这里我整理了一些优秀的范文，希望对大家有所帮助，下面我们就来了解一下吧。打架撤销处分申请书 撤销处分申请书带手机篇一你们好，本人是建筑工程系建工2班...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打架撤销处分申请书 撤销处分申请书带手机篇一</w:t>
      </w:r>
    </w:p>
    <w:p>
      <w:pPr>
        <w:ind w:left="0" w:right="0" w:firstLine="560"/>
        <w:spacing w:before="450" w:after="450" w:line="312" w:lineRule="auto"/>
      </w:pPr>
      <w:r>
        <w:rPr>
          <w:rFonts w:ascii="宋体" w:hAnsi="宋体" w:eastAsia="宋体" w:cs="宋体"/>
          <w:color w:val="000"/>
          <w:sz w:val="28"/>
          <w:szCs w:val="28"/>
        </w:rPr>
        <w:t xml:space="preserve">你们好，本人是建筑工程系建工2班郭国磊，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打架撤销处分申请书 撤销处分申请书带手机篇二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我是xx班的学生，名字叫，学号是。本人曾在xx年5月份因为酗酒闹事，违反了学校的规章制度。学校根据规定，给予我相应的严重警告处分。处分期已将近一年，在这一年里，我认真反省，努力学习，积极工作，得到了领导老师同学的帮助和关心。认识了错误，思想有了提高，学习也有了进步。特此向系领导申请取消处分。</w:t>
      </w:r>
    </w:p>
    <w:p>
      <w:pPr>
        <w:ind w:left="0" w:right="0" w:firstLine="560"/>
        <w:spacing w:before="450" w:after="450" w:line="312" w:lineRule="auto"/>
      </w:pPr>
      <w:r>
        <w:rPr>
          <w:rFonts w:ascii="宋体" w:hAnsi="宋体" w:eastAsia="宋体" w:cs="宋体"/>
          <w:color w:val="000"/>
          <w:sz w:val="28"/>
          <w:szCs w:val="28"/>
        </w:rPr>
        <w:t xml:space="preserve">我的所作所为给学校， 同学和自己带来了损失，影响极坏。我于是痛定思痛，认真地做了自我反省。之前的我之所以会犯这种低级错误，完全是因酒而起，一时的错误，它令我懊悔不已。生活中有多少人曾因一时酒气，一时冲动便断送了大好的前程乃至宝贵的生命。因此我们不应该浑浑噩噩，迷迷糊糊。而应该珍惜眼前的幸福，把握理想，清清醒醒地活在这个繁花世界，并从此奋发而前进。这个处分给我敲响了警钟，使我幡然醒悟。在犯了错误之后，接受了老师，领导的批评指正。刘老师给予了引导，并希望我能在今后注意思想的上进。书记批评得很好，使我认识自己所犯的错误。并鼓励我在今后努力学习，做一个好学生。在领导和老师的引导和鼓励下，让我在犯错之后，没有就此颓废，也没失去面对未来的勇气，我自信的抬起头，并告诉自己要走好以后的路。我不抱怨别人和环境，要怪就要怪自己。我要勇敢的去面对错误，争取后面的做的更好，甚至努力去做出更出色的成绩来弥补这次错误。在与领导老师的交谈之后，还懂得了我后面该怎么去做。事实上，这一年来，我也努力着，奋斗着。下面向领导说说我这一年来所做的努力。</w:t>
      </w:r>
    </w:p>
    <w:p>
      <w:pPr>
        <w:ind w:left="0" w:right="0" w:firstLine="560"/>
        <w:spacing w:before="450" w:after="450" w:line="312" w:lineRule="auto"/>
      </w:pPr>
      <w:r>
        <w:rPr>
          <w:rFonts w:ascii="宋体" w:hAnsi="宋体" w:eastAsia="宋体" w:cs="宋体"/>
          <w:color w:val="000"/>
          <w:sz w:val="28"/>
          <w:szCs w:val="28"/>
        </w:rPr>
        <w:t xml:space="preserve">首先，思想上，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其次，在实践上，根据社会需要，个人发展。并积极参加了顶刚实习，如今身在深圳，更能体会老师领导的语重心长。现在我有了较大的进步。以往做事拖拉，现在做事紧凑。原先睡觉晚、起床晚，现在完全改掉。不喜欢看课外书的我，现在常常拿着教材钻研。利用闲瑕时间背英语词汇，学习之余听听音乐，松驰有度。既培养兴趣爱好，又提高了学习效率，一举多得。时时谨记“光阴似箭”一去不回的道理，阅读有益的书，拓展视野，增强学习动力。我也努力地掌握专业基础知识，以杰出优秀的人为模范，树立远大理想，抓住刚步入21世纪的机会，全身心投入到学习工作中，坚持错误的不能盲从，正确的始终不变。做一个严格要求自己，一步一个脚印，能无私奉献、博学多才的人，并为实现人生目标坚持奋斗。感谢领导能给我改过自新的机会!感谢老师同学对我的关心和帮助!</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打架撤销处分申请书 撤销处分申请书带手机篇三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我由于在考试的时候携带通讯工具，造成了作弊行为，当时监考老师对我进行了教育， 但是本人还未认识到这件事情的严重性， 于是监考老师将此事告知系里， 希望系里老师能教 育我。在学校老师的教育和同学们的帮助下，我终于意识到自己犯的错误的严重性。 错误的性质是严重的。我在考试的时候携带通讯工具，这是有悖学生的行为，在学校造 成极坏的影响。这种行为，即使是并没有进行作弊，仍然是不对的，此举本身就是违背了做 学生的原则。考试的时候作携带通讯工具身也是对监考老师的不尊重。所以，当监考老师把 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 破坏了学校的形象。 同学之间本应该 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 也对学校形象造成了一定损害， “大学”在人们心目中一直是一个学术严谨的学校， 我们应该去维护这个形象而不是去破坏它! 考试是用来平衡学生学习的好坏， 不论是什么原 因携带通讯工具，违背了做学生的原则。我只有认真反思，寻找错误后面的深刻根源，认清 问题的本质，才能给集体和自己一个交待，从而得以进步。做为一名学生我没有做好自己的 本职，本应该把正确的答案写在考卷上，其实考试的目的只是检验我们学的如何，通过考试 来看我们那里学的薄弱，我已经深刻认识到这件事情的严重性。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老师教育我说明，老师是非常的关心我，爱护我，所以我们今后要听老师的话，充分领 会理解老师对我们的要求，并保证不会在有类似的事情发生，考试中我不在携带通讯工具， 望老师给我改过自新的机会.老师是希望我们成为社会的栋梁，所以我在今后学校的学习生 活中更加的努力，不仅把老师教我们的知识学好，更要学好如何做人 ，做一个对社会有用 的人，一个正直的人，使老师心慰的好学生，老师如同父母对我们的爱都是无私的，所以我 也要把老师对我们的无私精神去发扬， 通过这件事情我深刻的感受到老师对我们那种恨铁不 成钢的心情，使我心理感到非常的愧疚，我太感谢老师对我的这次深刻的教育，它使我在今 后的人生道路上找到了方向，.我所犯的错误的性质是严重的。我在考试的时候携带通讯工 具，其结果损害了多方利益，在班上和系里面造成极坏的影响。这种行为本身就是违背了学 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我已经充分认识到了我所犯的错误， 希望老师能够再给我一次改过自新的机会， 俗语有 云，有则改之，我一定不会辜负老师的厚望，努力用自己的能力，考出好的成绩，为自己的 将来负责。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2024-10-06T04:48:47+08:00</dcterms:created>
  <dcterms:modified xsi:type="dcterms:W3CDTF">2024-10-06T04:48:47+08:00</dcterms:modified>
</cp:coreProperties>
</file>

<file path=docProps/custom.xml><?xml version="1.0" encoding="utf-8"?>
<Properties xmlns="http://schemas.openxmlformats.org/officeDocument/2006/custom-properties" xmlns:vt="http://schemas.openxmlformats.org/officeDocument/2006/docPropsVTypes"/>
</file>