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医院爱岗敬业事迹材料</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罗xx，男，现年36岁，大学本科学历，副主任医师，2024年7月大学毕业，同月就职于xx县人民医院，一直从事临床内科诊疗工作，现任xx县人民医院内三科主任。该同志从医13年来， 始终在临床内科诊疗的一线， 兢兢业业、任劳任怨、无私奉献地工作...</w:t>
      </w:r>
    </w:p>
    <w:p>
      <w:pPr>
        <w:ind w:left="0" w:right="0" w:firstLine="560"/>
        <w:spacing w:before="450" w:after="450" w:line="312" w:lineRule="auto"/>
      </w:pPr>
      <w:r>
        <w:rPr>
          <w:rFonts w:ascii="宋体" w:hAnsi="宋体" w:eastAsia="宋体" w:cs="宋体"/>
          <w:color w:val="000"/>
          <w:sz w:val="28"/>
          <w:szCs w:val="28"/>
        </w:rPr>
        <w:t xml:space="preserve">罗xx，男，现年36岁，大学本科学历，副主任医师，2024年7月大学毕业，同月就职于xx县人民医院，一直从事临床内科诊疗工作，现任xx县人民医院内三科主任。该同志从医13年来， 始终在临床内科诊疗的一线， 兢兢业业、任劳任怨、无私奉献地工作，对医术精益求精，为我县医疗事业做出了一定成绩，尤其在肾病内科专业的成立及发展方面，做出了显著贡献。</w:t>
      </w:r>
    </w:p>
    <w:p>
      <w:pPr>
        <w:ind w:left="0" w:right="0" w:firstLine="560"/>
        <w:spacing w:before="450" w:after="450" w:line="312" w:lineRule="auto"/>
      </w:pPr>
      <w:r>
        <w:rPr>
          <w:rFonts w:ascii="宋体" w:hAnsi="宋体" w:eastAsia="宋体" w:cs="宋体"/>
          <w:color w:val="000"/>
          <w:sz w:val="28"/>
          <w:szCs w:val="28"/>
        </w:rPr>
        <w:t xml:space="preserve">一、爱岗敬业，真情相待</w:t>
      </w:r>
    </w:p>
    <w:p>
      <w:pPr>
        <w:ind w:left="0" w:right="0" w:firstLine="560"/>
        <w:spacing w:before="450" w:after="450" w:line="312" w:lineRule="auto"/>
      </w:pPr>
      <w:r>
        <w:rPr>
          <w:rFonts w:ascii="宋体" w:hAnsi="宋体" w:eastAsia="宋体" w:cs="宋体"/>
          <w:color w:val="000"/>
          <w:sz w:val="28"/>
          <w:szCs w:val="28"/>
        </w:rPr>
        <w:t xml:space="preserve">始终坚持“以病人为中心，以质量为核心” 的职业道德标准，凭医德做好工作，凭良心和尊严行使职责。为了解除病人的痛苦，尽心尽责。在多年来的临床诊疗工作中，和很多患者建立了友情，患者及家属发自肺腑的感谢锦旗，厚厚一叠。这是医患和谐的见证也是对自身工作的肯定。只有真情才能忠诚于所从事的职业，才能刻苦钻研业务，才能不怕风险，全身心救治每一个病人。多年来一直这样信守真情，一直这样对待病人。</w:t>
      </w:r>
    </w:p>
    <w:p>
      <w:pPr>
        <w:ind w:left="0" w:right="0" w:firstLine="560"/>
        <w:spacing w:before="450" w:after="450" w:line="312" w:lineRule="auto"/>
      </w:pPr>
      <w:r>
        <w:rPr>
          <w:rFonts w:ascii="宋体" w:hAnsi="宋体" w:eastAsia="宋体" w:cs="宋体"/>
          <w:color w:val="000"/>
          <w:sz w:val="28"/>
          <w:szCs w:val="28"/>
        </w:rPr>
        <w:t xml:space="preserve">肾脏病的很多患者都是慢性病人，长期处在疾病的困扰中，很强的自卑感，很难完全回归社会， 长期的压力，甚至有一部分患者长期患上了精神疾病如郁抑症、精神分裂症、躁狂症等，对这样的患者进行诊疗存在巨大的困难。可因凭着真情相待，人民至高无上，患者是我亲友的服务理念，认真倾听患者的诉说，对患者不理解的情感发泄不计较，最终得到了很多患者的认可。尿毒症患者肖女士，40岁，4年前诊断为尿毒症，需要长期透析维持生存，面对突如其来的打击家中婚姻的变故，精神崩溃，与人很难正常交流，有严重的偏执障碍，后诊断为精神分裂症，对所有的治疗都持怀疑态度，多次直接怒骂、纠缠医务人员，因不听从医嘱，急慢性并发症多次发生，作为她的经治医师，耐心倾听患者，将心比心的劝导，鼓励她走出阴影回归社会，正确面对透析，积极配合医院的治疗，经疏导、药物治疗患者目前已走出阴影，回归了社会，重新组织了家庭。</w:t>
      </w:r>
    </w:p>
    <w:p>
      <w:pPr>
        <w:ind w:left="0" w:right="0" w:firstLine="560"/>
        <w:spacing w:before="450" w:after="450" w:line="312" w:lineRule="auto"/>
      </w:pPr>
      <w:r>
        <w:rPr>
          <w:rFonts w:ascii="宋体" w:hAnsi="宋体" w:eastAsia="宋体" w:cs="宋体"/>
          <w:color w:val="000"/>
          <w:sz w:val="28"/>
          <w:szCs w:val="28"/>
        </w:rPr>
        <w:t xml:space="preserve">二、积极进取， 在医学道路上艰辛跋涉</w:t>
      </w:r>
    </w:p>
    <w:p>
      <w:pPr>
        <w:ind w:left="0" w:right="0" w:firstLine="560"/>
        <w:spacing w:before="450" w:after="450" w:line="312" w:lineRule="auto"/>
      </w:pPr>
      <w:r>
        <w:rPr>
          <w:rFonts w:ascii="宋体" w:hAnsi="宋体" w:eastAsia="宋体" w:cs="宋体"/>
          <w:color w:val="000"/>
          <w:sz w:val="28"/>
          <w:szCs w:val="28"/>
        </w:rPr>
        <w:t xml:space="preserve">从医以来，在临床内科诊疗领域勤奋耕耘，不懈探索，熟练掌握了内科常见病、多发病的诊断、鉴别诊断及治疗，尤其在肾脏内科、肿瘤内科疾病的诊治方面有较丰富的经验。2024年之前，我院没有肾脏内科专业，很多肾脏病患者都必须到赣州市、吉安市或者邻近县医院就诊，对广大肾病患者造成了极大的就医困难。尤其是需要每周2-3次透析的尿毒症患者，因为路途遥远，交通、食宿、透析等经济负担巨大，大部分患者选择了放弃生存的机会。其中有寄托家族希望的青少年、有社会和家庭顶梁柱的中青年、更有为国家、为家庭操劳一辈子本可颐养天年的老人，看着他们的人生一个个在无奈中如此谢幕，心中充满了悲伤并立志改变这一现状，并毅然选择了当时相当冷门的肾病内科专业。2024年5月31日在卫计委和医院领导的支持下，肾病内科专业从一台血液透析机、一个病人、一个透析区开始了。专业成立之初，面对完全陌生的领域，和患者期待，感到前所未有的压力，带着压力和求学的目的，来到南昌大学第一附属医院进修学习。通过学习及刻苦专研摸索，带领科室先后开展颈内静脉、股静脉中心静脉导管置管术200余例、经皮选择性中心静脉长期导管植入术70多例、自体动静脉内瘘成形术50余例。开展的血液透析、血液灌流、血液透析滤过、高通量透析等新型组合人工肾技术广泛用于临床。这些技术的开展，使很多患者足不出县就能解决大部分问题，提高医院的社会效益，也切实给患者带来便利。据统计，肾病内科专业成立之前，全县在外地血液透析患者仅为3人，因为各项技术的开展，同时医保、透析免费等政策的支持，目前我县血液透析患者达140多人，腹膜透析患者9人次。开展的各种操作、手术、技术均填补了县内该类技术的空白，在吉安市县级医院内具有一定的影响力。正因为专业成立，各种技术的开展使很多尿毒症患者长期生存成为可能。各项技术从无到有的开展，极大的缓解该类患者长期异地就医的困境，在县域内快速树立了科室品牌形象。</w:t>
      </w:r>
    </w:p>
    <w:p>
      <w:pPr>
        <w:ind w:left="0" w:right="0" w:firstLine="560"/>
        <w:spacing w:before="450" w:after="450" w:line="312" w:lineRule="auto"/>
      </w:pPr>
      <w:r>
        <w:rPr>
          <w:rFonts w:ascii="宋体" w:hAnsi="宋体" w:eastAsia="宋体" w:cs="宋体"/>
          <w:color w:val="000"/>
          <w:sz w:val="28"/>
          <w:szCs w:val="28"/>
        </w:rPr>
        <w:t xml:space="preserve">三、稳扎临床，强调学术科研</w:t>
      </w:r>
    </w:p>
    <w:p>
      <w:pPr>
        <w:ind w:left="0" w:right="0" w:firstLine="560"/>
        <w:spacing w:before="450" w:after="450" w:line="312" w:lineRule="auto"/>
      </w:pPr>
      <w:r>
        <w:rPr>
          <w:rFonts w:ascii="宋体" w:hAnsi="宋体" w:eastAsia="宋体" w:cs="宋体"/>
          <w:color w:val="000"/>
          <w:sz w:val="28"/>
          <w:szCs w:val="28"/>
        </w:rPr>
        <w:t xml:space="preserve">在专业技术领域、本职岗位上做出了显著成绩的同时，在学术科研方面勤奋耕耘。2024-2024年主持开展的《不同剂型的铁剂联合促红素治疗肾性贫血的疗效观察》市级课题项目，极大提高了血液透析患者的生活质量，减少了相关并发症，通过了吉安市科技局组织的结题验收，适宜临床推广应用，该课题论文《静脉序贯及口服补铁联合促红细胞生成素治疗肾性贫血的效果分析》发表在国家级期刊《中国当代医药》2024年9月下，填补了县内对肾性贫血治疗的空白。他善于总结临床工作经验，并以第一作者身份发表了省级论文3篇。在医院的正确领导和支持下，县级医院师资条件受限，为突破技术发展瓶颈，代表医院参加省县共建学科建设擂台比赛，肾脏内科专业与江西省人民医院肾内科建立了省县共建专业关系。同时赣州市人民医院肾内科也派出了专家杨光院长助理常驻我科帮助开展更多适宜技术，如腹膜透析技术。在省市级医院强大技术的支持下，科室专业技术有了较大的发展，同时除了解决日常工作遇到的问题外，学习上级医院的学术科研精神更为重要。</w:t>
      </w:r>
    </w:p>
    <w:p>
      <w:pPr>
        <w:ind w:left="0" w:right="0" w:firstLine="560"/>
        <w:spacing w:before="450" w:after="450" w:line="312" w:lineRule="auto"/>
      </w:pPr>
      <w:r>
        <w:rPr>
          <w:rFonts w:ascii="宋体" w:hAnsi="宋体" w:eastAsia="宋体" w:cs="宋体"/>
          <w:color w:val="000"/>
          <w:sz w:val="28"/>
          <w:szCs w:val="28"/>
        </w:rPr>
        <w:t xml:space="preserve">随着患者的增多，透析年龄的延长，各种并发症逐渐出现，如顽固性高血压、肾性贫血、血管通路问题、继发性甲状旁腺功能亢进、肾性骨病、脑出血等等，严重影响了透析患者的生存期。为解决上述并发症，带领科室不断学习先进理念、最新指南，积极开展多项适宜技术确实解决了患者的痛苦。如动静脉内瘘阻塞，行尿激酶溶栓、动脉瘤的手术切除同时内瘘重建手术、甘露醇、白蛋白序贯透析治疗尿毒症脑出血等，均取得不错的治疗效果。</w:t>
      </w:r>
    </w:p>
    <w:p>
      <w:pPr>
        <w:ind w:left="0" w:right="0" w:firstLine="560"/>
        <w:spacing w:before="450" w:after="450" w:line="312" w:lineRule="auto"/>
      </w:pPr>
      <w:r>
        <w:rPr>
          <w:rFonts w:ascii="宋体" w:hAnsi="宋体" w:eastAsia="宋体" w:cs="宋体"/>
          <w:color w:val="000"/>
          <w:sz w:val="28"/>
          <w:szCs w:val="28"/>
        </w:rPr>
        <w:t xml:space="preserve">四、兢兢业业、积极参加医学团体</w:t>
      </w:r>
    </w:p>
    <w:p>
      <w:pPr>
        <w:ind w:left="0" w:right="0" w:firstLine="560"/>
        <w:spacing w:before="450" w:after="450" w:line="312" w:lineRule="auto"/>
      </w:pPr>
      <w:r>
        <w:rPr>
          <w:rFonts w:ascii="宋体" w:hAnsi="宋体" w:eastAsia="宋体" w:cs="宋体"/>
          <w:color w:val="000"/>
          <w:sz w:val="28"/>
          <w:szCs w:val="28"/>
        </w:rPr>
        <w:t xml:space="preserve">在临床工作中，因为尿毒症患者的特殊性，把大部分时间和精力都献给了的病人。无论是春夏秋冬、严寒酷暑，还是深更半夜，只要电话铃响，就迅速的赶赴医院处理病人。用自己朴实无华的行动，践行着自己热爱的医疗事业，用自己的执着，默默诠释“医生”的内涵。</w:t>
      </w:r>
    </w:p>
    <w:p>
      <w:pPr>
        <w:ind w:left="0" w:right="0" w:firstLine="560"/>
        <w:spacing w:before="450" w:after="450" w:line="312" w:lineRule="auto"/>
      </w:pPr>
      <w:r>
        <w:rPr>
          <w:rFonts w:ascii="宋体" w:hAnsi="宋体" w:eastAsia="宋体" w:cs="宋体"/>
          <w:color w:val="000"/>
          <w:sz w:val="28"/>
          <w:szCs w:val="28"/>
        </w:rPr>
        <w:t xml:space="preserve">通过自己的辛勤工作，良好职业道德， 乐于奉献精神和精湛医术，不仅赢得了广大患者的好评，也得到医院和相关部门的肯定，先后多次荣获“井冈山大学优秀带教老师”、“先进工作者”、“十佳医师”光荣称号。积极参见医学会团体，与大家的交流中学习经验，及医学前沿知识，并担任了任吉安市医学会肾病内科专业委员会常委、江西省研究型医院学会中医药老年病学分会委员、江西省研究型医院学会血液净化技术与设备研发分会委员。江西省研究型医院学会中西医结合肾病分会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2024-10-06T10:32:44+08:00</dcterms:created>
  <dcterms:modified xsi:type="dcterms:W3CDTF">2024-10-06T10:32:44+08:00</dcterms:modified>
</cp:coreProperties>
</file>

<file path=docProps/custom.xml><?xml version="1.0" encoding="utf-8"?>
<Properties xmlns="http://schemas.openxmlformats.org/officeDocument/2006/custom-properties" xmlns:vt="http://schemas.openxmlformats.org/officeDocument/2006/docPropsVTypes"/>
</file>