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面试时如何谈薪资待遇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薪资一直是一个让人头痛的话题， 应聘自我介绍中要怎样谈到薪资呢？尤其是对于应届生来说，该怎么谈论薪资问题相当重要，相信掌握应届生的面试技巧可以帮到你，下面我们来看一下面试时如何谈薪资待遇，欢迎浏览。根据前程无忧数据调查显示，超过30%的受访...</w:t>
      </w:r>
    </w:p>
    <w:p>
      <w:pPr>
        <w:ind w:left="0" w:right="0" w:firstLine="560"/>
        <w:spacing w:before="450" w:after="450" w:line="312" w:lineRule="auto"/>
      </w:pPr>
      <w:r>
        <w:rPr>
          <w:rFonts w:ascii="宋体" w:hAnsi="宋体" w:eastAsia="宋体" w:cs="宋体"/>
          <w:color w:val="000"/>
          <w:sz w:val="28"/>
          <w:szCs w:val="28"/>
        </w:rPr>
        <w:t xml:space="preserve">薪资一直是一个让人头痛的话题， 应聘自我介绍中要怎样谈到薪资呢？尤其是对于应届生来说，该怎么谈论薪资问题相当重要，相信掌握应届生的面试技巧可以帮到你，下面我们来看一下面试时如何谈薪资待遇，欢迎浏览。</w:t>
      </w:r>
    </w:p>
    <w:p>
      <w:pPr>
        <w:ind w:left="0" w:right="0" w:firstLine="560"/>
        <w:spacing w:before="450" w:after="450" w:line="312" w:lineRule="auto"/>
      </w:pPr>
      <w:r>
        <w:rPr>
          <w:rFonts w:ascii="宋体" w:hAnsi="宋体" w:eastAsia="宋体" w:cs="宋体"/>
          <w:color w:val="000"/>
          <w:sz w:val="28"/>
          <w:szCs w:val="28"/>
        </w:rPr>
        <w:t xml:space="preserve">根据前程无忧数据调查显示，超过30%的受访者 面试 时在薪资问题上处于被动接受状况——“公司说多少就拿多少”。有些求职者甚至在整个面试中都不主动与企业谈论薪资话题，造成入职时才愕然惊醒“薪资居然这么低”。</w:t>
      </w:r>
    </w:p>
    <w:p>
      <w:pPr>
        <w:ind w:left="0" w:right="0" w:firstLine="560"/>
        <w:spacing w:before="450" w:after="450" w:line="312" w:lineRule="auto"/>
      </w:pPr>
      <w:r>
        <w:rPr>
          <w:rFonts w:ascii="宋体" w:hAnsi="宋体" w:eastAsia="宋体" w:cs="宋体"/>
          <w:color w:val="000"/>
          <w:sz w:val="28"/>
          <w:szCs w:val="28"/>
        </w:rPr>
        <w:t xml:space="preserve">薪资谈低了，木已成舟了，悔恨不及时，我们更要做到肚中有墨，只有知道了游戏规则，才能把游戏玩好。在找回旋的余地之前我们先分析一下薪资谈低的原因是什么?</w:t>
      </w:r>
    </w:p>
    <w:p>
      <w:pPr>
        <w:ind w:left="0" w:right="0" w:firstLine="560"/>
        <w:spacing w:before="450" w:after="450" w:line="312" w:lineRule="auto"/>
      </w:pPr>
      <w:r>
        <w:rPr>
          <w:rFonts w:ascii="宋体" w:hAnsi="宋体" w:eastAsia="宋体" w:cs="宋体"/>
          <w:color w:val="000"/>
          <w:sz w:val="28"/>
          <w:szCs w:val="28"/>
        </w:rPr>
        <w:t xml:space="preserve">原因一：勇气不足</w:t>
      </w:r>
    </w:p>
    <w:p>
      <w:pPr>
        <w:ind w:left="0" w:right="0" w:firstLine="560"/>
        <w:spacing w:before="450" w:after="450" w:line="312" w:lineRule="auto"/>
      </w:pPr>
      <w:r>
        <w:rPr>
          <w:rFonts w:ascii="宋体" w:hAnsi="宋体" w:eastAsia="宋体" w:cs="宋体"/>
          <w:color w:val="000"/>
          <w:sz w:val="28"/>
          <w:szCs w:val="28"/>
        </w:rPr>
        <w:t xml:space="preserve">“不知道要如何开口”是在前程无忧论坛上“谈薪”相关帖子中被提及最多的句子。</w:t>
      </w:r>
    </w:p>
    <w:p>
      <w:pPr>
        <w:ind w:left="0" w:right="0" w:firstLine="560"/>
        <w:spacing w:before="450" w:after="450" w:line="312" w:lineRule="auto"/>
      </w:pPr>
      <w:r>
        <w:rPr>
          <w:rFonts w:ascii="宋体" w:hAnsi="宋体" w:eastAsia="宋体" w:cs="宋体"/>
          <w:color w:val="000"/>
          <w:sz w:val="28"/>
          <w:szCs w:val="28"/>
        </w:rPr>
        <w:t xml:space="preserve">应届毕业生和面试经验较少的职场管理职场新人容易在强势的企业面前产生“失勇”的情绪，一脸任人宰割的表情尽显自己的弱势与不足。没有足够的勇气与企业谈薪——不敢先提、不敢详问、不敢说不。</w:t>
      </w:r>
    </w:p>
    <w:p>
      <w:pPr>
        <w:ind w:left="0" w:right="0" w:firstLine="560"/>
        <w:spacing w:before="450" w:after="450" w:line="312" w:lineRule="auto"/>
      </w:pPr>
      <w:r>
        <w:rPr>
          <w:rFonts w:ascii="宋体" w:hAnsi="宋体" w:eastAsia="宋体" w:cs="宋体"/>
          <w:color w:val="000"/>
          <w:sz w:val="28"/>
          <w:szCs w:val="28"/>
        </w:rPr>
        <w:t xml:space="preserve">回旋余地：我们可以把“勇气不足”看作是我们成长中一个必经的过程。你总会被企业宰割一次，但要明白这只能有一次!把这个过程看成是一次千载难逢的心智历练场，让心态平和。在日后的日子中不断磨练自己，积累砝码到下一次的薪资谈判中。若能处之泰然，恭喜，你升了一级!</w:t>
      </w:r>
    </w:p>
    <w:p>
      <w:pPr>
        <w:ind w:left="0" w:right="0" w:firstLine="560"/>
        <w:spacing w:before="450" w:after="450" w:line="312" w:lineRule="auto"/>
      </w:pPr>
      <w:r>
        <w:rPr>
          <w:rFonts w:ascii="宋体" w:hAnsi="宋体" w:eastAsia="宋体" w:cs="宋体"/>
          <w:color w:val="000"/>
          <w:sz w:val="28"/>
          <w:szCs w:val="28"/>
        </w:rPr>
        <w:t xml:space="preserve">原因二：不了解行情</w:t>
      </w:r>
    </w:p>
    <w:p>
      <w:pPr>
        <w:ind w:left="0" w:right="0" w:firstLine="560"/>
        <w:spacing w:before="450" w:after="450" w:line="312" w:lineRule="auto"/>
      </w:pPr>
      <w:r>
        <w:rPr>
          <w:rFonts w:ascii="宋体" w:hAnsi="宋体" w:eastAsia="宋体" w:cs="宋体"/>
          <w:color w:val="000"/>
          <w:sz w:val="28"/>
          <w:szCs w:val="28"/>
        </w:rPr>
        <w:t xml:space="preserve">这种情况容易发生在转行或企业属性变更的跳槽管理跳槽时。求职者面试前没有做足薪资功课，入职后一旦产生横向比较的机会便会深陷囫囵。哪怕是三姑六婆一句“怎么这么低?我们家谁谁谁……”，就会诱发三天失眠的症状。</w:t>
      </w:r>
    </w:p>
    <w:p>
      <w:pPr>
        <w:ind w:left="0" w:right="0" w:firstLine="560"/>
        <w:spacing w:before="450" w:after="450" w:line="312" w:lineRule="auto"/>
      </w:pPr>
      <w:r>
        <w:rPr>
          <w:rFonts w:ascii="宋体" w:hAnsi="宋体" w:eastAsia="宋体" w:cs="宋体"/>
          <w:color w:val="000"/>
          <w:sz w:val="28"/>
          <w:szCs w:val="28"/>
        </w:rPr>
        <w:t xml:space="preserve">回旋余地：求职者应为自己造成的薪资落差感而买单。回旋的余地则是再一次向上级主管提出加薪要求。前程无忧专家提醒，此次的加薪条件不能基于面试时薪资谈低的基础上，而是要以业绩突出为由，这更容易让主管和老板接受。提加薪的时间最快可以在入职半年后，但不易频繁提加薪要求，否则你的反馈信息会被上级解析为“我只要钱!钱最重要!”，这会让你失去更多发展机会。</w:t>
      </w:r>
    </w:p>
    <w:p>
      <w:pPr>
        <w:ind w:left="0" w:right="0" w:firstLine="560"/>
        <w:spacing w:before="450" w:after="450" w:line="312" w:lineRule="auto"/>
      </w:pPr>
      <w:r>
        <w:rPr>
          <w:rFonts w:ascii="宋体" w:hAnsi="宋体" w:eastAsia="宋体" w:cs="宋体"/>
          <w:color w:val="000"/>
          <w:sz w:val="28"/>
          <w:szCs w:val="28"/>
        </w:rPr>
        <w:t xml:space="preserve">或者你也可以要求变相加薪——提高福利待遇。若是吃进买单选择再次跳槽，请三思而后行，因为这次压上的砝码是“ 职业规划 管理 职业规划 ”。</w:t>
      </w:r>
    </w:p>
    <w:p>
      <w:pPr>
        <w:ind w:left="0" w:right="0" w:firstLine="560"/>
        <w:spacing w:before="450" w:after="450" w:line="312" w:lineRule="auto"/>
      </w:pPr>
      <w:r>
        <w:rPr>
          <w:rFonts w:ascii="宋体" w:hAnsi="宋体" w:eastAsia="宋体" w:cs="宋体"/>
          <w:color w:val="000"/>
          <w:sz w:val="28"/>
          <w:szCs w:val="28"/>
        </w:rPr>
        <w:t xml:space="preserve">原因三：不明薪资构成</w:t>
      </w:r>
    </w:p>
    <w:p>
      <w:pPr>
        <w:ind w:left="0" w:right="0" w:firstLine="560"/>
        <w:spacing w:before="450" w:after="450" w:line="312" w:lineRule="auto"/>
      </w:pPr>
      <w:r>
        <w:rPr>
          <w:rFonts w:ascii="宋体" w:hAnsi="宋体" w:eastAsia="宋体" w:cs="宋体"/>
          <w:color w:val="000"/>
          <w:sz w:val="28"/>
          <w:szCs w:val="28"/>
        </w:rPr>
        <w:t xml:space="preserve">这是不规范的企业最爱玩的“花招”，谈判时只谈收入总数，让求职者误以为是基本工资。等月底拿到工资账单时，才惊叹“不妙”——社保按最低标准缴;福利待遇为零;服装费、饭费、班车费从每月工资中扣除……</w:t>
      </w:r>
    </w:p>
    <w:p>
      <w:pPr>
        <w:ind w:left="0" w:right="0" w:firstLine="560"/>
        <w:spacing w:before="450" w:after="450" w:line="312" w:lineRule="auto"/>
      </w:pPr>
      <w:r>
        <w:rPr>
          <w:rFonts w:ascii="宋体" w:hAnsi="宋体" w:eastAsia="宋体" w:cs="宋体"/>
          <w:color w:val="000"/>
          <w:sz w:val="28"/>
          <w:szCs w:val="28"/>
        </w:rPr>
        <w:t xml:space="preserve">某上市公司人力资源经理阿克表示标杆企业更看重谈薪环节的作用，这可以避免员工因不满薪资而导致工作效率的降低。</w:t>
      </w:r>
    </w:p>
    <w:p>
      <w:pPr>
        <w:ind w:left="0" w:right="0" w:firstLine="560"/>
        <w:spacing w:before="450" w:after="450" w:line="312" w:lineRule="auto"/>
      </w:pPr>
      <w:r>
        <w:rPr>
          <w:rFonts w:ascii="宋体" w:hAnsi="宋体" w:eastAsia="宋体" w:cs="宋体"/>
          <w:color w:val="000"/>
          <w:sz w:val="28"/>
          <w:szCs w:val="28"/>
        </w:rPr>
        <w:t xml:space="preserve">回旋余地：防范意识不强的求职者很容易吃这种哑巴亏。如果“沦落”到这步田地，则可以要求企业增加福利待遇，比如增加年假天数;要求弹性工作制;提供免费公司停车位;完善职业发展规划或给予 培训 机会等非现金福利，当然前提是自己有不可替代性。考虑到招聘成本和培养成本，企业或许会松口。</w:t>
      </w:r>
    </w:p>
    <w:p>
      <w:pPr>
        <w:ind w:left="0" w:right="0" w:firstLine="560"/>
        <w:spacing w:before="450" w:after="450" w:line="312" w:lineRule="auto"/>
      </w:pPr>
      <w:r>
        <w:rPr>
          <w:rFonts w:ascii="宋体" w:hAnsi="宋体" w:eastAsia="宋体" w:cs="宋体"/>
          <w:color w:val="000"/>
          <w:sz w:val="28"/>
          <w:szCs w:val="28"/>
        </w:rPr>
        <w:t xml:space="preserve">原因四：“前后”疏忽大意</w:t>
      </w:r>
    </w:p>
    <w:p>
      <w:pPr>
        <w:ind w:left="0" w:right="0" w:firstLine="560"/>
        <w:spacing w:before="450" w:after="450" w:line="312" w:lineRule="auto"/>
      </w:pPr>
      <w:r>
        <w:rPr>
          <w:rFonts w:ascii="宋体" w:hAnsi="宋体" w:eastAsia="宋体" w:cs="宋体"/>
          <w:color w:val="000"/>
          <w:sz w:val="28"/>
          <w:szCs w:val="28"/>
        </w:rPr>
        <w:t xml:space="preserve">马虎的求职者容易在“税前”“税后”的问题上疏忽大意。有些企业索性“前后”均不写明，工资却按税前发放。等你发现后询问，对方会很明确告诉你没有标注即是税前。</w:t>
      </w:r>
    </w:p>
    <w:p>
      <w:pPr>
        <w:ind w:left="0" w:right="0" w:firstLine="560"/>
        <w:spacing w:before="450" w:after="450" w:line="312" w:lineRule="auto"/>
      </w:pPr>
      <w:r>
        <w:rPr>
          <w:rFonts w:ascii="宋体" w:hAnsi="宋体" w:eastAsia="宋体" w:cs="宋体"/>
          <w:color w:val="000"/>
          <w:sz w:val="28"/>
          <w:szCs w:val="28"/>
        </w:rPr>
        <w:t xml:space="preserve">这一个疏忽造成的“损失”可能高达千元。拿上海月入1万元的白领来说，扣除需要缴纳四金的1778元左右，个人所得税就超过800元。</w:t>
      </w:r>
    </w:p>
    <w:p>
      <w:pPr>
        <w:ind w:left="0" w:right="0" w:firstLine="560"/>
        <w:spacing w:before="450" w:after="450" w:line="312" w:lineRule="auto"/>
      </w:pPr>
      <w:r>
        <w:rPr>
          <w:rFonts w:ascii="宋体" w:hAnsi="宋体" w:eastAsia="宋体" w:cs="宋体"/>
          <w:color w:val="000"/>
          <w:sz w:val="28"/>
          <w:szCs w:val="28"/>
        </w:rPr>
        <w:t xml:space="preserve">回旋余地：劳动合同上约定的工资数额如无特殊说明，一般来说都是指税前工资。所以面试时需要明确的，不妨直接问清楚，这个没什么可扭捏尴尬的。等到白纸黑字的写在劳动合同中后，“咸鱼翻身”的可能性就没有了，最直接的办法还是要求提高福利待遇。</w:t>
      </w:r>
    </w:p>
    <w:p>
      <w:pPr>
        <w:ind w:left="0" w:right="0" w:firstLine="560"/>
        <w:spacing w:before="450" w:after="450" w:line="312" w:lineRule="auto"/>
      </w:pPr>
      <w:r>
        <w:rPr>
          <w:rFonts w:ascii="宋体" w:hAnsi="宋体" w:eastAsia="宋体" w:cs="宋体"/>
          <w:color w:val="000"/>
          <w:sz w:val="28"/>
          <w:szCs w:val="28"/>
        </w:rPr>
        <w:t xml:space="preserve">以上种种情况无论怎样回旋，先机已失，你最终会发现事后弥补的总没有事前谈妥的来得那般称心。“薪资起点低，意味着日后加薪值也低”，一位在外资企业工作10年的网友曾不断提醒前程无忧论坛中的求职者一定要善于维护自己的身价。我们再次提醒求职者在面试谈薪时要掌握主动性，关系到生计环节时，不可丢胆，不可糊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2024-10-06T09:09:44+08:00</dcterms:created>
  <dcterms:modified xsi:type="dcterms:W3CDTF">2024-10-06T09:09:44+08:00</dcterms:modified>
</cp:coreProperties>
</file>

<file path=docProps/custom.xml><?xml version="1.0" encoding="utf-8"?>
<Properties xmlns="http://schemas.openxmlformats.org/officeDocument/2006/custom-properties" xmlns:vt="http://schemas.openxmlformats.org/officeDocument/2006/docPropsVTypes"/>
</file>