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课题评审工作报告(三篇)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我给大家整理了一些优秀的报告范文，希望能够帮助到大家，我们一起来看一看吧。课题评审工作报告篇一1、20xx年上半年设...</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课题评审工作报告篇一</w:t>
      </w:r>
    </w:p>
    <w:p>
      <w:pPr>
        <w:ind w:left="0" w:right="0" w:firstLine="560"/>
        <w:spacing w:before="450" w:after="450" w:line="312" w:lineRule="auto"/>
      </w:pPr>
      <w:r>
        <w:rPr>
          <w:rFonts w:ascii="宋体" w:hAnsi="宋体" w:eastAsia="宋体" w:cs="宋体"/>
          <w:color w:val="000"/>
          <w:sz w:val="28"/>
          <w:szCs w:val="28"/>
        </w:rPr>
        <w:t xml:space="preserve">1、20xx年上半年设备安全事故发生率为零。</w:t>
      </w:r>
    </w:p>
    <w:p>
      <w:pPr>
        <w:ind w:left="0" w:right="0" w:firstLine="560"/>
        <w:spacing w:before="450" w:after="450" w:line="312" w:lineRule="auto"/>
      </w:pPr>
      <w:r>
        <w:rPr>
          <w:rFonts w:ascii="宋体" w:hAnsi="宋体" w:eastAsia="宋体" w:cs="宋体"/>
          <w:color w:val="000"/>
          <w:sz w:val="28"/>
          <w:szCs w:val="28"/>
        </w:rPr>
        <w:t xml:space="preserve">工程管理部一贯将设施设备的安全管理工作放在首位，对设备之安全事故零容忍。每月工程管理都会组织部各专业技术人员对各物业服务中心的设备、设施进行系统性彻查，对检查中发现的问题及时提出整改要求，下单整改，并跟踪落实整改质量。坚持倡导设备维修以预防维修为主，事后维修为辅的指导思想，及时处理设备故障及隐患，基本上把设备故障隐患消灭在“褓襁”之中，确保设备的安全运行。至今未发生因管理疏漏或人为责任导致的设备</w:t>
      </w:r>
    </w:p>
    <w:p>
      <w:pPr>
        <w:ind w:left="0" w:right="0" w:firstLine="560"/>
        <w:spacing w:before="450" w:after="450" w:line="312" w:lineRule="auto"/>
      </w:pPr>
      <w:r>
        <w:rPr>
          <w:rFonts w:ascii="宋体" w:hAnsi="宋体" w:eastAsia="宋体" w:cs="宋体"/>
          <w:color w:val="000"/>
          <w:sz w:val="28"/>
          <w:szCs w:val="28"/>
        </w:rPr>
        <w:t xml:space="preserve">设施安全事故。 2、20xx年上半年设备设施完好率为99%。</w:t>
      </w:r>
    </w:p>
    <w:p>
      <w:pPr>
        <w:ind w:left="0" w:right="0" w:firstLine="560"/>
        <w:spacing w:before="450" w:after="450" w:line="312" w:lineRule="auto"/>
      </w:pPr>
      <w:r>
        <w:rPr>
          <w:rFonts w:ascii="宋体" w:hAnsi="宋体" w:eastAsia="宋体" w:cs="宋体"/>
          <w:color w:val="000"/>
          <w:sz w:val="28"/>
          <w:szCs w:val="28"/>
        </w:rPr>
        <w:t xml:space="preserve">在切实落实公司年度责任目标下，工程管理部加大对设备设施的维保管理工作，严格按照年度维保计划分解到月度落实和实施。并通过月度工程例会和月度安全检查平台，和各服务中心工程技术人员进行零距离的沟通交流，确保第一时间掌握设备设施的运行状况，及时协助、指导解决设备技术困难，为项目排忧解难，真正做到作为公司</w:t>
      </w:r>
    </w:p>
    <w:p>
      <w:pPr>
        <w:ind w:left="0" w:right="0" w:firstLine="560"/>
        <w:spacing w:before="450" w:after="450" w:line="312" w:lineRule="auto"/>
      </w:pPr>
      <w:r>
        <w:rPr>
          <w:rFonts w:ascii="宋体" w:hAnsi="宋体" w:eastAsia="宋体" w:cs="宋体"/>
          <w:color w:val="000"/>
          <w:sz w:val="28"/>
          <w:szCs w:val="28"/>
        </w:rPr>
        <w:t xml:space="preserve">职能部门服务与项目的自责。尤以对国家规范要求中的年检设备，工程管理部均不折不扣组织执行（包括电梯年检、高压继电保护年检、生活水质检测等等）。在各项目工程技术人员的积极努力，大力协作下，按照公司核查标准， 20xx上半年度各物业服务中心设备完好率基本达到99%。</w:t>
      </w:r>
    </w:p>
    <w:p>
      <w:pPr>
        <w:ind w:left="0" w:right="0" w:firstLine="560"/>
        <w:spacing w:before="450" w:after="450" w:line="312" w:lineRule="auto"/>
      </w:pPr>
      <w:r>
        <w:rPr>
          <w:rFonts w:ascii="宋体" w:hAnsi="宋体" w:eastAsia="宋体" w:cs="宋体"/>
          <w:color w:val="000"/>
          <w:sz w:val="28"/>
          <w:szCs w:val="28"/>
        </w:rPr>
        <w:t xml:space="preserve">3、节能降耗管理工作显著。</w:t>
      </w:r>
    </w:p>
    <w:p>
      <w:pPr>
        <w:ind w:left="0" w:right="0" w:firstLine="560"/>
        <w:spacing w:before="450" w:after="450" w:line="312" w:lineRule="auto"/>
      </w:pPr>
      <w:r>
        <w:rPr>
          <w:rFonts w:ascii="宋体" w:hAnsi="宋体" w:eastAsia="宋体" w:cs="宋体"/>
          <w:color w:val="000"/>
          <w:sz w:val="28"/>
          <w:szCs w:val="28"/>
        </w:rPr>
        <w:t xml:space="preserve">年初，在公司领导的高度重视下，为贯彻实施公司战略方针，达到降耗增效的目的，工程管理部收集大量数据，科学计算并结合实际制定出各项目各季节的能耗kpi指标。通过对能耗的管理与绩效的挂钩，截止到6月底统计，今年上半年度与去年同期相比，公司整体电能耗同比率平均下降5.3%，水能耗同比率平均下降23.8%。其中樱花同比下降24%、城花同比下降13%、新南门同比下降11%、新广同比下降6%、（东湖同比上升8%，琴台同比上升14%），新项目去年没有同比数据。创建节能降耗，低碳环保是需要我们每一个人的共同参入，这种意识上的提高，其意义远大于降耗的经济效益。</w:t>
      </w:r>
    </w:p>
    <w:p>
      <w:pPr>
        <w:ind w:left="0" w:right="0" w:firstLine="560"/>
        <w:spacing w:before="450" w:after="450" w:line="312" w:lineRule="auto"/>
      </w:pPr>
      <w:r>
        <w:rPr>
          <w:rFonts w:ascii="宋体" w:hAnsi="宋体" w:eastAsia="宋体" w:cs="宋体"/>
          <w:color w:val="000"/>
          <w:sz w:val="28"/>
          <w:szCs w:val="28"/>
        </w:rPr>
        <w:t xml:space="preserve">4、弱电系统故障维修率100%。</w:t>
      </w:r>
    </w:p>
    <w:p>
      <w:pPr>
        <w:ind w:left="0" w:right="0" w:firstLine="560"/>
        <w:spacing w:before="450" w:after="450" w:line="312" w:lineRule="auto"/>
      </w:pPr>
      <w:r>
        <w:rPr>
          <w:rFonts w:ascii="宋体" w:hAnsi="宋体" w:eastAsia="宋体" w:cs="宋体"/>
          <w:color w:val="000"/>
          <w:sz w:val="28"/>
          <w:szCs w:val="28"/>
        </w:rPr>
        <w:t xml:space="preserve">为优化整合弱电专业维修技术力量，工程管理部于今年3月成立弱电维修部，集中较专业的弱电技术工程师处理弱电系统的各类故障、中大修的维护及弱电设备重大的技术改造工作，弥补各项目弱电专业薄弱现状，充分发挥专业人做专业事之优势，对此，工程管理部在公司领导的支持下，在各服务中心的大力协助下，建立了一套较为可行的弱电系统故障报修流程，并明确了项目与弱电维修部之责任区分。经过3个月的试运行，弱电维修部与各项目的协调、配合默契顺畅，弱电系统的故障维修得到了保障。结止到6月底，弱电维修组共接到弱电报修单171宗，完成维修171宗，维修率达到100%，弱电</w:t>
      </w:r>
    </w:p>
    <w:p>
      <w:pPr>
        <w:ind w:left="0" w:right="0" w:firstLine="560"/>
        <w:spacing w:before="450" w:after="450" w:line="312" w:lineRule="auto"/>
      </w:pPr>
      <w:r>
        <w:rPr>
          <w:rFonts w:ascii="宋体" w:hAnsi="宋体" w:eastAsia="宋体" w:cs="宋体"/>
          <w:color w:val="000"/>
          <w:sz w:val="28"/>
          <w:szCs w:val="28"/>
        </w:rPr>
        <w:t xml:space="preserve">维修部也制定了有针对性的系统维保方案，并正在逐步落实，致使报修单成数量呈逐月递减趋势，相信这样的模式更能提高弱电系统维修工作的及时性、有效性，确保维修质量和技术的提升。</w:t>
      </w:r>
    </w:p>
    <w:p>
      <w:pPr>
        <w:ind w:left="0" w:right="0" w:firstLine="560"/>
        <w:spacing w:before="450" w:after="450" w:line="312" w:lineRule="auto"/>
      </w:pPr>
      <w:r>
        <w:rPr>
          <w:rFonts w:ascii="宋体" w:hAnsi="宋体" w:eastAsia="宋体" w:cs="宋体"/>
          <w:color w:val="000"/>
          <w:sz w:val="28"/>
          <w:szCs w:val="28"/>
        </w:rPr>
        <w:t xml:space="preserve">6、培训及技术资料的管理</w:t>
      </w:r>
    </w:p>
    <w:p>
      <w:pPr>
        <w:ind w:left="0" w:right="0" w:firstLine="560"/>
        <w:spacing w:before="450" w:after="450" w:line="312" w:lineRule="auto"/>
      </w:pPr>
      <w:r>
        <w:rPr>
          <w:rFonts w:ascii="宋体" w:hAnsi="宋体" w:eastAsia="宋体" w:cs="宋体"/>
          <w:color w:val="000"/>
          <w:sz w:val="28"/>
          <w:szCs w:val="28"/>
        </w:rPr>
        <w:t xml:space="preserve">只有不断学习，才能不断提高。工程管理部每月都将组织培训，加强对改版后的体系文件学习、认识和提高，使之操作流程与实际工作有机结合，使我们的工作真正做到程序化，制度化，流程化。今年上半年，工程管理部集中力量，在各项目鼎力相助下，建立了一套较为完整的公司级设备档案资料，包括各项目的配电、给排水、安防监控、消防设备系统图，设备台帐，维修保养记录，各类系统软件备份光盘，外包服务档案等，使之能有效掌控各项目设备的管理和备查。</w:t>
      </w:r>
    </w:p>
    <w:p>
      <w:pPr>
        <w:ind w:left="0" w:right="0" w:firstLine="560"/>
        <w:spacing w:before="450" w:after="450" w:line="312" w:lineRule="auto"/>
      </w:pPr>
      <w:r>
        <w:rPr>
          <w:rFonts w:ascii="宋体" w:hAnsi="宋体" w:eastAsia="宋体" w:cs="宋体"/>
          <w:color w:val="000"/>
          <w:sz w:val="28"/>
          <w:szCs w:val="28"/>
        </w:rPr>
        <w:t xml:space="preserve">5、公司级客户诉求处理100%。 公司于今年新成立的客户关系部，是基于提升对客户服务的质量要求，搭建公司与客户需求的沟通平台。对此，客户关系部建立了质保维修业户资料及业户投诉、求诉跟踪回访档案，及时处理业户的房屋质量维修和善后安抚工作，突出服务、不推托。对客户的投诉，及时进行分析总结和处理，做到事事有着落、件件有回音，尽可能做到弱化或化解业户与物业公司之间的矛盾。仅20xx上半年共维修渗漏水5户，室内粉刷恢复8户，门窗质量问题48户，赔付安抚2户，受理公司级的有效诉求8宗，其中城花2宗、琴台2宗、新国2宗、新广1宗、世纪坊1宗。处理关闭情况100%，回访率100%，满意度100%。尤为对质保期结束项目，客户关系部极力配合项目服务中心做好动用维修基金的引导，沟通解释工作，确保质保期满后的服务保障。</w:t>
      </w:r>
    </w:p>
    <w:p>
      <w:pPr>
        <w:ind w:left="0" w:right="0" w:firstLine="560"/>
        <w:spacing w:before="450" w:after="450" w:line="312" w:lineRule="auto"/>
      </w:pPr>
      <w:r>
        <w:rPr>
          <w:rFonts w:ascii="宋体" w:hAnsi="宋体" w:eastAsia="宋体" w:cs="宋体"/>
          <w:color w:val="000"/>
          <w:sz w:val="28"/>
          <w:szCs w:val="28"/>
        </w:rPr>
        <w:t xml:space="preserve">6、工作计划完成率100%、</w:t>
      </w:r>
    </w:p>
    <w:p>
      <w:pPr>
        <w:ind w:left="0" w:right="0" w:firstLine="560"/>
        <w:spacing w:before="450" w:after="450" w:line="312" w:lineRule="auto"/>
      </w:pPr>
      <w:r>
        <w:rPr>
          <w:rFonts w:ascii="宋体" w:hAnsi="宋体" w:eastAsia="宋体" w:cs="宋体"/>
          <w:color w:val="000"/>
          <w:sz w:val="28"/>
          <w:szCs w:val="28"/>
        </w:rPr>
        <w:t xml:space="preserve">20xx年上半年共有47项工作计划，其中有1项因公司要求进行了变更调整，其他46项全部完成。工作计划完成率100%。</w:t>
      </w:r>
    </w:p>
    <w:p>
      <w:pPr>
        <w:ind w:left="0" w:right="0" w:firstLine="560"/>
        <w:spacing w:before="450" w:after="450" w:line="312" w:lineRule="auto"/>
      </w:pPr>
      <w:r>
        <w:rPr>
          <w:rFonts w:ascii="宋体" w:hAnsi="宋体" w:eastAsia="宋体" w:cs="宋体"/>
          <w:color w:val="000"/>
          <w:sz w:val="28"/>
          <w:szCs w:val="28"/>
        </w:rPr>
        <w:t xml:space="preserve">1、根据各部门、各岗位的实际情况，制定更具有针对性的培训方案，加强体系文件的培训及学习，使优化后的新体系运作得到有效的贯彻、落实，结合体系标准，强化执行力，不断提高员工的质量意识。</w:t>
      </w:r>
    </w:p>
    <w:p>
      <w:pPr>
        <w:ind w:left="0" w:right="0" w:firstLine="560"/>
        <w:spacing w:before="450" w:after="450" w:line="312" w:lineRule="auto"/>
      </w:pPr>
      <w:r>
        <w:rPr>
          <w:rFonts w:ascii="宋体" w:hAnsi="宋体" w:eastAsia="宋体" w:cs="宋体"/>
          <w:color w:val="000"/>
          <w:sz w:val="28"/>
          <w:szCs w:val="28"/>
        </w:rPr>
        <w:t xml:space="preserve">2、建全客服关系部管理机制，加强维修队伍的建设，切实做好各类公司级诉求的受理、回访监管工作。</w:t>
      </w:r>
    </w:p>
    <w:p>
      <w:pPr>
        <w:ind w:left="0" w:right="0" w:firstLine="560"/>
        <w:spacing w:before="450" w:after="450" w:line="312" w:lineRule="auto"/>
      </w:pPr>
      <w:r>
        <w:rPr>
          <w:rFonts w:ascii="宋体" w:hAnsi="宋体" w:eastAsia="宋体" w:cs="宋体"/>
          <w:color w:val="000"/>
          <w:sz w:val="28"/>
          <w:szCs w:val="28"/>
        </w:rPr>
        <w:t xml:space="preserve">3、科学、客观的做好工程能耗kpi指标的考核工作，通过问责制实现物业服务中心与工程管理部的能耗控制管理的统一。</w:t>
      </w:r>
    </w:p>
    <w:p>
      <w:pPr>
        <w:ind w:left="0" w:right="0" w:firstLine="560"/>
        <w:spacing w:before="450" w:after="450" w:line="312" w:lineRule="auto"/>
      </w:pPr>
      <w:r>
        <w:rPr>
          <w:rFonts w:ascii="宋体" w:hAnsi="宋体" w:eastAsia="宋体" w:cs="宋体"/>
          <w:color w:val="000"/>
          <w:sz w:val="28"/>
          <w:szCs w:val="28"/>
        </w:rPr>
        <w:t xml:space="preserve">4、全面规范建立好设备、设施的资料档案，完善设备的操作程序和管理制度。</w:t>
      </w:r>
    </w:p>
    <w:p>
      <w:pPr>
        <w:ind w:left="0" w:right="0" w:firstLine="560"/>
        <w:spacing w:before="450" w:after="450" w:line="312" w:lineRule="auto"/>
      </w:pPr>
      <w:r>
        <w:rPr>
          <w:rFonts w:ascii="宋体" w:hAnsi="宋体" w:eastAsia="宋体" w:cs="宋体"/>
          <w:color w:val="000"/>
          <w:sz w:val="28"/>
          <w:szCs w:val="28"/>
        </w:rPr>
        <w:t xml:space="preserve">综上所述，工程管理部和客户关系部将本着高度的责任感、务实地工作态度，一如既往地做好技术支持和售后维修服务工作，更进一步凸显职能部门的服务职责，加强工作的计划性和落实力度，使工程服务管理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课题评审工作报告篇二</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本课题的研究是时代发展要求，也是学校发展现实需要</w:t>
      </w:r>
    </w:p>
    <w:p>
      <w:pPr>
        <w:ind w:left="0" w:right="0" w:firstLine="560"/>
        <w:spacing w:before="450" w:after="450" w:line="312" w:lineRule="auto"/>
      </w:pPr>
      <w:r>
        <w:rPr>
          <w:rFonts w:ascii="宋体" w:hAnsi="宋体" w:eastAsia="宋体" w:cs="宋体"/>
          <w:color w:val="000"/>
          <w:sz w:val="28"/>
          <w:szCs w:val="28"/>
        </w:rPr>
        <w:t xml:space="preserve">丰富初中德育内容和创新德育机制的研究已越来越受到人们的关注，普遍认同学校教育和家庭教育、社区教育对学生的人格完善和发展有着积极的影响。普遍注重学校德育和家庭、社区相结合的德育教育的实践性以及互动机制的可操作性。构建学校、家庭、社会互动的大教育系统，为全民提供一个可持续发展的教育生活环境，发展终身教育，从而全面提升全民素质，已成为当前国际社会教育发展的潮流，也是我国教育改革和发展的必然方向。单一的学校教育已经不能适应未成年人思想品德形成和发展的需要，只有把学校教育、家庭教育和社区教育互相配合和协调，才能相得益彰，取得良好的效果。</w:t>
      </w:r>
    </w:p>
    <w:p>
      <w:pPr>
        <w:ind w:left="0" w:right="0" w:firstLine="560"/>
        <w:spacing w:before="450" w:after="450" w:line="312" w:lineRule="auto"/>
      </w:pPr>
      <w:r>
        <w:rPr>
          <w:rFonts w:ascii="宋体" w:hAnsi="宋体" w:eastAsia="宋体" w:cs="宋体"/>
          <w:color w:val="000"/>
          <w:sz w:val="28"/>
          <w:szCs w:val="28"/>
        </w:rPr>
        <w:t xml:space="preserve">我校位于安康中心城市繁华地带，建校30年来，学校始终秉承“办人民满意教育，以优异的教育质量回报社会”的办学宗旨，始终坚持 “质量立校、科研兴校、管理强校”的办学理念。自20xx年跻身于省级“示范初中”、省级“文明单位”、省级“法制校园”之后相继荣获“初中教育先进学校”、“德育工作先进单位”的光荣称号，被评为国家级、省级、市级“课改示范学校”。随着我校社会知名度逐步提升，要求进入我校就读的学生逐年增多。班大人多、校园面积相对狭小(现有56个教学班，在校学生4600余人，校园面积15亩，校舍面积16770平方米)，部分学生缺少良好的家庭教育，社会中不利于青少年学生成长的因素比比皆是，上述多种原因，对教育大环境造成了家庭教育“教不得法”，社会教育“鱼龙混杂”，学校教育“独木难支”，有时教育效果不尽如人意。</w:t>
      </w:r>
    </w:p>
    <w:p>
      <w:pPr>
        <w:ind w:left="0" w:right="0" w:firstLine="560"/>
        <w:spacing w:before="450" w:after="450" w:line="312" w:lineRule="auto"/>
      </w:pPr>
      <w:r>
        <w:rPr>
          <w:rFonts w:ascii="宋体" w:hAnsi="宋体" w:eastAsia="宋体" w:cs="宋体"/>
          <w:color w:val="000"/>
          <w:sz w:val="28"/>
          <w:szCs w:val="28"/>
        </w:rPr>
        <w:t xml:space="preserve">根据教育发展的要求及学校发展现实需要，我们确立“创新德育机制丰富德育活动内容”研究课题，旨在不断尝试初中阶段创新德育机制丰富德育活动内容，在校内狠抓德育工作，同时把学校德育延伸到家庭与社区，使我校德育工作迈上一个新台阶，开展该项课题的研究有利于丰富学校德育理论和家庭、社区教育理论，有利于指导学校德育实践，提高学校德育的针对性和实效性，有利于教育教学改革的不断深化，为学校、教师、家长和社区服务管理人员等提供一系列操作性较强的研究成果，具有较高的实用价值。</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1.完善健全德育管理体系及德育管理运行机制，探索学校、家庭、社区互相沟通和协调的途径及办法;</w:t>
      </w:r>
    </w:p>
    <w:p>
      <w:pPr>
        <w:ind w:left="0" w:right="0" w:firstLine="560"/>
        <w:spacing w:before="450" w:after="450" w:line="312" w:lineRule="auto"/>
      </w:pPr>
      <w:r>
        <w:rPr>
          <w:rFonts w:ascii="宋体" w:hAnsi="宋体" w:eastAsia="宋体" w:cs="宋体"/>
          <w:color w:val="000"/>
          <w:sz w:val="28"/>
          <w:szCs w:val="28"/>
        </w:rPr>
        <w:t xml:space="preserve">2.创新开展各项特色活动，不断丰富德育内容，探索活动对学生的积极影响;</w:t>
      </w:r>
    </w:p>
    <w:p>
      <w:pPr>
        <w:ind w:left="0" w:right="0" w:firstLine="560"/>
        <w:spacing w:before="450" w:after="450" w:line="312" w:lineRule="auto"/>
      </w:pPr>
      <w:r>
        <w:rPr>
          <w:rFonts w:ascii="宋体" w:hAnsi="宋体" w:eastAsia="宋体" w:cs="宋体"/>
          <w:color w:val="000"/>
          <w:sz w:val="28"/>
          <w:szCs w:val="28"/>
        </w:rPr>
        <w:t xml:space="preserve">3.探讨德育工作在思想品德等学科课堂教学及第二课堂活动中的渗透;</w:t>
      </w:r>
    </w:p>
    <w:p>
      <w:pPr>
        <w:ind w:left="0" w:right="0" w:firstLine="560"/>
        <w:spacing w:before="450" w:after="450" w:line="312" w:lineRule="auto"/>
      </w:pPr>
      <w:r>
        <w:rPr>
          <w:rFonts w:ascii="宋体" w:hAnsi="宋体" w:eastAsia="宋体" w:cs="宋体"/>
          <w:color w:val="000"/>
          <w:sz w:val="28"/>
          <w:szCs w:val="28"/>
        </w:rPr>
        <w:t xml:space="preserve">4. 通过课题研究，以达到提高了教师的理论水平和教科研能力，进一步完善了德育管理制度的目的。</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思想品德课程标准》。人的思想品德是通过对生活的认识和实践逐步形成的。不断创造条件，促进学生的道德践行，丰富学生的情感体验，感悟和理解社会的思想道德价值要求，逐步形成正确的道德观和良好行为习惯。</w:t>
      </w:r>
    </w:p>
    <w:p>
      <w:pPr>
        <w:ind w:left="0" w:right="0" w:firstLine="560"/>
        <w:spacing w:before="450" w:after="450" w:line="312" w:lineRule="auto"/>
      </w:pPr>
      <w:r>
        <w:rPr>
          <w:rFonts w:ascii="宋体" w:hAnsi="宋体" w:eastAsia="宋体" w:cs="宋体"/>
          <w:color w:val="000"/>
          <w:sz w:val="28"/>
          <w:szCs w:val="28"/>
        </w:rPr>
        <w:t xml:space="preserve">2.“双主体”理念。教师是“导”即“教”的活动的实施主体，其主体性体现在根据教育规定和学生身心成长特点，对德育环境、德育内容和德育办法开展选择、加工和设计，对学生的主体性开展引导和培养;学生是学习活动的主体，更是教育活动的主体。其主体性体现在在教师指导下，积极主动地参与德育活动、逐步做到自订成长目标，自寻成长动力，自择成长办法和自评成长效果，最终将社会认识、情感、做法内化为个体认识、情感、做法。</w:t>
      </w:r>
    </w:p>
    <w:p>
      <w:pPr>
        <w:ind w:left="0" w:right="0" w:firstLine="560"/>
        <w:spacing w:before="450" w:after="450" w:line="312" w:lineRule="auto"/>
      </w:pPr>
      <w:r>
        <w:rPr>
          <w:rFonts w:ascii="宋体" w:hAnsi="宋体" w:eastAsia="宋体" w:cs="宋体"/>
          <w:color w:val="000"/>
          <w:sz w:val="28"/>
          <w:szCs w:val="28"/>
        </w:rPr>
        <w:t xml:space="preserve">3.生活德育的理念。道德始终存在于人的整体生活之中，个体品德和社会道德的提高与成长也只有通过人们自己的社会生活活动来实现。因此，在学校德育中，要把教育的材料、教育的办法、教育的工具、教育的环境，从学校的小范围扩大到社会的大范围。</w:t>
      </w:r>
    </w:p>
    <w:p>
      <w:pPr>
        <w:ind w:left="0" w:right="0" w:firstLine="560"/>
        <w:spacing w:before="450" w:after="450" w:line="312" w:lineRule="auto"/>
      </w:pPr>
      <w:r>
        <w:rPr>
          <w:rFonts w:ascii="宋体" w:hAnsi="宋体" w:eastAsia="宋体" w:cs="宋体"/>
          <w:color w:val="000"/>
          <w:sz w:val="28"/>
          <w:szCs w:val="28"/>
        </w:rPr>
        <w:t xml:space="preserve">4.活动理论。活动是指主体与客观世界相互作用的过程，是人有目的地影响客体，以满足自身需要的过程。活动是实现成长的必由之路，学生主体活动是学生认知、情感、做法成长的基础。学校和教师在组织德育活动时，要与学生的生活紧密联系，重视学生的主体参与，以及活动中的互动合作与内心体验，促进学生道德情感的形成。</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1.文献研究法，搜集有关资料，进行专题研究。</w:t>
      </w:r>
    </w:p>
    <w:p>
      <w:pPr>
        <w:ind w:left="0" w:right="0" w:firstLine="560"/>
        <w:spacing w:before="450" w:after="450" w:line="312" w:lineRule="auto"/>
      </w:pPr>
      <w:r>
        <w:rPr>
          <w:rFonts w:ascii="宋体" w:hAnsi="宋体" w:eastAsia="宋体" w:cs="宋体"/>
          <w:color w:val="000"/>
          <w:sz w:val="28"/>
          <w:szCs w:val="28"/>
        </w:rPr>
        <w:t xml:space="preserve">2.调查研究法：通过座谈、访谈、问卷调查等方式搜集分析我校学生思想现状;通过师生相互评价分析师生的认同程度;通过广泛的调查研究，明确学校与家庭、社区德育内容需要。</w:t>
      </w:r>
    </w:p>
    <w:p>
      <w:pPr>
        <w:ind w:left="0" w:right="0" w:firstLine="560"/>
        <w:spacing w:before="450" w:after="450" w:line="312" w:lineRule="auto"/>
      </w:pPr>
      <w:r>
        <w:rPr>
          <w:rFonts w:ascii="宋体" w:hAnsi="宋体" w:eastAsia="宋体" w:cs="宋体"/>
          <w:color w:val="000"/>
          <w:sz w:val="28"/>
          <w:szCs w:val="28"/>
        </w:rPr>
        <w:t xml:space="preserve">3.行动研究法：本课题的研究将以行动研究法贯穿始终。我们的行动研究将基于我校各项德育特色活动，由本校的教师成为行动研究者，在具体的活动实践中发现问题、分析问题、找出并实施对策，不断地反思行动的效果，达到“行动”和“研究”的统一，“理论”与“实践”的统一。</w:t>
      </w:r>
    </w:p>
    <w:p>
      <w:pPr>
        <w:ind w:left="0" w:right="0" w:firstLine="560"/>
        <w:spacing w:before="450" w:after="450" w:line="312" w:lineRule="auto"/>
      </w:pPr>
      <w:r>
        <w:rPr>
          <w:rFonts w:ascii="黑体" w:hAnsi="黑体" w:eastAsia="黑体" w:cs="黑体"/>
          <w:color w:val="000000"/>
          <w:sz w:val="34"/>
          <w:szCs w:val="34"/>
          <w:b w:val="1"/>
          <w:bCs w:val="1"/>
        </w:rPr>
        <w:t xml:space="preserve">课题评审工作报告篇三</w:t>
      </w:r>
    </w:p>
    <w:p>
      <w:pPr>
        <w:ind w:left="0" w:right="0" w:firstLine="560"/>
        <w:spacing w:before="450" w:after="450" w:line="312" w:lineRule="auto"/>
      </w:pPr>
      <w:r>
        <w:rPr>
          <w:rFonts w:ascii="宋体" w:hAnsi="宋体" w:eastAsia="宋体" w:cs="宋体"/>
          <w:color w:val="000"/>
          <w:sz w:val="28"/>
          <w:szCs w:val="28"/>
        </w:rPr>
        <w:t xml:space="preserve">20xx年，评审中心在局党组的正确领导下，在主管局长的具体指导和同志们的大力支持下，紧紧围绕局党组的重大决策、部署，按照年初确定的工作任务，以科学发展观为统领，以服务经济为中心，以强化责任心为关键，以提高财政资金使用效益为目标，充分发挥财政投资评审职能，坚持“客观、公平、公正”的评审原则，努力践行“不唯增、不唯减、只唯实”的财政投资评审理念，较好的完成了各项工作任务，逐步实现财政投资评审工作精细化、科学化，促进了财政投资评审工作的全面开展。</w:t>
      </w:r>
    </w:p>
    <w:p>
      <w:pPr>
        <w:ind w:left="0" w:right="0" w:firstLine="560"/>
        <w:spacing w:before="450" w:after="450" w:line="312" w:lineRule="auto"/>
      </w:pPr>
      <w:r>
        <w:rPr>
          <w:rFonts w:ascii="宋体" w:hAnsi="宋体" w:eastAsia="宋体" w:cs="宋体"/>
          <w:color w:val="000"/>
          <w:sz w:val="28"/>
          <w:szCs w:val="28"/>
        </w:rPr>
        <w:t xml:space="preserve">一、积极开展群众路线教育实践活动，强化政治理论学习和业务技能培训，不断提高政治理论和业务知识水平，狠抓评审服务质量，积极主动为评审工作服务。</w:t>
      </w:r>
    </w:p>
    <w:p>
      <w:pPr>
        <w:ind w:left="0" w:right="0" w:firstLine="560"/>
        <w:spacing w:before="450" w:after="450" w:line="312" w:lineRule="auto"/>
      </w:pPr>
      <w:r>
        <w:rPr>
          <w:rFonts w:ascii="宋体" w:hAnsi="宋体" w:eastAsia="宋体" w:cs="宋体"/>
          <w:color w:val="000"/>
          <w:sz w:val="28"/>
          <w:szCs w:val="28"/>
        </w:rPr>
        <w:t xml:space="preserve">（一）围绕20xx年财政中心工作，积极开展财政投资评审。围绕20xx年财政中心工作，评审中心认真把握财政系统工作的侧重点和着力点，切实把思想和行动统一到局党组的要求上来，统一到会议精神上来，紧紧围绕会议确定的工作思路目标和朱局长提出的“重持续、促提升、努力推动我县财政事业快速健康发展”的工作要求，扎实稳妥地抓好工作落实。及时掌握财政工作方向，把项目评审作为工作重点，提高主动服务的能力，做好全年的工作计划，做到工作早准备，问题早解决。抓好具体落实，牢固树立 “大局意识、服务意识、责任意识”，以及“和谐评审、科学评审”的理念，突出财政投资评审的公正性、客观性、科学性和规范性。</w:t>
      </w:r>
    </w:p>
    <w:p>
      <w:pPr>
        <w:ind w:left="0" w:right="0" w:firstLine="560"/>
        <w:spacing w:before="450" w:after="450" w:line="312" w:lineRule="auto"/>
      </w:pPr>
      <w:r>
        <w:rPr>
          <w:rFonts w:ascii="宋体" w:hAnsi="宋体" w:eastAsia="宋体" w:cs="宋体"/>
          <w:color w:val="000"/>
          <w:sz w:val="28"/>
          <w:szCs w:val="28"/>
        </w:rPr>
        <w:t xml:space="preserve">（二）深入学习党的群众路线教育实践活动，加强政治思想和业务技术学习。</w:t>
      </w:r>
    </w:p>
    <w:p>
      <w:pPr>
        <w:ind w:left="0" w:right="0" w:firstLine="560"/>
        <w:spacing w:before="450" w:after="450" w:line="312" w:lineRule="auto"/>
      </w:pPr>
      <w:r>
        <w:rPr>
          <w:rFonts w:ascii="宋体" w:hAnsi="宋体" w:eastAsia="宋体" w:cs="宋体"/>
          <w:color w:val="000"/>
          <w:sz w:val="28"/>
          <w:szCs w:val="28"/>
        </w:rPr>
        <w:t xml:space="preserve">深入开展群众路线教育实践活动，深刻理解和准确把握科学发展观，按照优化全县经济发展环境的基本要求，借群众路线教育实践活动东风，中心同志撰写了读书心得和读书笔记。通过对照教育活动的工作部署，对照中心所担负的工作，特别是工作职责行为规范，切实找到了差距，找到了存在的问题和不足，并制定切实有效的整改措施。使我们更加坚定理想信念，发扬党的优良传统，强化服务宗旨，进一步增强了评审队伍的创造力、凝聚力、战斗力并取得了良好的教育效果。</w:t>
      </w:r>
    </w:p>
    <w:p>
      <w:pPr>
        <w:ind w:left="0" w:right="0" w:firstLine="560"/>
        <w:spacing w:before="450" w:after="450" w:line="312" w:lineRule="auto"/>
      </w:pPr>
      <w:r>
        <w:rPr>
          <w:rFonts w:ascii="宋体" w:hAnsi="宋体" w:eastAsia="宋体" w:cs="宋体"/>
          <w:color w:val="000"/>
          <w:sz w:val="28"/>
          <w:szCs w:val="28"/>
        </w:rPr>
        <w:t xml:space="preserve">（三）认真开展“太平官”“老爷官”“懒散官”专项治理活动，牢固树立忠诚履职、勇于担当、奋发有为的良好导向，为财政评审事业的发展提供坚强保障。</w:t>
      </w:r>
    </w:p>
    <w:p>
      <w:pPr>
        <w:ind w:left="0" w:right="0" w:firstLine="560"/>
        <w:spacing w:before="450" w:after="450" w:line="312" w:lineRule="auto"/>
      </w:pPr>
      <w:r>
        <w:rPr>
          <w:rFonts w:ascii="宋体" w:hAnsi="宋体" w:eastAsia="宋体" w:cs="宋体"/>
          <w:color w:val="000"/>
          <w:sz w:val="28"/>
          <w:szCs w:val="28"/>
        </w:rPr>
        <w:t xml:space="preserve">评审中心各位同志积极投身到“三官”治理活动当中，以清醒的政治头脑、严谨的工作态度，结合岗位职责和思想实际，认真查摆问题、深刻剖析整改，真正达到“作风转变、效能提升、服务提质”的效果。在评审制度和管理流程上下功夫，对重大事项采取联席会议制度，通过邀请各方专家现场对接、答疑，及时提供更加优质高效的评审服务。财政评审中心以此次“太平官”“老爷官”“懒散官”专项治理活动为契机，主动服务全县</w:t>
      </w:r>
    </w:p>
    <w:p>
      <w:pPr>
        <w:ind w:left="0" w:right="0" w:firstLine="560"/>
        <w:spacing w:before="450" w:after="450" w:line="312" w:lineRule="auto"/>
      </w:pPr>
      <w:r>
        <w:rPr>
          <w:rFonts w:ascii="宋体" w:hAnsi="宋体" w:eastAsia="宋体" w:cs="宋体"/>
          <w:color w:val="000"/>
          <w:sz w:val="28"/>
          <w:szCs w:val="28"/>
        </w:rPr>
        <w:t xml:space="preserve">项目建设大局，本着“特事特办，急事急办，立即就办”的原则，按照“早安排、早实施、早行动”的思路，制定方案、细化责任、合理部署，为襄城县各项事业的顺利推进保驾护航！</w:t>
      </w:r>
    </w:p>
    <w:p>
      <w:pPr>
        <w:ind w:left="0" w:right="0" w:firstLine="560"/>
        <w:spacing w:before="450" w:after="450" w:line="312" w:lineRule="auto"/>
      </w:pPr>
      <w:r>
        <w:rPr>
          <w:rFonts w:ascii="宋体" w:hAnsi="宋体" w:eastAsia="宋体" w:cs="宋体"/>
          <w:color w:val="000"/>
          <w:sz w:val="28"/>
          <w:szCs w:val="28"/>
        </w:rPr>
        <w:t xml:space="preserve">（四）开展多种多样学习活动，拓宽知识面，应对评审知识的不断更新。</w:t>
      </w:r>
    </w:p>
    <w:p>
      <w:pPr>
        <w:ind w:left="0" w:right="0" w:firstLine="560"/>
        <w:spacing w:before="450" w:after="450" w:line="312" w:lineRule="auto"/>
      </w:pPr>
      <w:r>
        <w:rPr>
          <w:rFonts w:ascii="宋体" w:hAnsi="宋体" w:eastAsia="宋体" w:cs="宋体"/>
          <w:color w:val="000"/>
          <w:sz w:val="28"/>
          <w:szCs w:val="28"/>
        </w:rPr>
        <w:t xml:space="preserve">我们评审人员利用网络及学习软件进行业务学习，采取中心内部传帮带学习方式，老同志带新同志共同学习业务知识；同时邀请专家讲解，认真熟悉工程定额并虚心请教，很快便掌握了定额套用、计算工程量、材料造价选定等业务知识并广泛应用到评审工作当中。3月20—22日中心人员参加全市财政投资评审水利项目业务培训，对水利项目基本概况、工程清单编制、预算的编制和审核进行业务培训学习。通过培训学习，评审中心业务人员掌握了工程清单和预算编制审核等相关内容，进一步提高了财政评审工作的质量和效能，为下一步精确评审财政投资项目打下了良好的基础。</w:t>
      </w:r>
    </w:p>
    <w:p>
      <w:pPr>
        <w:ind w:left="0" w:right="0" w:firstLine="560"/>
        <w:spacing w:before="450" w:after="450" w:line="312" w:lineRule="auto"/>
      </w:pPr>
      <w:r>
        <w:rPr>
          <w:rFonts w:ascii="宋体" w:hAnsi="宋体" w:eastAsia="宋体" w:cs="宋体"/>
          <w:color w:val="000"/>
          <w:sz w:val="28"/>
          <w:szCs w:val="28"/>
        </w:rPr>
        <w:t xml:space="preserve">二、评审中心紧紧围绕局工作总目标，积极认真的履行财政投资评审职责，建立财政投资评审事前、事中、事后监督服务机制，积极推进科学化、精细化管理，有效控制财政投资项目资金流失现象。</w:t>
      </w:r>
    </w:p>
    <w:p>
      <w:pPr>
        <w:ind w:left="0" w:right="0" w:firstLine="560"/>
        <w:spacing w:before="450" w:after="450" w:line="312" w:lineRule="auto"/>
      </w:pPr>
      <w:r>
        <w:rPr>
          <w:rFonts w:ascii="宋体" w:hAnsi="宋体" w:eastAsia="宋体" w:cs="宋体"/>
          <w:color w:val="000"/>
          <w:sz w:val="28"/>
          <w:szCs w:val="28"/>
        </w:rPr>
        <w:t xml:space="preserve">（一）20xx年评审中心在时间紧、任务重、技术不断更新的情况下，加班加点，努力工作，及时高效的完成了各项评审任务。</w:t>
      </w:r>
    </w:p>
    <w:p>
      <w:pPr>
        <w:ind w:left="0" w:right="0" w:firstLine="560"/>
        <w:spacing w:before="450" w:after="450" w:line="312" w:lineRule="auto"/>
      </w:pPr>
      <w:r>
        <w:rPr>
          <w:rFonts w:ascii="宋体" w:hAnsi="宋体" w:eastAsia="宋体" w:cs="宋体"/>
          <w:color w:val="000"/>
          <w:sz w:val="28"/>
          <w:szCs w:val="28"/>
        </w:rPr>
        <w:t xml:space="preserve">截至目前，共评审各类财政投资项目111个，评审财政资金5.31亿元，审定3.79亿元，审减1.52亿元，平均审减率28.6%，节支率较高。</w:t>
      </w:r>
    </w:p>
    <w:p>
      <w:pPr>
        <w:ind w:left="0" w:right="0" w:firstLine="560"/>
        <w:spacing w:before="450" w:after="450" w:line="312" w:lineRule="auto"/>
      </w:pPr>
      <w:r>
        <w:rPr>
          <w:rFonts w:ascii="宋体" w:hAnsi="宋体" w:eastAsia="宋体" w:cs="宋体"/>
          <w:color w:val="000"/>
          <w:sz w:val="28"/>
          <w:szCs w:val="28"/>
        </w:rPr>
        <w:t xml:space="preserve">（二）已经评审的主要项目分别为：一是交通项目：如青云路南延主线工程、青云路南延支线工程项目、襄城县汝河堤顶道路工程；二是绿化建设项目：如襄城县生猪产业群绿化、襄城县实验高中美化校园工程、襄城县中心路东延绿化工程等；三是市政、道路建设项目：如许襄快速通道增设安全设施、北工业园区增设交通信号灯电警设施、2024年城区街道清淤疏通维修下水道等项目；四是建筑工程项目：如和谐家园地下室隔墙及坡道、襄城县疾病预防控制中心门诊楼工程等项目；五是装饰装修项目：如首山市场大棚修缮及加固项目、襄城县卫生执法监督所办公楼装饰项目等；六是电力项目：如襄城县子翔中学校址内35kv线路搬迁工程、襄城县侯庄站10kv线路配出工程等项目、襄城县中心路东延氾河桥工程增加200kv变电设施工程。以上项目均已按时间节点评审结束，保证了各项工程按期招标开工建设。</w:t>
      </w:r>
    </w:p>
    <w:p>
      <w:pPr>
        <w:ind w:left="0" w:right="0" w:firstLine="560"/>
        <w:spacing w:before="450" w:after="450" w:line="312" w:lineRule="auto"/>
      </w:pPr>
      <w:r>
        <w:rPr>
          <w:rFonts w:ascii="宋体" w:hAnsi="宋体" w:eastAsia="宋体" w:cs="宋体"/>
          <w:color w:val="000"/>
          <w:sz w:val="28"/>
          <w:szCs w:val="28"/>
        </w:rPr>
        <w:t xml:space="preserve">三、创新财政评审机制，顺利实施了财政投资建设项目造价咨询中介机构公开招标工作。 在中介招标实施过程中，始终坚持“面向社会、公开招标、严格程序，确保公平”的原则，严格依照《中华人民共和国政府采购法》和财政部《财政投资评审管理规定》的有关要求，研究制定了《公开招标委托评审中介机构招标文件》，明确了招标的</w:t>
      </w:r>
    </w:p>
    <w:p>
      <w:pPr>
        <w:ind w:left="0" w:right="0" w:firstLine="560"/>
        <w:spacing w:before="450" w:after="450" w:line="312" w:lineRule="auto"/>
      </w:pPr>
      <w:r>
        <w:rPr>
          <w:rFonts w:ascii="宋体" w:hAnsi="宋体" w:eastAsia="宋体" w:cs="宋体"/>
          <w:color w:val="000"/>
          <w:sz w:val="28"/>
          <w:szCs w:val="28"/>
        </w:rPr>
        <w:t xml:space="preserve">条件、标准和步骤；严格履行政府采购程序，委托襄城县招投标交易中心负责招投标的组织工作，并在政府采购网和襄城县政府网等主流媒体上发布招标公告，保证了招标工作的公开透明。经资格初审，共有20家具备工程造价咨询乙级及以上资质的中介机构符合招标条件；招标中严格按照开标、述标、评标的步骤组织实施，专家评委按照“信誉较好、业绩优良、专业人员多、整体素质强”的标准对20家竞标中介机构分别进行了综合评分，最后，确定9家造价咨询公司成为我局20xx-2024年度财政投资建设项目造价咨询委托评审中介机构。</w:t>
      </w:r>
    </w:p>
    <w:p>
      <w:pPr>
        <w:ind w:left="0" w:right="0" w:firstLine="560"/>
        <w:spacing w:before="450" w:after="450" w:line="312" w:lineRule="auto"/>
      </w:pPr>
      <w:r>
        <w:rPr>
          <w:rFonts w:ascii="宋体" w:hAnsi="宋体" w:eastAsia="宋体" w:cs="宋体"/>
          <w:color w:val="000"/>
          <w:sz w:val="28"/>
          <w:szCs w:val="28"/>
        </w:rPr>
        <w:t xml:space="preserve">四、评审工作中的主要工作措施及成效</w:t>
      </w:r>
    </w:p>
    <w:p>
      <w:pPr>
        <w:ind w:left="0" w:right="0" w:firstLine="560"/>
        <w:spacing w:before="450" w:after="450" w:line="312" w:lineRule="auto"/>
      </w:pPr>
      <w:r>
        <w:rPr>
          <w:rFonts w:ascii="宋体" w:hAnsi="宋体" w:eastAsia="宋体" w:cs="宋体"/>
          <w:color w:val="000"/>
          <w:sz w:val="28"/>
          <w:szCs w:val="28"/>
        </w:rPr>
        <w:t xml:space="preserve">一是规范评审工作流程，推进评审工作制度化，在评审工作中努力做到四个告知：（1）告知审批流程：优化审批流程，将审批流程由九项优化到目前的五项，简化评审程序，规范行政行为。（2）告知报审材料：对建设单位按照规定向评审机构提供评审项目所需相关资料施行一次性告知，提供报审资料一览表，提高送审时效。（3）告知限时办结：在评审项目资料齐全、质疑答疑之后，10个工作日内出具初步评审报告。对评审中心出具的初步评审报告由建设单位应在五个工作日内签署书面意见,经领导批示后出具正式评审报告。（4）告知量价对接：实行项目评审结果量价全面对接，给建设单位充分了解、知情工程评审结果，做到无异议后签字认可。评审中心向社会公开办事流程，不断提高评审时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2024-09-20T14:59:45+08:00</dcterms:created>
  <dcterms:modified xsi:type="dcterms:W3CDTF">2024-09-20T14:59:45+08:00</dcterms:modified>
</cp:coreProperties>
</file>

<file path=docProps/custom.xml><?xml version="1.0" encoding="utf-8"?>
<Properties xmlns="http://schemas.openxmlformats.org/officeDocument/2006/custom-properties" xmlns:vt="http://schemas.openxmlformats.org/officeDocument/2006/docPropsVTypes"/>
</file>